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D65" w:rsidRDefault="00A04634" w:rsidP="00A04634">
      <w:pPr>
        <w:spacing w:after="0"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БД. Базовые дисциплины</w:t>
      </w:r>
    </w:p>
    <w:p w:rsidR="00036D65" w:rsidRPr="00036D65" w:rsidRDefault="00036D65" w:rsidP="000C2201">
      <w:pPr>
        <w:spacing w:after="0" w:line="240" w:lineRule="auto"/>
        <w:jc w:val="both"/>
        <w:rPr>
          <w:rFonts w:ascii="Times New Roman" w:eastAsia="Calibri" w:hAnsi="Times New Roman" w:cs="Times New Roman"/>
          <w:b/>
          <w:sz w:val="28"/>
          <w:szCs w:val="28"/>
          <w:lang w:eastAsia="ru-RU"/>
        </w:rPr>
      </w:pPr>
    </w:p>
    <w:p w:rsidR="000C2201" w:rsidRPr="000C2201" w:rsidRDefault="000C2201" w:rsidP="000346DA">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Сарбасова</w:t>
      </w:r>
      <w:r w:rsidRPr="000C2201">
        <w:rPr>
          <w:rFonts w:ascii="Times New Roman" w:eastAsia="Calibri" w:hAnsi="Times New Roman" w:cs="Times New Roman"/>
          <w:b/>
          <w:sz w:val="24"/>
          <w:szCs w:val="24"/>
          <w:lang w:eastAsia="ru-RU"/>
        </w:rPr>
        <w:t xml:space="preserve"> </w:t>
      </w:r>
      <w:r w:rsidRPr="000C2201">
        <w:rPr>
          <w:rFonts w:ascii="Times New Roman" w:eastAsia="Calibri" w:hAnsi="Times New Roman" w:cs="Times New Roman"/>
          <w:sz w:val="24"/>
          <w:szCs w:val="24"/>
          <w:lang w:eastAsia="ru-RU"/>
        </w:rPr>
        <w:t xml:space="preserve">Г.Б.,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u w:val="single"/>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000346DA">
        <w:rPr>
          <w:rFonts w:ascii="Times New Roman" w:eastAsia="Calibri"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БД.01 Русский язык и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предмета</w:t>
      </w:r>
      <w:r w:rsidRPr="000C2201">
        <w:rPr>
          <w:rFonts w:ascii="Times New Roman" w:eastAsia="Times New Roman" w:hAnsi="Times New Roman" w:cs="Times New Roman"/>
          <w:sz w:val="24"/>
          <w:szCs w:val="24"/>
          <w:lang w:eastAsia="ru-RU"/>
        </w:rPr>
        <w:t xml:space="preserve">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БД.01 Русский язык и литература   ориентирована на достижение следующих целей:</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литературно-творческих способностей, читательских интересов, художественного вкуса; устной и письменной речи учащихся;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освоение текстов художественных произведений в единстве формы и содержания, историко-литературных сведений и теоретико-литературных понятий; формирование общего представления об </w:t>
      </w:r>
      <w:proofErr w:type="spellStart"/>
      <w:r w:rsidRPr="000C2201">
        <w:rPr>
          <w:rFonts w:ascii="Times New Roman" w:eastAsia="Times New Roman" w:hAnsi="Times New Roman" w:cs="Times New Roman"/>
          <w:sz w:val="24"/>
          <w:szCs w:val="24"/>
          <w:lang w:eastAsia="ru-RU"/>
        </w:rPr>
        <w:t>историко</w:t>
      </w:r>
      <w:proofErr w:type="spellEnd"/>
      <w:r w:rsidRPr="000C2201">
        <w:rPr>
          <w:rFonts w:ascii="Times New Roman" w:eastAsia="Times New Roman" w:hAnsi="Times New Roman" w:cs="Times New Roman"/>
          <w:sz w:val="24"/>
          <w:szCs w:val="24"/>
          <w:lang w:eastAsia="ru-RU"/>
        </w:rPr>
        <w:t xml:space="preserve"> – литературном процессе;</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w:t>
      </w:r>
      <w:proofErr w:type="spellStart"/>
      <w:r w:rsidRPr="000C2201">
        <w:rPr>
          <w:rFonts w:ascii="Times New Roman" w:eastAsia="Times New Roman" w:hAnsi="Times New Roman" w:cs="Times New Roman"/>
          <w:sz w:val="24"/>
          <w:szCs w:val="24"/>
          <w:lang w:eastAsia="ru-RU"/>
        </w:rPr>
        <w:t>теоретико</w:t>
      </w:r>
      <w:proofErr w:type="spellEnd"/>
      <w:r w:rsidRPr="000C2201">
        <w:rPr>
          <w:rFonts w:ascii="Times New Roman" w:eastAsia="Times New Roman" w:hAnsi="Times New Roman" w:cs="Times New Roman"/>
          <w:sz w:val="24"/>
          <w:szCs w:val="24"/>
          <w:lang w:eastAsia="ru-RU"/>
        </w:rPr>
        <w:t xml:space="preserve"> – литературных знаний; написания сочинений различных типов; поиска, систематизации и использование необходимой информации, в том числе в сети Интернета.</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и совершенствование способности к речевому взаимодействию и социальной адаптации; информационных умений и навыков; навыков самоорганизации и саморазвития; готовности к трудовой деятельности, осознанному выбору профессии;</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w:t>
      </w:r>
    </w:p>
    <w:p w:rsidR="000C2201" w:rsidRPr="000C2201" w:rsidRDefault="000C2201" w:rsidP="000C2201">
      <w:pPr>
        <w:numPr>
          <w:ilvl w:val="0"/>
          <w:numId w:val="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применение полученных знаний и умений в собственной речевой практике; повышение уровня речевой культуры, орфографической и пунктуационной грамотности.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Достижение указанных целей осуществляется в процессе совершенствования коммуникативной, языковой и лингвистической (языковедческой), </w:t>
      </w:r>
      <w:proofErr w:type="spellStart"/>
      <w:r w:rsidRPr="000C2201">
        <w:rPr>
          <w:rFonts w:ascii="Times New Roman" w:eastAsia="Times New Roman" w:hAnsi="Times New Roman" w:cs="Times New Roman"/>
          <w:sz w:val="24"/>
          <w:szCs w:val="24"/>
          <w:lang w:eastAsia="ru-RU"/>
        </w:rPr>
        <w:t>культуроведческой</w:t>
      </w:r>
      <w:proofErr w:type="spellEnd"/>
      <w:r w:rsidRPr="000C2201">
        <w:rPr>
          <w:rFonts w:ascii="Times New Roman" w:eastAsia="Times New Roman" w:hAnsi="Times New Roman" w:cs="Times New Roman"/>
          <w:sz w:val="24"/>
          <w:szCs w:val="24"/>
          <w:lang w:eastAsia="ru-RU"/>
        </w:rPr>
        <w:t xml:space="preserve"> компетенций.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В результате изучения предмета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знать/понимать: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образную природу словесного искусства;</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содержание изученных литературных произведений;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факты жизни и творчества писателей-классиков XIX - XX вв.;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закономерности историко-литературного процесса и черты литературных направлений;</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теоретико-литературные понятия;</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связь языка и истории, культуры русского и других народов;</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смысл понятий: речевая ситуация и её компоненты, литературный язык, языковая норма, культура речи;</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единицы и уровни языка, их признаки и взаимосвязь;</w:t>
      </w:r>
    </w:p>
    <w:p w:rsidR="000C2201" w:rsidRPr="000C2201" w:rsidRDefault="000C2201" w:rsidP="000C2201">
      <w:pPr>
        <w:numPr>
          <w:ilvl w:val="0"/>
          <w:numId w:val="3"/>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воспроизводить содержание литературного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определять род и жанр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сопоставлять литературные произведения;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выявлять авторскую позицию;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выразительно читать изученные произведения (или их фрагменты), соблюдая нормы литературного произношения;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аргументировано формулировать свое отношение к прочитанному произведению;</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писать рецензии на прочитанные произведения и сочинения разных жанров на литературные темы.</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анализировать языковые единицы с точки зрения правильности, точности и уместности их употребления;</w:t>
      </w:r>
    </w:p>
    <w:p w:rsidR="000C2201" w:rsidRPr="000C2201" w:rsidRDefault="000C2201" w:rsidP="000C2201">
      <w:pPr>
        <w:numPr>
          <w:ilvl w:val="0"/>
          <w:numId w:val="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проводить лингвистический анализ текстов различных функциональных стилей и разновидностей языка;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 xml:space="preserve"> и чтение: </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использовать основные виды чтения (ознакомительно-изучающие, ознакомительно-реферативные и др.) в зависимости от коммуникативной задачи;</w:t>
      </w:r>
    </w:p>
    <w:p w:rsidR="000C2201" w:rsidRPr="000C2201" w:rsidRDefault="000C2201" w:rsidP="000C2201">
      <w:pPr>
        <w:numPr>
          <w:ilvl w:val="0"/>
          <w:numId w:val="5"/>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 и письмо:</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roofErr w:type="gramEnd"/>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применять в практике речевого общения основные орфоэпические, лексические, грамматические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в практике письма орфографические и пунктуационные нормы современного русского литературного языка;</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соблюдать нормы речевого поведения в различных сферах и ситуациях общения, в том числе при обсуждении дискуссионных проблем;</w:t>
      </w:r>
    </w:p>
    <w:p w:rsidR="000C2201" w:rsidRPr="000C2201" w:rsidRDefault="000C2201" w:rsidP="000C2201">
      <w:pPr>
        <w:numPr>
          <w:ilvl w:val="0"/>
          <w:numId w:val="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основные приемы информационной переработки устного и письменного текста;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осознания русского языка как духовной, нравственной и культурной ценности народа; приобщения к ценностям национальной и мировой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самообразования и активного участия в производственной, культурной и общественной жизни государства;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БД.01 Русский язык и литература.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Литература.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1)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2)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3)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4)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5)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об изобразительно-выразительных возможностях русского языка;</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6)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умений учитывать исторический, историко-культурный контекст и конте</w:t>
      </w:r>
      <w:proofErr w:type="gramStart"/>
      <w:r w:rsidRPr="000C2201">
        <w:rPr>
          <w:rFonts w:ascii="Times New Roman" w:eastAsia="SchoolBookC" w:hAnsi="Times New Roman" w:cs="Times New Roman"/>
          <w:sz w:val="24"/>
          <w:szCs w:val="24"/>
          <w:lang w:eastAsia="ru-RU"/>
        </w:rPr>
        <w:t>кст тв</w:t>
      </w:r>
      <w:proofErr w:type="gramEnd"/>
      <w:r w:rsidRPr="000C2201">
        <w:rPr>
          <w:rFonts w:ascii="Times New Roman" w:eastAsia="SchoolBookC" w:hAnsi="Times New Roman" w:cs="Times New Roman"/>
          <w:sz w:val="24"/>
          <w:szCs w:val="24"/>
          <w:lang w:eastAsia="ru-RU"/>
        </w:rPr>
        <w:t>орчества писателя в процессе анализа художественного произведения;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7)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8)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r w:rsidRPr="000C2201">
        <w:rPr>
          <w:rFonts w:ascii="Times New Roman" w:eastAsia="SchoolBookC" w:hAnsi="Times New Roman" w:cs="Times New Roman"/>
          <w:sz w:val="24"/>
          <w:szCs w:val="24"/>
          <w:lang w:eastAsia="ru-RU"/>
        </w:rPr>
        <w:t xml:space="preserve">9) </w:t>
      </w:r>
      <w:proofErr w:type="spellStart"/>
      <w:r w:rsidRPr="000C2201">
        <w:rPr>
          <w:rFonts w:ascii="Times New Roman" w:eastAsia="SchoolBookC" w:hAnsi="Times New Roman" w:cs="Times New Roman"/>
          <w:sz w:val="24"/>
          <w:szCs w:val="24"/>
          <w:lang w:eastAsia="ru-RU"/>
        </w:rPr>
        <w:t>сформированность</w:t>
      </w:r>
      <w:proofErr w:type="spellEnd"/>
      <w:r w:rsidRPr="000C2201">
        <w:rPr>
          <w:rFonts w:ascii="Times New Roman" w:eastAsia="SchoolBookC" w:hAnsi="Times New Roman" w:cs="Times New Roman"/>
          <w:sz w:val="24"/>
          <w:szCs w:val="24"/>
          <w:lang w:eastAsia="ru-RU"/>
        </w:rPr>
        <w:t xml:space="preserve"> представлений о системе стилей языка художественной литературы.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 для предмета Русский язык и литература. Русский язык.  </w:t>
      </w:r>
    </w:p>
    <w:p w:rsidR="000C2201" w:rsidRPr="000C2201" w:rsidRDefault="000C2201" w:rsidP="000C2201">
      <w:pPr>
        <w:spacing w:after="0" w:line="240" w:lineRule="auto"/>
        <w:jc w:val="both"/>
        <w:rPr>
          <w:rFonts w:ascii="Times New Roman" w:eastAsia="SchoolBookC"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Предметные результаты изучения предметной области "Филология" включают предметные результаты изучения учебных предметов: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(базовый уровень) - </w:t>
      </w:r>
      <w:r w:rsidRPr="000C2201">
        <w:rPr>
          <w:rFonts w:ascii="Times New Roman" w:eastAsia="Times New Roman" w:hAnsi="Times New Roman" w:cs="Times New Roman"/>
          <w:b/>
          <w:sz w:val="24"/>
          <w:szCs w:val="24"/>
          <w:lang w:eastAsia="ru-RU"/>
        </w:rPr>
        <w:t>требования к предметным результатам освоения базового курса русского языка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понятий о нормах русского, родного (нерусского) литературного языка и применение знаний о них в речевой практике;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навыками самоанализа и самооценки на основе наблюдений за собственной речью;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умением анализировать текст с точки зрения наличия в нем явной и скрытой, основной и второстепенной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умением представлять тексты в виде тезисов, конспектов, аннотаций, рефератов, сочинений различных жанров;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numPr>
          <w:ilvl w:val="0"/>
          <w:numId w:val="1"/>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Результаты освоения учебного предмета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bl>
      <w:tblPr>
        <w:tblW w:w="9639" w:type="dxa"/>
        <w:tblInd w:w="4" w:type="dxa"/>
        <w:tblLayout w:type="fixed"/>
        <w:tblCellMar>
          <w:left w:w="0" w:type="dxa"/>
          <w:right w:w="0" w:type="dxa"/>
        </w:tblCellMar>
        <w:tblLook w:val="0000" w:firstRow="0" w:lastRow="0" w:firstColumn="0" w:lastColumn="0" w:noHBand="0" w:noVBand="0"/>
      </w:tblPr>
      <w:tblGrid>
        <w:gridCol w:w="5103"/>
        <w:gridCol w:w="4536"/>
      </w:tblGrid>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2,3,4,5,10,14,26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1627"/>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15,20,21.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8,9,13,19.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20,22.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w:t>
            </w:r>
          </w:p>
        </w:tc>
      </w:tr>
      <w:tr w:rsidR="000C2201" w:rsidRPr="000C2201" w:rsidTr="000C2201">
        <w:trPr>
          <w:trHeight w:val="1293"/>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27,30,35.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23,24.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w:t>
            </w:r>
          </w:p>
        </w:tc>
      </w:tr>
      <w:tr w:rsidR="000C2201" w:rsidRPr="000C2201" w:rsidTr="000C2201">
        <w:trPr>
          <w:trHeight w:val="1152"/>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0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 29 , №11, № 54-59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375"/>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2,3,11,13,34,36,37,39,40,50,52,57.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r w:rsidR="000C2201" w:rsidRPr="000C2201" w:rsidTr="000C2201">
        <w:trPr>
          <w:trHeight w:val="311"/>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Литература тема №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,Темы № 23,24,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№19</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rPr>
          <w:trHeight w:val="698"/>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36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13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№14 Тема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 26;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№28</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Тема № 29 Тема №31;Тема № 32 Тема № 33;Тема № 34, Тема №35, Тема № 36, 37,38, 39.</w:t>
            </w:r>
          </w:p>
        </w:tc>
      </w:tr>
      <w:tr w:rsidR="000C2201" w:rsidRPr="000C2201" w:rsidTr="000C2201">
        <w:trPr>
          <w:trHeight w:val="270"/>
        </w:trPr>
        <w:tc>
          <w:tcPr>
            <w:tcW w:w="5103"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536" w:type="dxa"/>
            <w:tcBorders>
              <w:top w:val="single" w:sz="3" w:space="0" w:color="000000"/>
              <w:left w:val="single" w:sz="3" w:space="0" w:color="000000"/>
              <w:bottom w:val="single" w:sz="3" w:space="0" w:color="000000"/>
              <w:right w:val="single" w:sz="3" w:space="0" w:color="000000"/>
            </w:tcBorders>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Русский язык и литература. Литература тема </w:t>
            </w:r>
            <w:proofErr w:type="spellStart"/>
            <w:r w:rsidRPr="000C2201">
              <w:rPr>
                <w:rFonts w:ascii="Times New Roman" w:eastAsia="Times New Roman" w:hAnsi="Times New Roman" w:cs="Times New Roman"/>
                <w:sz w:val="24"/>
                <w:szCs w:val="24"/>
                <w:lang w:eastAsia="ru-RU"/>
              </w:rPr>
              <w:t>Тема</w:t>
            </w:r>
            <w:proofErr w:type="spellEnd"/>
            <w:r w:rsidRPr="000C2201">
              <w:rPr>
                <w:rFonts w:ascii="Times New Roman" w:eastAsia="Times New Roman" w:hAnsi="Times New Roman" w:cs="Times New Roman"/>
                <w:sz w:val="24"/>
                <w:szCs w:val="24"/>
                <w:lang w:eastAsia="ru-RU"/>
              </w:rPr>
              <w:t xml:space="preserve"> № 15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6,12,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 Тема № 6,8,33.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и литература. Русский язык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Содержание предмета.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А.С. Пушкин. Роман "Евгений Онегин" (обзорное изучение с анализом отдельных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М.Ю. Лермонтов. Роман "Герой нашего времени" (обзорное изучение с анализом повести "Княжна Мери");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Н.В. Гоголь. Поэма "Мертвые души" (первый том) (обзорное изучение с анализом глав).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0" w:name="Par3499"/>
      <w:bookmarkEnd w:id="0"/>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А.С. Пушкин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Стихотворения: </w:t>
      </w:r>
      <w:proofErr w:type="gramStart"/>
      <w:r w:rsidRPr="000C2201">
        <w:rPr>
          <w:rFonts w:ascii="Times New Roman" w:eastAsia="Times New Roman" w:hAnsi="Times New Roman" w:cs="Times New Roman"/>
          <w:sz w:val="24"/>
          <w:szCs w:val="24"/>
          <w:lang w:eastAsia="ru-RU"/>
        </w:rPr>
        <w:t>"Погасло дневное светило...", "Свободы сеятель пустынный...", "Разговор книгопродавца с поэтом", "Подражания Корану" (IX.</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"И путник усталый на Бога роптал...")</w:t>
      </w:r>
      <w:proofErr w:type="gramEnd"/>
      <w:r w:rsidRPr="000C2201">
        <w:rPr>
          <w:rFonts w:ascii="Times New Roman" w:eastAsia="Times New Roman" w:hAnsi="Times New Roman" w:cs="Times New Roman"/>
          <w:sz w:val="24"/>
          <w:szCs w:val="24"/>
          <w:lang w:eastAsia="ru-RU"/>
        </w:rPr>
        <w:t xml:space="preserve"> "Элегия", ("Безумных лет угасшее веселье..."), "...Вновь я посетил...", а также пять стихотворений по выбору. Поэма "Медный всадник". ТРАГЕДИЯ "БОРИС ГОДУНОВ" </w:t>
      </w:r>
      <w:r w:rsidRPr="000C2201">
        <w:rPr>
          <w:rFonts w:ascii="Times New Roman" w:eastAsia="Times New Roman" w:hAnsi="Times New Roman" w:cs="Times New Roman"/>
          <w:b/>
          <w:sz w:val="24"/>
          <w:szCs w:val="24"/>
          <w:lang w:eastAsia="ru-RU"/>
        </w:rPr>
        <w:t>М.Ю. Лермонтов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"Молитва" ("Я, Матерь Божия, ныне с молитвою..."), "Как часто, пестрою толпою окружен...", "</w:t>
      </w:r>
      <w:proofErr w:type="spellStart"/>
      <w:r w:rsidRPr="000C2201">
        <w:rPr>
          <w:rFonts w:ascii="Times New Roman" w:eastAsia="Times New Roman" w:hAnsi="Times New Roman" w:cs="Times New Roman"/>
          <w:sz w:val="24"/>
          <w:szCs w:val="24"/>
          <w:lang w:eastAsia="ru-RU"/>
        </w:rPr>
        <w:t>Валерик</w:t>
      </w:r>
      <w:proofErr w:type="spellEnd"/>
      <w:r w:rsidRPr="000C2201">
        <w:rPr>
          <w:rFonts w:ascii="Times New Roman" w:eastAsia="Times New Roman" w:hAnsi="Times New Roman" w:cs="Times New Roman"/>
          <w:sz w:val="24"/>
          <w:szCs w:val="24"/>
          <w:lang w:eastAsia="ru-RU"/>
        </w:rPr>
        <w:t>", "Сон" ("В полдневный жар в долине Дагестана..."), "Выхожу один я на дорогу...",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"ДЕМОН"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Н.В. Гоголь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Одна из петербургских повестей по выбору (только для образовательных учреждений с русским языком обучения).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А.Н. Островский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Драма "Гроза". КОМЕДИЯ "ЛЕС" (ТОЛЬКО ДЛЯ ОБРАЗОВАТЕЛЬНЫХ УЧРЕЖДЕНИЙ С РУССКИМ ЯЗЫКОМ ОБУЧЕНИЯ). Н.А. ДОБРОЛЮБОВ. "ЛУЧ СВЕТА В ТЕМНОМ ЦАРСТВЕ" (ФРАГМЕНТЫ); А.А. ГРИГОРЬЕВ. "ПОСЛЕ "ГРОЗЫ" ОСТРОВСКОГО. ПИСЬМА К И.С. ТУРГЕНЕВУ"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Гончаров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"Обломов" (в образовательных учреждениях с родным (нерусским) языком обучения - в сокращении). ОЧЕРКИ "ФРЕГАТ ПАЛЛАДА" (ФРАГМЕНТЫ) Н.А. ДОБРОЛЮБОВ. "ЧТО ТАКОЕ </w:t>
      </w:r>
      <w:proofErr w:type="gramStart"/>
      <w:r w:rsidRPr="000C2201">
        <w:rPr>
          <w:rFonts w:ascii="Times New Roman" w:eastAsia="Times New Roman" w:hAnsi="Times New Roman" w:cs="Times New Roman"/>
          <w:sz w:val="24"/>
          <w:szCs w:val="24"/>
          <w:lang w:eastAsia="ru-RU"/>
        </w:rPr>
        <w:t>ОБЛОМОВЩИНА</w:t>
      </w:r>
      <w:proofErr w:type="gramEnd"/>
      <w:r w:rsidRPr="000C2201">
        <w:rPr>
          <w:rFonts w:ascii="Times New Roman" w:eastAsia="Times New Roman" w:hAnsi="Times New Roman" w:cs="Times New Roman"/>
          <w:sz w:val="24"/>
          <w:szCs w:val="24"/>
          <w:lang w:eastAsia="ru-RU"/>
        </w:rPr>
        <w:t>?" (ФРАГМЕНТЫ); А.В. ДРУЖИНИН. "ОБЛОМОВ", РОМАН И.А. ГОНЧАРОВА"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 Тургенев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"Отцы и дети". Д.И. ПИСАРЕВ. "БАЗАРОВ"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Ф.И. Тютчев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w:t>
      </w:r>
      <w:proofErr w:type="spellStart"/>
      <w:r w:rsidRPr="000C2201">
        <w:rPr>
          <w:rFonts w:ascii="Times New Roman" w:eastAsia="Times New Roman" w:hAnsi="Times New Roman" w:cs="Times New Roman"/>
          <w:sz w:val="24"/>
          <w:szCs w:val="24"/>
          <w:lang w:eastAsia="ru-RU"/>
        </w:rPr>
        <w:t>Silentium</w:t>
      </w:r>
      <w:proofErr w:type="spellEnd"/>
      <w:r w:rsidRPr="000C2201">
        <w:rPr>
          <w:rFonts w:ascii="Times New Roman" w:eastAsia="Times New Roman" w:hAnsi="Times New Roman" w:cs="Times New Roman"/>
          <w:sz w:val="24"/>
          <w:szCs w:val="24"/>
          <w:lang w:eastAsia="ru-RU"/>
        </w:rPr>
        <w:t>!", "</w:t>
      </w:r>
      <w:proofErr w:type="spellStart"/>
      <w:r w:rsidRPr="000C2201">
        <w:rPr>
          <w:rFonts w:ascii="Times New Roman" w:eastAsia="Times New Roman" w:hAnsi="Times New Roman" w:cs="Times New Roman"/>
          <w:sz w:val="24"/>
          <w:szCs w:val="24"/>
          <w:lang w:eastAsia="ru-RU"/>
        </w:rPr>
        <w:t>He</w:t>
      </w:r>
      <w:proofErr w:type="spellEnd"/>
      <w:r w:rsidRPr="000C2201">
        <w:rPr>
          <w:rFonts w:ascii="Times New Roman" w:eastAsia="Times New Roman" w:hAnsi="Times New Roman" w:cs="Times New Roman"/>
          <w:sz w:val="24"/>
          <w:szCs w:val="24"/>
          <w:lang w:eastAsia="ru-RU"/>
        </w:rPr>
        <w:t xml:space="preserve"> то, что мните вы, природа...", "Умом Россию не понять...", "О, как убийственно мы любим...", "Нам не дано предугадать...", "Природа - сфинкс. И тем она верней...", "К. Б." ("Я встретил вас - и все былое..."),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Фет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"Это утро, радость эта...", "Шепот, робкое дыханье...", "Сияла ночь. Луной был полон сад. Лежали...", "Еще майская ночь",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А.К.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ПРОИЗВЕДЕНИЙ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Некрасов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"В дороге", "Вчерашний день, часу в шестом...", "Мы с тобой бестолковые люди...", "Поэт и Гражданин", "Элегия" ("Пускай нам говорит изменчивая мода..."), "</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Муза</w:t>
      </w:r>
      <w:proofErr w:type="gramEnd"/>
      <w:r w:rsidRPr="000C2201">
        <w:rPr>
          <w:rFonts w:ascii="Times New Roman" w:eastAsia="Times New Roman" w:hAnsi="Times New Roman" w:cs="Times New Roman"/>
          <w:sz w:val="24"/>
          <w:szCs w:val="24"/>
          <w:lang w:eastAsia="ru-RU"/>
        </w:rPr>
        <w:t>! я у двери гроба...", а также пять стихотворений по выбору. Поэма "Кому на Руси жить хорошо" (в образовательных учреждениях с родным (нерусским) языком обучения - в сокращении).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Н.Г. ЧЕРНЫШЕВСКИЙ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"ЧТО ДЕЛАТЬ?" (ОБЗОР).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Н.С. Лесков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М.Е. Салтыков-Щедрин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"История одного города" (обзорное изучение).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Ф.М. Достоевский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Роман "Преступление и наказание" (в образовательных учреждениях с родным (нерусским) языком обучения - в сокращении). ОЧЕРК "ПУШКИН". Н.Н. СТРАХОВ. "ПРЕСТУПЛЕНИЕ И НАКАЗАНИЕ"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Толстой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Роман-эпопея "Война и мир"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Чехов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Рассказы: "ПОПРЫГУНЬЯ", "ПАЛАТА N 6", "Студент", "ДОМ С МЕЗОНИНОМ", "</w:t>
      </w:r>
      <w:proofErr w:type="spellStart"/>
      <w:r w:rsidRPr="000C2201">
        <w:rPr>
          <w:rFonts w:ascii="Times New Roman" w:eastAsia="Times New Roman" w:hAnsi="Times New Roman" w:cs="Times New Roman"/>
          <w:sz w:val="24"/>
          <w:szCs w:val="24"/>
          <w:lang w:eastAsia="ru-RU"/>
        </w:rPr>
        <w:t>Ионыч</w:t>
      </w:r>
      <w:proofErr w:type="spellEnd"/>
      <w:r w:rsidRPr="000C2201">
        <w:rPr>
          <w:rFonts w:ascii="Times New Roman" w:eastAsia="Times New Roman" w:hAnsi="Times New Roman" w:cs="Times New Roman"/>
          <w:sz w:val="24"/>
          <w:szCs w:val="24"/>
          <w:lang w:eastAsia="ru-RU"/>
        </w:rPr>
        <w:t xml:space="preserve">", "Человек в футляре", "КРЫЖОВНИК", "О ЛЮБВИ", "Дама с собачкой", а также два рассказа по выбору. Пьеса "Вишневый сад". ОДНА ПЬЕСА ПО ВЫБОРУ </w:t>
      </w:r>
      <w:bookmarkStart w:id="1" w:name="Par3547"/>
      <w:bookmarkEnd w:id="1"/>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И.А. Бунин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ПЯТЬ СТИХОТВОРЕНИЙ ПО ВЫБОРУ. Рассказы: "АНТОНОВСКИЕ ЯБЛОКИ", "Господин из Сан-Франциско", "ТЕМНЫЕ АЛЛЕИ", "Чистый понедельник", а также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Куприн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Л.Н. АНДРЕЕВ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 Горький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Пьеса "На дне". ДВА ПРОИЗВЕДЕНИЯ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конца XIX - начала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И.Ф. АННЕНСКИЙ, К.Д. БАЛЬМОНТ, А. БЕЛЫЙ, В.Я. БРЮСОВ, М.А. ВОЛОШИН, Н.С. ГУМИЛЕВ, Н.А. КЛЮЕВ, И. СЕВЕРЯНИН, Ф.К. СОЛОГУБ, В.В. ХЛЕБНИКОВ, В.Ф. ХОДАСЕВИЧ.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Блок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"Незнакомка", "Россия", "Ночь, улица, фонарь, аптека...", "В ресторане", "Река раскинулась. </w:t>
      </w:r>
      <w:proofErr w:type="gramStart"/>
      <w:r w:rsidRPr="000C2201">
        <w:rPr>
          <w:rFonts w:ascii="Times New Roman" w:eastAsia="Times New Roman" w:hAnsi="Times New Roman" w:cs="Times New Roman"/>
          <w:sz w:val="24"/>
          <w:szCs w:val="24"/>
          <w:lang w:eastAsia="ru-RU"/>
        </w:rPr>
        <w:t xml:space="preserve">Течет, грустит лениво..." (из цикла "На поле Куликовом"), "На железной дороге", Разговор с фининспектором о поэзии», Письмо товарищу </w:t>
      </w:r>
      <w:proofErr w:type="spellStart"/>
      <w:r w:rsidRPr="000C2201">
        <w:rPr>
          <w:rFonts w:ascii="Times New Roman" w:eastAsia="Times New Roman" w:hAnsi="Times New Roman" w:cs="Times New Roman"/>
          <w:sz w:val="24"/>
          <w:szCs w:val="24"/>
          <w:lang w:eastAsia="ru-RU"/>
        </w:rPr>
        <w:t>Кострову</w:t>
      </w:r>
      <w:proofErr w:type="spellEnd"/>
      <w:r w:rsidRPr="000C2201">
        <w:rPr>
          <w:rFonts w:ascii="Times New Roman" w:eastAsia="Times New Roman" w:hAnsi="Times New Roman" w:cs="Times New Roman"/>
          <w:sz w:val="24"/>
          <w:szCs w:val="24"/>
          <w:lang w:eastAsia="ru-RU"/>
        </w:rPr>
        <w:t xml:space="preserve"> из Парижа о сущности любви»,</w:t>
      </w:r>
      <w:r w:rsidRPr="000C2201">
        <w:rPr>
          <w:rFonts w:ascii="Times New Roman" w:eastAsia="Arial" w:hAnsi="Times New Roman" w:cs="Times New Roman"/>
          <w:sz w:val="24"/>
          <w:szCs w:val="24"/>
          <w:lang w:eastAsia="ru-RU"/>
        </w:rPr>
        <w:t xml:space="preserve"> </w:t>
      </w:r>
      <w:r w:rsidRPr="000C2201">
        <w:rPr>
          <w:rFonts w:ascii="Times New Roman" w:eastAsia="Times New Roman" w:hAnsi="Times New Roman" w:cs="Times New Roman"/>
          <w:sz w:val="24"/>
          <w:szCs w:val="24"/>
          <w:lang w:eastAsia="ru-RU"/>
        </w:rPr>
        <w:t>», поэма «Во весь голос», «Облако в штанах», «Флейта – позвоночник»</w:t>
      </w:r>
      <w:r w:rsidRPr="000C2201">
        <w:rPr>
          <w:rFonts w:ascii="Times New Roman" w:eastAsia="Arial" w:hAnsi="Times New Roman" w:cs="Times New Roman"/>
          <w:sz w:val="24"/>
          <w:szCs w:val="24"/>
          <w:lang w:eastAsia="ru-RU"/>
        </w:rPr>
        <w:t>,</w:t>
      </w:r>
      <w:r w:rsidRPr="000C2201">
        <w:rPr>
          <w:rFonts w:ascii="Times New Roman" w:eastAsia="Times New Roman" w:hAnsi="Times New Roman" w:cs="Times New Roman"/>
          <w:sz w:val="24"/>
          <w:szCs w:val="24"/>
          <w:lang w:eastAsia="ru-RU"/>
        </w:rPr>
        <w:t xml:space="preserve"> «Люблю», «Письмо Татьяне Яковлевой», «Про это».</w:t>
      </w:r>
      <w:proofErr w:type="gramEnd"/>
      <w:r w:rsidRPr="000C2201">
        <w:rPr>
          <w:rFonts w:ascii="Times New Roman" w:eastAsia="Times New Roman" w:hAnsi="Times New Roman" w:cs="Times New Roman"/>
          <w:sz w:val="24"/>
          <w:szCs w:val="24"/>
          <w:lang w:eastAsia="ru-RU"/>
        </w:rPr>
        <w:t xml:space="preserve"> Пьесы «Клоп», «Баня». Поэма "Двенадцать".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Маяковский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"А вы могли бы?", "Послушайте!", "Скрипка и немножко нервно", "</w:t>
      </w:r>
      <w:proofErr w:type="spellStart"/>
      <w:r w:rsidRPr="000C2201">
        <w:rPr>
          <w:rFonts w:ascii="Times New Roman" w:eastAsia="Times New Roman" w:hAnsi="Times New Roman" w:cs="Times New Roman"/>
          <w:sz w:val="24"/>
          <w:szCs w:val="24"/>
          <w:lang w:eastAsia="ru-RU"/>
        </w:rPr>
        <w:t>Лиличка</w:t>
      </w:r>
      <w:proofErr w:type="spellEnd"/>
      <w:r w:rsidRPr="000C2201">
        <w:rPr>
          <w:rFonts w:ascii="Times New Roman" w:eastAsia="Times New Roman" w:hAnsi="Times New Roman" w:cs="Times New Roman"/>
          <w:sz w:val="24"/>
          <w:szCs w:val="24"/>
          <w:lang w:eastAsia="ru-RU"/>
        </w:rPr>
        <w:t>!", "Юбилейное", "Прозаседавшиеся", А ТАКЖЕ ПЯТЬ СТИХОТВОРЕНИЙ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Поэма "Облако в штанах"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С.А. Есенин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"Гой ты, Русь, моя родная!..", "Не бродить, не мять в кустах багряных...", "Мы теперь уходим понемногу...", "Письмо матери", "Спит ковыль. Равнина дорогая...", "Шаганэ ты моя, Шаганэ...", "Не жалею, не зову, не плачу...", "Русь Советская", а также пять стихотворений по выбору. ОДНА ПОЭМА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М.И. Цветаева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"Моим стихам, написанным так рано...", "Стихи к Блоку" ("Имя твое - птица в руке..."), "Кто создан из камня, кто создан из глины...", "Тоска по родине! Давно...", «Генералам 12 года», «Плач матери по новобранцу…»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О.Э. Мандельштам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Стихотворения: "</w:t>
      </w:r>
      <w:proofErr w:type="spellStart"/>
      <w:r w:rsidRPr="000C2201">
        <w:rPr>
          <w:rFonts w:ascii="Times New Roman" w:eastAsia="Times New Roman" w:hAnsi="Times New Roman" w:cs="Times New Roman"/>
          <w:sz w:val="24"/>
          <w:szCs w:val="24"/>
          <w:lang w:eastAsia="ru-RU"/>
        </w:rPr>
        <w:t>Notre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Dame</w:t>
      </w:r>
      <w:proofErr w:type="spellEnd"/>
      <w:r w:rsidRPr="000C2201">
        <w:rPr>
          <w:rFonts w:ascii="Times New Roman" w:eastAsia="Times New Roman" w:hAnsi="Times New Roman" w:cs="Times New Roman"/>
          <w:sz w:val="24"/>
          <w:szCs w:val="24"/>
          <w:lang w:eastAsia="ru-RU"/>
        </w:rPr>
        <w:t>", "Бессонница. Гомер. Тугие паруса...", "За гремучую доблесть грядущих веков...", "Я вернулся в мой город, знакомый до слез...",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А.А. Ахматова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"Песня последней встречи", "Сжала руки под темной вуалью...", "Мне ни к чему одические рати...", "Мне голос был. Он звал </w:t>
      </w:r>
      <w:proofErr w:type="spellStart"/>
      <w:r w:rsidRPr="000C2201">
        <w:rPr>
          <w:rFonts w:ascii="Times New Roman" w:eastAsia="Times New Roman" w:hAnsi="Times New Roman" w:cs="Times New Roman"/>
          <w:sz w:val="24"/>
          <w:szCs w:val="24"/>
          <w:lang w:eastAsia="ru-RU"/>
        </w:rPr>
        <w:t>утешно</w:t>
      </w:r>
      <w:proofErr w:type="spellEnd"/>
      <w:r w:rsidRPr="000C2201">
        <w:rPr>
          <w:rFonts w:ascii="Times New Roman" w:eastAsia="Times New Roman" w:hAnsi="Times New Roman" w:cs="Times New Roman"/>
          <w:sz w:val="24"/>
          <w:szCs w:val="24"/>
          <w:lang w:eastAsia="ru-RU"/>
        </w:rPr>
        <w:t>...", "Родная земля", а также три стихотворения по выбору. Поэма "Реквием".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Б.Л. Пастернак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"Февраль. Достать чернил и плакать!..", "Определение поэзии", "Во всем мне хочется дойти...", "Гамлет", "Зимняя ночь", а также три стихотворения по выбору. Роман "Доктор Живаго" (обзорное изучение с анализом фрагментов).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Булгаков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Романы: "Белая гвардия" или "Мастер и Маргарита"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Н.Э. БАБЕЛЬ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Е.И. ЗАМЯТИН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РОМАН "МЫ"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А.П. Платонов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М.А. Шолохов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 НАБОКОВ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 ЗАБОЛОЦКИЙ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А.Т. Твардовский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Стихотворения: "Вся суть в </w:t>
      </w:r>
      <w:proofErr w:type="gramStart"/>
      <w:r w:rsidRPr="000C2201">
        <w:rPr>
          <w:rFonts w:ascii="Times New Roman" w:eastAsia="Times New Roman" w:hAnsi="Times New Roman" w:cs="Times New Roman"/>
          <w:sz w:val="24"/>
          <w:szCs w:val="24"/>
          <w:lang w:eastAsia="ru-RU"/>
        </w:rPr>
        <w:t>одном-единственном</w:t>
      </w:r>
      <w:proofErr w:type="gramEnd"/>
      <w:r w:rsidRPr="000C2201">
        <w:rPr>
          <w:rFonts w:ascii="Times New Roman" w:eastAsia="Times New Roman" w:hAnsi="Times New Roman" w:cs="Times New Roman"/>
          <w:sz w:val="24"/>
          <w:szCs w:val="24"/>
          <w:lang w:eastAsia="ru-RU"/>
        </w:rPr>
        <w:t xml:space="preserve"> завете...", "Памяти матери", "Я знаю: никакой моей вины...", А ТАКЖЕ ТРИ СТИХОТВОРЕНИЯ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В.Т. ШАЛАМОВ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"КОЛЫМСКИЕ РАССКАЗЫ" (ДВА РАССКАЗА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А.И. Солженицын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Повесть "Один день Ивана Денисовича". РОМАН "АРХИПЕЛАГ ГУЛАГ" (ФРАГМЕНТЫ).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Проза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Ф.А. Абрамов, Ч.Т. Айтматов, В.П. Астафьев, В.И. Белов, А.Г. Битов, В.В. Быков, В.С. </w:t>
      </w:r>
      <w:proofErr w:type="spellStart"/>
      <w:r w:rsidRPr="000C2201">
        <w:rPr>
          <w:rFonts w:ascii="Times New Roman" w:eastAsia="Times New Roman" w:hAnsi="Times New Roman" w:cs="Times New Roman"/>
          <w:sz w:val="24"/>
          <w:szCs w:val="24"/>
          <w:lang w:eastAsia="ru-RU"/>
        </w:rPr>
        <w:t>Гроссман</w:t>
      </w:r>
      <w:proofErr w:type="spellEnd"/>
      <w:r w:rsidRPr="000C2201">
        <w:rPr>
          <w:rFonts w:ascii="Times New Roman" w:eastAsia="Times New Roman" w:hAnsi="Times New Roman" w:cs="Times New Roman"/>
          <w:sz w:val="24"/>
          <w:szCs w:val="24"/>
          <w:lang w:eastAsia="ru-RU"/>
        </w:rPr>
        <w:t>, С.Д. Довлатов, В.Л. Кондратьев, В.П. Некрасов, Е.И. Носов, В.Г. Распутин, В.Ф. Тендряков, Ю.В. Трифонов, В.М. Шукшин.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Поэзия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 Ахмадулина, И.А. Бродский, А.А. Вознесенский, B.C. Высоцкий, Е.А. Евтушенко, Ю.П. Кузнецов, Л.Н. Мартынов, Б.Ш. Окуджава, Н.М. Рубцов, Д.С. Самойлов, Б.А. Слуцкий, В.Н. Соколов, В.А. Солоухин, А.А. Тарковский.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Драматургия второй половины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 Арбузов, А.В. Вампилов, A.M. Володин, B.C. Розов, М.М. Рощин.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Произведение одного автора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последнего десятилетия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 (ОДНО ПРОИЗВЕДЕНИЕ ПО ВЫБОРУ). ПОЭЗИЯ (ОДНО ПРОИЗВЕДЕНИЕ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 w:name="Par3615"/>
      <w:bookmarkEnd w:id="2"/>
      <w:r w:rsidRPr="000C2201">
        <w:rPr>
          <w:rFonts w:ascii="Times New Roman" w:eastAsia="Times New Roman" w:hAnsi="Times New Roman" w:cs="Times New Roman"/>
          <w:b/>
          <w:sz w:val="24"/>
          <w:szCs w:val="24"/>
          <w:lang w:eastAsia="ru-RU"/>
        </w:rPr>
        <w:t xml:space="preserve">Литература народов России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Г. АЙГИ, Р. ГАМЗАТОВ, М. ДЖАЛИЛЬ, М. </w:t>
      </w:r>
      <w:proofErr w:type="gramStart"/>
      <w:r w:rsidRPr="000C2201">
        <w:rPr>
          <w:rFonts w:ascii="Times New Roman" w:eastAsia="Times New Roman" w:hAnsi="Times New Roman" w:cs="Times New Roman"/>
          <w:sz w:val="24"/>
          <w:szCs w:val="24"/>
          <w:lang w:eastAsia="ru-RU"/>
        </w:rPr>
        <w:t>КАРИМ</w:t>
      </w:r>
      <w:proofErr w:type="gramEnd"/>
      <w:r w:rsidRPr="000C2201">
        <w:rPr>
          <w:rFonts w:ascii="Times New Roman" w:eastAsia="Times New Roman" w:hAnsi="Times New Roman" w:cs="Times New Roman"/>
          <w:sz w:val="24"/>
          <w:szCs w:val="24"/>
          <w:lang w:eastAsia="ru-RU"/>
        </w:rPr>
        <w:t>, Д. КУГУЛЬТИНОВ, К. КУЛИЕВ, Ю. РЫТХЭУ, Г. ТУКАЙ, К. ХЕТАГУРОВ, Ю. ШЕСТАЛОВ.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ДВУХ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 w:name="Par3623"/>
      <w:bookmarkEnd w:id="3"/>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 БАЛЬЗАК, Г. БЕЛЛЬ, О. ГЕНРИ, У. ГОЛДИНГ, Э.Т.А. ГОФМАН, В. ГЮГО, Ч. ДИККЕНС, Г. ИБСЕН, А. КАМЮ, Ф. КАФКА, Г.Г. МАРКЕС, П. МЕРИМЕ, М. МЕТЕРЛИНК, Г. МОПАССАН, У.С. МОЭМ, Д. ОРУЭЛЛ, Э.А. ПО, Э.М. РЕМАРК, Ф. СТЕНДАЛЬ, ДЖ. СЭЛИНДЖЕР, О. УАЙЛЬД, Г. ФЛОБЕР, Э. ХЕМИНГУЭЙ, Б. ШОУ, У. ЭКО.</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ПРОИЗВЕДЕНИЯ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ПОЭЗИЯ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 АПОЛЛИНЕР, Д.Г. БАЙРОН, У. БЛЕЙК, Ш. БОДЛЕР, П. ВЕРЛЕН, Э. ВЕРХАРН, Г. ГЕЙНЕ, А. РЕМБО, P.M. РИЛЬКЕ, Т.С. ЭЛИОТ.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СТИХОТВОРЕНИЯ НЕ МЕНЕЕ ТРЕХ АВТОРОВ ПО ВЫБОРУ.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4" w:name="Par3635"/>
      <w:bookmarkEnd w:id="4"/>
      <w:r w:rsidRPr="000C2201">
        <w:rPr>
          <w:rFonts w:ascii="Times New Roman" w:eastAsia="Times New Roman" w:hAnsi="Times New Roman" w:cs="Times New Roman"/>
          <w:b/>
          <w:sz w:val="24"/>
          <w:szCs w:val="24"/>
          <w:lang w:eastAsia="ru-RU"/>
        </w:rPr>
        <w:t>Русская литература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Русская литература в контексте мировой культуры. Основные темы и проблемы русской литературы XIX в. (свобода, духовно-нравственные искания человека, обращение к народу в поисках нравственного идеала, "</w:t>
      </w:r>
      <w:proofErr w:type="spellStart"/>
      <w:r w:rsidRPr="000C2201">
        <w:rPr>
          <w:rFonts w:ascii="Times New Roman" w:eastAsia="Times New Roman" w:hAnsi="Times New Roman" w:cs="Times New Roman"/>
          <w:sz w:val="24"/>
          <w:szCs w:val="24"/>
          <w:lang w:eastAsia="ru-RU"/>
        </w:rPr>
        <w:t>праведничество</w:t>
      </w:r>
      <w:proofErr w:type="spellEnd"/>
      <w:r w:rsidRPr="000C2201">
        <w:rPr>
          <w:rFonts w:ascii="Times New Roman" w:eastAsia="Times New Roman" w:hAnsi="Times New Roman" w:cs="Times New Roman"/>
          <w:sz w:val="24"/>
          <w:szCs w:val="24"/>
          <w:lang w:eastAsia="ru-RU"/>
        </w:rPr>
        <w:t>", борьба с социальной несправедливостью и угнетением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Нравственные устои и быт разных слоев русского общества (дворянство, купечество, крестьянство). Роль женщины в семье и общественной жизни. Тема Родины и природы в русской литературе &lt;и литературе других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Национальное самоопределение русской литературы. Общеевропейские историко-культурные и художественные предпосылки </w:t>
      </w:r>
      <w:proofErr w:type="gramStart"/>
      <w:r w:rsidRPr="000C2201">
        <w:rPr>
          <w:rFonts w:ascii="Times New Roman" w:eastAsia="Times New Roman" w:hAnsi="Times New Roman" w:cs="Times New Roman"/>
          <w:sz w:val="24"/>
          <w:szCs w:val="24"/>
          <w:lang w:eastAsia="ru-RU"/>
        </w:rPr>
        <w:t>романтизма</w:t>
      </w:r>
      <w:proofErr w:type="gramEnd"/>
      <w:r w:rsidRPr="000C2201">
        <w:rPr>
          <w:rFonts w:ascii="Times New Roman" w:eastAsia="Times New Roman" w:hAnsi="Times New Roman" w:cs="Times New Roman"/>
          <w:sz w:val="24"/>
          <w:szCs w:val="24"/>
          <w:lang w:eastAsia="ru-RU"/>
        </w:rPr>
        <w:t xml:space="preserve"> и национальные особенности его русской ветви. Романтизм в русской литературе  и литературе других народов России.  Дух бунтарства и отражение трагического конфликта личности и мироздания, героя и общества в романтических произведениях. Преобладание поэзии в литературе 1800-x - 1820-x годов. Роль романтической лирики в развитии психологизма; формирование в ней символической образности. Особенности поэтического слова в романтической лирике.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Становление классической прозы в русской литературе 1830-х - 1840-х годов. Формирование реализма как новой ступени познания и художественного освоения мира и человека.  Общее и особенное в реалистическом отражении действительности в русской и литературе других народов России.  Проблема человека и среды. Осмысление взаимодействия характера и обстоятельств. Внимание к социальным "низам". Универсальность художественных образов.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Журналистика 50 - 70-х гг. XIX века. Роль литературной критики в общественно-культурном развитии России. Создание классических образцов русского романа, получивших мировое признание.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Традиции и новаторство в русской поэзии. Развитие русской философской лирики. Проблема счастья и общественного служения. Образ русской женщины. Возвышенное и трагическое звучание темы любви.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театра. Демократизация русской литературы. Размышления о народе и ответственности перед ним. Отражение картин народной жизни, традиций, быта.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Сатира в литературе второй половины XIX в., формы ее выражения. Историзм и психологизм. Расцвет малых прозаических форм в последние десятилетия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Формирование и развитие литературного языка. Классическая русская литература и ее мировое признание.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5" w:name="Par3650"/>
      <w:bookmarkEnd w:id="5"/>
      <w:r w:rsidRPr="000C2201">
        <w:rPr>
          <w:rFonts w:ascii="Times New Roman" w:eastAsia="Times New Roman" w:hAnsi="Times New Roman" w:cs="Times New Roman"/>
          <w:b/>
          <w:sz w:val="24"/>
          <w:szCs w:val="24"/>
          <w:lang w:eastAsia="ru-RU"/>
        </w:rPr>
        <w:t>Русская литература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Русская литература XX века. Введение</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Великая Отечественная война и ее художественное осмысление в русской литературе. Новое понимание русской истории. Влияние «оттепели» 60 – х годов на развитие литературы. «Лагерная» тема в литературе. «Деревенская» проза. Обращение к народному сознанию в поисках нравственного идеала в русской литературе. Развитие традиционных тем русской лирики (темы любви, гражданского служения, единства человека и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Традиции и новаторство в русской литературе на рубеже XIX - XX веков. Новые литературные течения. Поиски и эксперименты. Усложнение картины мира. Отношение к традициям. Модернизм. Трагические события начала века (Первая мировая война, революция, гражданская война, массовые репрессии, коллективизация) и их отражение в русской литературе &lt;и литературе других народов России.  Конфликт человека и </w:t>
      </w:r>
      <w:proofErr w:type="spellStart"/>
      <w:r w:rsidRPr="000C2201">
        <w:rPr>
          <w:rFonts w:ascii="Times New Roman" w:eastAsia="Times New Roman" w:hAnsi="Times New Roman" w:cs="Times New Roman"/>
          <w:sz w:val="24"/>
          <w:szCs w:val="24"/>
          <w:lang w:eastAsia="ru-RU"/>
        </w:rPr>
        <w:t>эпохи</w:t>
      </w:r>
      <w:proofErr w:type="gramStart"/>
      <w:r w:rsidRPr="000C2201">
        <w:rPr>
          <w:rFonts w:ascii="Times New Roman" w:eastAsia="Times New Roman" w:hAnsi="Times New Roman" w:cs="Times New Roman"/>
          <w:sz w:val="24"/>
          <w:szCs w:val="24"/>
          <w:lang w:eastAsia="ru-RU"/>
        </w:rPr>
        <w:t>.Р</w:t>
      </w:r>
      <w:proofErr w:type="gramEnd"/>
      <w:r w:rsidRPr="000C2201">
        <w:rPr>
          <w:rFonts w:ascii="Times New Roman" w:eastAsia="Times New Roman" w:hAnsi="Times New Roman" w:cs="Times New Roman"/>
          <w:sz w:val="24"/>
          <w:szCs w:val="24"/>
          <w:lang w:eastAsia="ru-RU"/>
        </w:rPr>
        <w:t>азвитие</w:t>
      </w:r>
      <w:proofErr w:type="spellEnd"/>
      <w:r w:rsidRPr="000C2201">
        <w:rPr>
          <w:rFonts w:ascii="Times New Roman" w:eastAsia="Times New Roman" w:hAnsi="Times New Roman" w:cs="Times New Roman"/>
          <w:sz w:val="24"/>
          <w:szCs w:val="24"/>
          <w:lang w:eastAsia="ru-RU"/>
        </w:rPr>
        <w:t xml:space="preserve"> реалистической литературы, ее основные темы и герои. "Социалистический реализм" в литературе советского периода. Государственное регулирование и творческая свобода в советской литературе. Художественная объективность и тенденциозность в освещении исторических событий. Сатира в литературе. Проблема "художник и власть". Великая Отечественная война и ее художественное осмысление в русской литературе &lt;и литературе других народов России.  Новое понимание русской истории. Влияние "оттепели" 60-х годов на развитие литературы. Литературно-художественные журналы, их место в общественном сознании. "Лагерная" тема. "Деревенская" проза. Постановка острых нравственных и социальных проблем (человек и природа, проблема исторической памяти, ответственность человека за свои поступки, человек на войне). Обращение к народному сознанию в поисках нравственного идеала в русской литературе &lt;и литературе других народов России.  Поэтические искания. Развитие традиционных тем русской лирики (темы любви, гражданского служения, единства человека и природы). Основные тенденции современного литературного процесса.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6" w:name="Par3659"/>
      <w:bookmarkEnd w:id="6"/>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Литература народов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национальных литературах общих и специфических духовно-нравственных и социальных проблем. 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 Общность духовно-нравственных идеалов разных национальных литератур, многообразие их художественного воплощения. Роль русского языка как языка межнационального общения, открывающего доступ к произведениям литератур различных народов России. Проблемы литературно-художественного двуязычия. Русскоязычные национальные литературы народов России. Русский язык как средство создания национально-окрашенной художественной образности.&gt;</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7" w:name="Par3667"/>
      <w:bookmarkEnd w:id="7"/>
      <w:r w:rsidRPr="000C2201">
        <w:rPr>
          <w:rFonts w:ascii="Times New Roman" w:eastAsia="Times New Roman" w:hAnsi="Times New Roman" w:cs="Times New Roman"/>
          <w:b/>
          <w:sz w:val="24"/>
          <w:szCs w:val="24"/>
          <w:lang w:eastAsia="ru-RU"/>
        </w:rPr>
        <w:t>Зарубежная литература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Единство и многообразие мирового литературного процесса. Взаимодействие зарубежной, русской литературы  и литературы других народов России, отражение в них "вечных" проблем бытия. Постановка в литературе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w:t>
      </w:r>
      <w:proofErr w:type="spellStart"/>
      <w:r w:rsidRPr="000C2201">
        <w:rPr>
          <w:rFonts w:ascii="Times New Roman" w:eastAsia="Times New Roman" w:hAnsi="Times New Roman" w:cs="Times New Roman"/>
          <w:sz w:val="24"/>
          <w:szCs w:val="24"/>
          <w:lang w:eastAsia="ru-RU"/>
        </w:rPr>
        <w:t>Общегуманистическая</w:t>
      </w:r>
      <w:proofErr w:type="spellEnd"/>
      <w:r w:rsidRPr="000C2201">
        <w:rPr>
          <w:rFonts w:ascii="Times New Roman" w:eastAsia="Times New Roman" w:hAnsi="Times New Roman" w:cs="Times New Roman"/>
          <w:sz w:val="24"/>
          <w:szCs w:val="24"/>
          <w:lang w:eastAsia="ru-RU"/>
        </w:rPr>
        <w:t xml:space="preserve"> тематика произведений европейской литературы. Проблемы самопознания, выбора жизненного идеала и жизненного пути. Художественные искания писателей XIX - XX вв. Влияние зарубежной литературы на русскую литературу XX в. Обращение писателей к парадоксам бытия, </w:t>
      </w:r>
      <w:r w:rsidRPr="000C2201">
        <w:rPr>
          <w:rFonts w:ascii="Times New Roman" w:eastAsia="Times New Roman" w:hAnsi="Times New Roman" w:cs="Times New Roman"/>
          <w:sz w:val="24"/>
          <w:szCs w:val="24"/>
          <w:lang w:eastAsia="ru-RU"/>
        </w:rPr>
        <w:lastRenderedPageBreak/>
        <w:t>взаимодействие реального и фантастического, истории и мифа. Утопия и антиутопия в литературе. Тема молодежи в зарубежной литературе.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bookmarkStart w:id="8" w:name="Par3671"/>
      <w:bookmarkEnd w:id="8"/>
      <w:r w:rsidRPr="000C2201">
        <w:rPr>
          <w:rFonts w:ascii="Times New Roman" w:eastAsia="Times New Roman" w:hAnsi="Times New Roman" w:cs="Times New Roman"/>
          <w:sz w:val="24"/>
          <w:szCs w:val="24"/>
          <w:lang w:eastAsia="ru-RU"/>
        </w:rPr>
        <w:t>Основные теоретико-литературные понятия Художественная литература как искусство слова.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Художественный образ. Художественное время и пространство. Содержание и форма. Поэтика.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Авторский замысел и его воплощение. Художественный вымысел. Фантастика.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Историко-литературный процесс. </w:t>
      </w:r>
      <w:proofErr w:type="gramStart"/>
      <w:r w:rsidRPr="000C2201">
        <w:rPr>
          <w:rFonts w:ascii="Times New Roman" w:eastAsia="Times New Roman" w:hAnsi="Times New Roman" w:cs="Times New Roman"/>
          <w:sz w:val="24"/>
          <w:szCs w:val="24"/>
          <w:lang w:eastAsia="ru-RU"/>
        </w:rPr>
        <w:t>Литературные направления и течения: классицизм, сентиментализм, романтизм, реализм, символизм, акмеизм, футуризм.</w:t>
      </w:r>
      <w:proofErr w:type="gramEnd"/>
      <w:r w:rsidRPr="000C2201">
        <w:rPr>
          <w:rFonts w:ascii="Times New Roman" w:eastAsia="Times New Roman" w:hAnsi="Times New Roman" w:cs="Times New Roman"/>
          <w:sz w:val="24"/>
          <w:szCs w:val="24"/>
          <w:lang w:eastAsia="ru-RU"/>
        </w:rPr>
        <w:t xml:space="preserve"> Модернизм и постмодернизм. Основные факты жизни и творчества выдающихся русских писателей XIX - XX веков. Литературные роды: эпос, лирика, драма. </w:t>
      </w:r>
      <w:proofErr w:type="gramStart"/>
      <w:r w:rsidRPr="000C2201">
        <w:rPr>
          <w:rFonts w:ascii="Times New Roman" w:eastAsia="Times New Roman" w:hAnsi="Times New Roman" w:cs="Times New Roman"/>
          <w:sz w:val="24"/>
          <w:szCs w:val="24"/>
          <w:lang w:eastAsia="ru-RU"/>
        </w:rPr>
        <w:t>Жанры литературы: роман-эпопея, роман, повесть, рассказ, очерк, притча; поэма, баллада, песня; лирическое стихотворение, элегия, послание, эпиграмма, ода, сонет; комедия, трагедия, драма.</w:t>
      </w:r>
      <w:proofErr w:type="gramEnd"/>
      <w:r w:rsidRPr="000C2201">
        <w:rPr>
          <w:rFonts w:ascii="Times New Roman" w:eastAsia="Times New Roman" w:hAnsi="Times New Roman" w:cs="Times New Roman"/>
          <w:sz w:val="24"/>
          <w:szCs w:val="24"/>
          <w:lang w:eastAsia="ru-RU"/>
        </w:rPr>
        <w:t xml:space="preserve"> Авторская позиция. Пафос. Тема. Идея. Проблематика. Сюжет. Фабула.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Речевая характеристика героя: диалог, монолог, внутренняя речь. Сказ. Деталь. Символ. Подтекст. Психологизм. Народность. Историзм. Трагическое и комическое. Сатира, юмор, ирония, сарказм. Гротеск. Язык художественного произведения. Изобразительно-выразительные средства в художественном произведении: сравнение, эпитет, метафора, метонимия. Звукопись: аллитерация, ассонанс. Гипербола. Аллегория. Стиль. Проза и поэзия. Системы стихосложения. Стихотворные размеры: хорей, ямб, дактиль, амфибрахий, анапест. Дольник. Акцентный стих. Белый стих. Верлибр. Ритм. Рифма. </w:t>
      </w:r>
      <w:proofErr w:type="spellStart"/>
      <w:r w:rsidRPr="000C2201">
        <w:rPr>
          <w:rFonts w:ascii="Times New Roman" w:eastAsia="Times New Roman" w:hAnsi="Times New Roman" w:cs="Times New Roman"/>
          <w:sz w:val="24"/>
          <w:szCs w:val="24"/>
          <w:lang w:eastAsia="ru-RU"/>
        </w:rPr>
        <w:t>Строфа</w:t>
      </w:r>
      <w:proofErr w:type="gramStart"/>
      <w:r w:rsidRPr="000C2201">
        <w:rPr>
          <w:rFonts w:ascii="Times New Roman" w:eastAsia="Times New Roman" w:hAnsi="Times New Roman" w:cs="Times New Roman"/>
          <w:sz w:val="24"/>
          <w:szCs w:val="24"/>
          <w:lang w:eastAsia="ru-RU"/>
        </w:rPr>
        <w:t>.Л</w:t>
      </w:r>
      <w:proofErr w:type="gramEnd"/>
      <w:r w:rsidRPr="000C2201">
        <w:rPr>
          <w:rFonts w:ascii="Times New Roman" w:eastAsia="Times New Roman" w:hAnsi="Times New Roman" w:cs="Times New Roman"/>
          <w:sz w:val="24"/>
          <w:szCs w:val="24"/>
          <w:lang w:eastAsia="ru-RU"/>
        </w:rPr>
        <w:t>итературная</w:t>
      </w:r>
      <w:proofErr w:type="spellEnd"/>
      <w:r w:rsidRPr="000C2201">
        <w:rPr>
          <w:rFonts w:ascii="Times New Roman" w:eastAsia="Times New Roman" w:hAnsi="Times New Roman" w:cs="Times New Roman"/>
          <w:sz w:val="24"/>
          <w:szCs w:val="24"/>
          <w:lang w:eastAsia="ru-RU"/>
        </w:rPr>
        <w:t xml:space="preserve"> критика.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Введение в науку о языке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как объект научного изучения. Русистика и ее разделы. Виднейшие ученые-лингвисты и их работы. Основные направления развития русистики в наши дни.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 как знаковая система и общественное явление. Языки естественные и искусственные. Языки государственные, мировые, межнационального общения. Основные функции языка.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Русский язык в современном мире. Русский язык как один из индоевропейских языков. Русский язык в кругу других славянских языков. Роль старославянского языка в развитии русского языка. ОБЩЕЕ И РАЗЛИЧНОЕ В РУССКОМ И ДРУГИХ ЯЗЫКАХ</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 xml:space="preserve"> ОСНОВНЫЕ ЭТАПЫ ИСТОРИЧЕСКОГО РАЗВИТИЯ РУССКОГО ЯЗЫКА. Сведения об истории русской письменности. Формы существования русского национального языка (литературный язык, просторечие, диалект, профессиональные разновидности, жаргон, арго). Русский литературный язык как высшая форма существования национального языка. Языковая норма, ее функции и типы. Варианты норм. Динамика языковой нормы. Типичные ошибки, вызванные отклонениями от литературной нормы. Преднамеренные и непреднамеренные нарушения языковой нормы.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Языковая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Система языка, ее устройство и функционирование. Взаимосвязь единиц и уровней языка. Синонимия в системе языка. Функциональные разновидности языка: разговорная речь, функциональные стили, язык художественной литературы. Разговорная речь, ее особенности.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Литературный язык и язык художественной литературы, его особенности. Трудные случаи анализа языковых явлений и фактов, возможность их различной интерпретации.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Исторический </w:t>
      </w:r>
      <w:proofErr w:type="gramStart"/>
      <w:r w:rsidRPr="000C2201">
        <w:rPr>
          <w:rFonts w:ascii="Times New Roman" w:eastAsia="Times New Roman" w:hAnsi="Times New Roman" w:cs="Times New Roman"/>
          <w:sz w:val="24"/>
          <w:szCs w:val="24"/>
          <w:lang w:eastAsia="ru-RU"/>
        </w:rPr>
        <w:t>комментарий</w:t>
      </w:r>
      <w:proofErr w:type="gramEnd"/>
      <w:r w:rsidRPr="000C2201">
        <w:rPr>
          <w:rFonts w:ascii="Times New Roman" w:eastAsia="Times New Roman" w:hAnsi="Times New Roman" w:cs="Times New Roman"/>
          <w:sz w:val="24"/>
          <w:szCs w:val="24"/>
          <w:lang w:eastAsia="ru-RU"/>
        </w:rPr>
        <w:t xml:space="preserve"> языковых явлений различных уровней. Лингвистический анализ текстов различных функциональных разновидностей языка. Правописание: орфография и пунктуация Разделы и принципы русской орфографии. Основные </w:t>
      </w:r>
      <w:r w:rsidRPr="000C2201">
        <w:rPr>
          <w:rFonts w:ascii="Times New Roman" w:eastAsia="Times New Roman" w:hAnsi="Times New Roman" w:cs="Times New Roman"/>
          <w:sz w:val="24"/>
          <w:szCs w:val="24"/>
          <w:lang w:eastAsia="ru-RU"/>
        </w:rPr>
        <w:lastRenderedPageBreak/>
        <w:t>орфографические нормы русского языка. Принципы русской пунктуации. Основные пунктуационные нормы русского языка. Трудные случаи орфографии и пунктуации.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9" w:name="Par3158"/>
      <w:bookmarkEnd w:id="9"/>
      <w:r w:rsidRPr="000C2201">
        <w:rPr>
          <w:rFonts w:ascii="Times New Roman" w:eastAsia="Times New Roman" w:hAnsi="Times New Roman" w:cs="Times New Roman"/>
          <w:b/>
          <w:sz w:val="24"/>
          <w:szCs w:val="24"/>
          <w:lang w:eastAsia="ru-RU"/>
        </w:rPr>
        <w:t>Содержание, обеспечивающее формирование коммуникативной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Сферы и ситуации речевого общения. Компоненты речевой ситуации.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Монологическая и диалогическая речь. Совершенствование навыков монологической и диалогической речи в различных сферах и ситуациях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Различные виды чтения и их использование в зависимости от коммуникативной задачи и характера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Закономерности построения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Информационная переработка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умений и навыков создания текстов разных функционально-смысловых типов, стилей и жанров. Редактирование собственного текста.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речи и ее основные аспекты: нормативный, коммуникативный, этический.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коммуникативные качества речи и их оценка. Причины коммуникативных неудач, их предупреждение и преодоление.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учебно-научного и делового общения (устная и письменная формы). Написание доклада, реферата, тезисов, СТАТЬИ, рецензии. Составление деловых документов различных жанров (расписки, доверенности, резюме).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публичной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разговорной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письменной речи.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0" w:name="Par3173"/>
      <w:bookmarkEnd w:id="10"/>
      <w:r w:rsidRPr="000C2201">
        <w:rPr>
          <w:rFonts w:ascii="Times New Roman" w:eastAsia="Times New Roman" w:hAnsi="Times New Roman" w:cs="Times New Roman"/>
          <w:b/>
          <w:sz w:val="24"/>
          <w:szCs w:val="24"/>
          <w:lang w:eastAsia="ru-RU"/>
        </w:rPr>
        <w:t xml:space="preserve">Содержание, обеспечивающее формирование </w:t>
      </w:r>
      <w:proofErr w:type="spellStart"/>
      <w:r w:rsidRPr="000C2201">
        <w:rPr>
          <w:rFonts w:ascii="Times New Roman" w:eastAsia="Times New Roman" w:hAnsi="Times New Roman" w:cs="Times New Roman"/>
          <w:b/>
          <w:sz w:val="24"/>
          <w:szCs w:val="24"/>
          <w:lang w:eastAsia="ru-RU"/>
        </w:rPr>
        <w:t>культуроведческой</w:t>
      </w:r>
      <w:proofErr w:type="spellEnd"/>
      <w:r w:rsidRPr="000C2201">
        <w:rPr>
          <w:rFonts w:ascii="Times New Roman" w:eastAsia="Times New Roman" w:hAnsi="Times New Roman" w:cs="Times New Roman"/>
          <w:b/>
          <w:sz w:val="24"/>
          <w:szCs w:val="24"/>
          <w:lang w:eastAsia="ru-RU"/>
        </w:rPr>
        <w:t xml:space="preserve"> компетенции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Взаимосвязь языка и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Отражение в языке материальной и духовной культуры русского и других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Диалекты как историческая база литературных языков.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Взаимообогащение языков как результат взаимодействия национальных культур.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Соблюдение норм речевого поведения в различных ситуациях и сферах общения.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Default="000C2201"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Default="00A04634" w:rsidP="000C2201">
      <w:pPr>
        <w:spacing w:after="160" w:line="259" w:lineRule="auto"/>
        <w:jc w:val="both"/>
        <w:rPr>
          <w:rFonts w:ascii="Calibri" w:eastAsia="Calibri" w:hAnsi="Calibri" w:cs="Times New Roman"/>
        </w:rPr>
      </w:pPr>
    </w:p>
    <w:p w:rsidR="00A04634" w:rsidRPr="000C2201" w:rsidRDefault="00A04634" w:rsidP="000C2201">
      <w:pPr>
        <w:spacing w:after="160" w:line="259" w:lineRule="auto"/>
        <w:jc w:val="both"/>
        <w:rPr>
          <w:rFonts w:ascii="Calibri" w:eastAsia="Calibri" w:hAnsi="Calibri" w:cs="Times New Roman"/>
        </w:rPr>
      </w:pPr>
    </w:p>
    <w:p w:rsidR="000C2201" w:rsidRPr="000C2201" w:rsidRDefault="000C2201" w:rsidP="000C2201">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БД.02 Иностранный язык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w:t>
      </w:r>
      <w:r w:rsidRPr="000C2201">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Рабочая программа учебного предмета БД.02. Иностранный язык </w:t>
      </w:r>
      <w:proofErr w:type="gramStart"/>
      <w:r w:rsidRPr="000C2201">
        <w:rPr>
          <w:rFonts w:ascii="Times New Roman" w:eastAsia="Times New Roman" w:hAnsi="Times New Roman" w:cs="Times New Roman"/>
          <w:sz w:val="24"/>
          <w:szCs w:val="24"/>
          <w:lang w:eastAsia="ru-RU"/>
        </w:rPr>
        <w:t>ориентирована</w:t>
      </w:r>
      <w:proofErr w:type="gramEnd"/>
      <w:r w:rsidRPr="000C2201">
        <w:rPr>
          <w:rFonts w:ascii="Times New Roman" w:eastAsia="Times New Roman" w:hAnsi="Times New Roman" w:cs="Times New Roman"/>
          <w:sz w:val="24"/>
          <w:szCs w:val="24"/>
          <w:lang w:eastAsia="ru-RU"/>
        </w:rPr>
        <w:t xml:space="preserve"> на достижение следующих целей: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дальнейшее развитие иноязычной коммуникативной компетенции (речевой, языковой, социокультурной, компенсаторной, учебно-познавательной):</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речевая компетенция - совершенствование коммуникативных умений в четырех основных видах речевой деятельности (говорении, </w:t>
      </w:r>
      <w:proofErr w:type="spellStart"/>
      <w:r w:rsidRPr="000C2201">
        <w:rPr>
          <w:rFonts w:ascii="Times New Roman" w:eastAsia="Times New Roman" w:hAnsi="Times New Roman" w:cs="Times New Roman"/>
          <w:sz w:val="24"/>
          <w:szCs w:val="24"/>
          <w:lang w:eastAsia="ru-RU"/>
        </w:rPr>
        <w:t>аудировании</w:t>
      </w:r>
      <w:proofErr w:type="spellEnd"/>
      <w:r w:rsidRPr="000C2201">
        <w:rPr>
          <w:rFonts w:ascii="Times New Roman" w:eastAsia="Times New Roman" w:hAnsi="Times New Roman" w:cs="Times New Roman"/>
          <w:sz w:val="24"/>
          <w:szCs w:val="24"/>
          <w:lang w:eastAsia="ru-RU"/>
        </w:rPr>
        <w:t>, чтении и письме); умений планировать свое речевое и неречевое поведение;</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языковая компетенция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социокультурная компетенция - увеличение объема </w:t>
      </w:r>
      <w:proofErr w:type="gramStart"/>
      <w:r w:rsidRPr="000C2201">
        <w:rPr>
          <w:rFonts w:ascii="Times New Roman" w:eastAsia="Times New Roman" w:hAnsi="Times New Roman" w:cs="Times New Roman"/>
          <w:sz w:val="24"/>
          <w:szCs w:val="24"/>
          <w:lang w:eastAsia="ru-RU"/>
        </w:rPr>
        <w:t>знаний</w:t>
      </w:r>
      <w:proofErr w:type="gramEnd"/>
      <w:r w:rsidRPr="000C2201">
        <w:rPr>
          <w:rFonts w:ascii="Times New Roman" w:eastAsia="Times New Roman" w:hAnsi="Times New Roman" w:cs="Times New Roman"/>
          <w:sz w:val="24"/>
          <w:szCs w:val="24"/>
          <w:lang w:eastAsia="ru-RU"/>
        </w:rPr>
        <w:t xml:space="preserve"> о социокультурной 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компенсаторная компетенция - дальнейшее развитие умений выходить из положения в условиях дефицита языковых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и получении и передаче иноязычной информации;</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0C2201" w:rsidRPr="000C2201" w:rsidRDefault="000C2201" w:rsidP="000C2201">
      <w:pPr>
        <w:numPr>
          <w:ilvl w:val="0"/>
          <w:numId w:val="8"/>
        </w:num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развитие и воспитание способности и готовности к самостоятельному и непрерывному изучению иностранного языка, дальнейшему самообразованию с 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 результате изучения иностранного языка на базовом уровне учащийся должен:</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значение изученных грамматических явлений в расширенном объеме (</w:t>
      </w:r>
      <w:proofErr w:type="spellStart"/>
      <w:proofErr w:type="gramStart"/>
      <w:r w:rsidRPr="000C2201">
        <w:rPr>
          <w:rFonts w:ascii="Times New Roman" w:eastAsia="Times New Roman" w:hAnsi="Times New Roman" w:cs="Times New Roman"/>
          <w:sz w:val="24"/>
          <w:szCs w:val="24"/>
          <w:lang w:eastAsia="ru-RU"/>
        </w:rPr>
        <w:t>видо</w:t>
      </w:r>
      <w:proofErr w:type="spellEnd"/>
      <w:r w:rsidRPr="000C2201">
        <w:rPr>
          <w:rFonts w:ascii="Times New Roman" w:eastAsia="Times New Roman" w:hAnsi="Times New Roman" w:cs="Times New Roman"/>
          <w:sz w:val="24"/>
          <w:szCs w:val="24"/>
          <w:lang w:eastAsia="ru-RU"/>
        </w:rPr>
        <w:t>-временные</w:t>
      </w:r>
      <w:proofErr w:type="gramEnd"/>
      <w:r w:rsidRPr="000C2201">
        <w:rPr>
          <w:rFonts w:ascii="Times New Roman" w:eastAsia="Times New Roman" w:hAnsi="Times New Roman" w:cs="Times New Roman"/>
          <w:sz w:val="24"/>
          <w:szCs w:val="24"/>
          <w:lang w:eastAsia="ru-RU"/>
        </w:rPr>
        <w:t>, неличные и неопределенно-личные формы глагола, формы условного наклонения, косвенная речь/косвенный вопрос, побуждение и др., согласование времен);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lastRenderedPageBreak/>
        <w:t>Зн.3</w:t>
      </w:r>
      <w:r w:rsidRPr="000C2201">
        <w:rPr>
          <w:rFonts w:ascii="Times New Roman" w:eastAsia="Times New Roman" w:hAnsi="Times New Roman" w:cs="Times New Roman"/>
          <w:sz w:val="24"/>
          <w:szCs w:val="24"/>
          <w:lang w:eastAsia="ru-RU"/>
        </w:rPr>
        <w:t xml:space="preserve"> -страноведческую 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говорение: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аудирование</w:t>
      </w:r>
      <w:proofErr w:type="spell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чтение: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письменная речь: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ПЗУ1-общения с представителями других стран, ориентации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2</w:t>
      </w:r>
      <w:proofErr w:type="gramEnd"/>
      <w:r w:rsidRPr="000C2201">
        <w:rPr>
          <w:rFonts w:ascii="Times New Roman" w:eastAsia="Times New Roman" w:hAnsi="Times New Roman" w:cs="Times New Roman"/>
          <w:sz w:val="24"/>
          <w:szCs w:val="24"/>
          <w:lang w:eastAsia="ru-RU"/>
        </w:rPr>
        <w:t>- получения сведений из иноязычных источников информации (в том числе через Интернет), необходимых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расширения возможностей в выборе будущей профессиональной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4</w:t>
      </w:r>
      <w:proofErr w:type="gramEnd"/>
      <w:r w:rsidRPr="000C2201">
        <w:rPr>
          <w:rFonts w:ascii="Times New Roman" w:eastAsia="Times New Roman" w:hAnsi="Times New Roman" w:cs="Times New Roman"/>
          <w:sz w:val="24"/>
          <w:szCs w:val="24"/>
          <w:lang w:eastAsia="ru-RU"/>
        </w:rPr>
        <w:t>- 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(абзац введен Приказом </w:t>
      </w:r>
      <w:proofErr w:type="spellStart"/>
      <w:r w:rsidRPr="000C2201">
        <w:rPr>
          <w:rFonts w:ascii="Times New Roman" w:eastAsia="Times New Roman" w:hAnsi="Times New Roman" w:cs="Times New Roman"/>
          <w:sz w:val="24"/>
          <w:szCs w:val="24"/>
          <w:lang w:eastAsia="ru-RU"/>
        </w:rPr>
        <w:t>Минобрнауки</w:t>
      </w:r>
      <w:proofErr w:type="spellEnd"/>
      <w:r w:rsidRPr="000C2201">
        <w:rPr>
          <w:rFonts w:ascii="Times New Roman" w:eastAsia="Times New Roman" w:hAnsi="Times New Roman" w:cs="Times New Roman"/>
          <w:sz w:val="24"/>
          <w:szCs w:val="24"/>
          <w:lang w:eastAsia="ru-RU"/>
        </w:rPr>
        <w:t xml:space="preserve"> России от 10.11.2011 N 2643)</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w:t>
      </w:r>
      <w:proofErr w:type="gramStart"/>
      <w:r w:rsidRPr="000C2201">
        <w:rPr>
          <w:rFonts w:ascii="Times New Roman" w:eastAsia="Times New Roman" w:hAnsi="Times New Roman" w:cs="Times New Roman"/>
          <w:b/>
          <w:sz w:val="24"/>
          <w:szCs w:val="24"/>
          <w:lang w:eastAsia="ru-RU"/>
        </w:rPr>
        <w:t>освоения основной образовательной программы подготовки специалистов среднего звена</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0C2201">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базового курса иностранного языка должны отражать: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достижение порогового уровня владения иностранным языком, позволяющего выпускникам общаться в устной и письменной </w:t>
      </w:r>
      <w:proofErr w:type="gramStart"/>
      <w:r w:rsidRPr="000C2201">
        <w:rPr>
          <w:rFonts w:ascii="Times New Roman" w:eastAsia="Times New Roman" w:hAnsi="Times New Roman" w:cs="Times New Roman"/>
          <w:sz w:val="24"/>
          <w:szCs w:val="24"/>
          <w:lang w:eastAsia="ru-RU"/>
        </w:rPr>
        <w:t>формах</w:t>
      </w:r>
      <w:proofErr w:type="gramEnd"/>
      <w:r w:rsidRPr="000C2201">
        <w:rPr>
          <w:rFonts w:ascii="Times New Roman" w:eastAsia="Times New Roman" w:hAnsi="Times New Roman" w:cs="Times New Roman"/>
          <w:sz w:val="24"/>
          <w:szCs w:val="24"/>
          <w:lang w:eastAsia="ru-RU"/>
        </w:rPr>
        <w:t xml:space="preserve"> как с носителями изучаемого иностранного языка, так и с представителями других стран, использующими данный язык как средство общения;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0C2201" w:rsidRPr="000C2201" w:rsidRDefault="000C2201" w:rsidP="000C2201">
      <w:pPr>
        <w:numPr>
          <w:ilvl w:val="0"/>
          <w:numId w:val="7"/>
        </w:num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результаты освоения учебного предмета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9"/>
        <w:gridCol w:w="4792"/>
      </w:tblGrid>
      <w:tr w:rsidR="000C2201" w:rsidRPr="000C2201" w:rsidTr="000C2201">
        <w:tc>
          <w:tcPr>
            <w:tcW w:w="4779"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4792" w:type="dxa"/>
            <w:vAlign w:val="center"/>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29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рассказ о себе, своей семье; диалог-расспрос о планах деятельности;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1.1 Learning foreign languages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2.1 My biography3.1 My family</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3.1 </w:t>
            </w:r>
            <w:proofErr w:type="spellStart"/>
            <w:r w:rsidRPr="000C2201">
              <w:rPr>
                <w:rFonts w:ascii="Times New Roman" w:eastAsia="Times New Roman" w:hAnsi="Times New Roman" w:cs="Times New Roman"/>
                <w:sz w:val="24"/>
                <w:szCs w:val="24"/>
                <w:lang w:eastAsia="ru-RU"/>
              </w:rPr>
              <w:t>My</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working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day</w:t>
            </w:r>
            <w:proofErr w:type="spellEnd"/>
          </w:p>
        </w:tc>
      </w:tr>
      <w:tr w:rsidR="000C2201" w:rsidRPr="000C2201" w:rsidTr="000C2201">
        <w:trPr>
          <w:trHeight w:val="124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работать в группе по решению проблемы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Meeting an Englishman</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2.2 Speak with Englishman.  2.3 The Russia hotel.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Frame</w:t>
            </w:r>
            <w:proofErr w:type="spellEnd"/>
          </w:p>
        </w:tc>
      </w:tr>
      <w:tr w:rsidR="000C2201" w:rsidRPr="00A04634" w:rsidTr="000C2201">
        <w:trPr>
          <w:trHeight w:val="153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и проведение оценки выполнения заданий </w:t>
            </w:r>
            <w:proofErr w:type="spellStart"/>
            <w:r w:rsidRPr="000C2201">
              <w:rPr>
                <w:rFonts w:ascii="Times New Roman" w:eastAsia="Times New Roman" w:hAnsi="Times New Roman" w:cs="Times New Roman"/>
                <w:sz w:val="24"/>
                <w:szCs w:val="24"/>
                <w:lang w:eastAsia="ru-RU"/>
              </w:rPr>
              <w:t>одногруппников</w:t>
            </w:r>
            <w:proofErr w:type="spellEnd"/>
            <w:r w:rsidRPr="000C2201">
              <w:rPr>
                <w:rFonts w:ascii="Times New Roman" w:eastAsia="Times New Roman" w:hAnsi="Times New Roman" w:cs="Times New Roman"/>
                <w:sz w:val="24"/>
                <w:szCs w:val="24"/>
                <w:lang w:eastAsia="ru-RU"/>
              </w:rPr>
              <w:t xml:space="preserve"> и самооценки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5.1 Technical school 11.1 Holidays in Russia  12.1 My native place</w:t>
            </w:r>
          </w:p>
        </w:tc>
      </w:tr>
      <w:tr w:rsidR="000C2201" w:rsidRPr="000C2201" w:rsidTr="000C2201">
        <w:trPr>
          <w:trHeight w:val="171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поиск информации по теме, перевод текстов, работа в Интернете</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7.1 Russia 9.1 Moscow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10.1 Education of Russia</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Cities</w:t>
            </w:r>
            <w:proofErr w:type="spellEnd"/>
            <w:r w:rsidRPr="000C2201">
              <w:rPr>
                <w:rFonts w:ascii="Times New Roman" w:eastAsia="Times New Roman" w:hAnsi="Times New Roman" w:cs="Times New Roman"/>
                <w:sz w:val="24"/>
                <w:szCs w:val="24"/>
                <w:lang w:eastAsia="ru-RU"/>
              </w:rPr>
              <w:t>.</w:t>
            </w:r>
          </w:p>
        </w:tc>
      </w:tr>
      <w:tr w:rsidR="000C2201" w:rsidRPr="000C2201" w:rsidTr="000C2201">
        <w:trPr>
          <w:trHeight w:val="198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Pronounce  4.1 Little, few, a little, a few</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5.1 Nouns   6.1 The verb to be, there is/are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 xml:space="preserve">7.1 The verb to have  8.1 Numerals 9.1 </w:t>
            </w:r>
            <w:proofErr w:type="spellStart"/>
            <w:r w:rsidRPr="000C2201">
              <w:rPr>
                <w:rFonts w:ascii="Times New Roman" w:eastAsia="Times New Roman" w:hAnsi="Times New Roman" w:cs="Times New Roman"/>
                <w:sz w:val="24"/>
                <w:szCs w:val="24"/>
                <w:lang w:val="en-US" w:eastAsia="ru-RU"/>
              </w:rPr>
              <w:t>Adiectives</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Тесты по английскому языку</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r>
      <w:tr w:rsidR="000C2201" w:rsidRPr="000C2201" w:rsidTr="000C2201">
        <w:trPr>
          <w:trHeight w:val="58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Chassis</w:t>
            </w:r>
            <w:proofErr w:type="spellEnd"/>
            <w:r w:rsidRPr="000C2201">
              <w:rPr>
                <w:rFonts w:ascii="Times New Roman" w:eastAsia="Times New Roman" w:hAnsi="Times New Roman" w:cs="Times New Roman"/>
                <w:sz w:val="24"/>
                <w:szCs w:val="24"/>
                <w:lang w:eastAsia="ru-RU"/>
              </w:rPr>
              <w:t>.</w:t>
            </w:r>
          </w:p>
        </w:tc>
      </w:tr>
      <w:tr w:rsidR="000C2201" w:rsidRPr="00A04634" w:rsidTr="000C2201">
        <w:trPr>
          <w:trHeight w:val="1020"/>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выполнение заданий  по теме, составление диалогов </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2.1 My biography  3.1 My family</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val="en-US" w:eastAsia="ru-RU"/>
              </w:rPr>
              <w:t>3.1 My working day</w:t>
            </w:r>
          </w:p>
        </w:tc>
      </w:tr>
      <w:tr w:rsidR="000C2201" w:rsidRPr="00A04634" w:rsidTr="000C2201">
        <w:trPr>
          <w:trHeight w:val="1005"/>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Ситуативные</w:t>
            </w:r>
            <w:r w:rsidRPr="000C2201">
              <w:rPr>
                <w:rFonts w:ascii="Times New Roman" w:eastAsia="Times New Roman" w:hAnsi="Times New Roman" w:cs="Times New Roman"/>
                <w:sz w:val="24"/>
                <w:szCs w:val="24"/>
                <w:lang w:val="en-US" w:eastAsia="ru-RU"/>
              </w:rPr>
              <w:t xml:space="preserve"> </w:t>
            </w:r>
            <w:r w:rsidRPr="000C2201">
              <w:rPr>
                <w:rFonts w:ascii="Times New Roman" w:eastAsia="Times New Roman" w:hAnsi="Times New Roman" w:cs="Times New Roman"/>
                <w:sz w:val="24"/>
                <w:szCs w:val="24"/>
                <w:lang w:eastAsia="ru-RU"/>
              </w:rPr>
              <w:t>диалоги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6.1 Seasons 8.1 Flat 2.4  How to write a letter in English</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tc>
      </w:tr>
      <w:tr w:rsidR="000C2201" w:rsidRPr="00A04634" w:rsidTr="000C2201">
        <w:trPr>
          <w:trHeight w:val="1841"/>
        </w:trPr>
        <w:tc>
          <w:tcPr>
            <w:tcW w:w="4779"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792" w:type="dxa"/>
          </w:tcPr>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перевод тематических текстов с извлечением информации</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sz w:val="24"/>
                <w:szCs w:val="24"/>
                <w:lang w:eastAsia="ru-RU"/>
              </w:rPr>
              <w:t>тема</w:t>
            </w:r>
            <w:r w:rsidRPr="000C2201">
              <w:rPr>
                <w:rFonts w:ascii="Times New Roman" w:eastAsia="Times New Roman" w:hAnsi="Times New Roman" w:cs="Times New Roman"/>
                <w:sz w:val="24"/>
                <w:szCs w:val="24"/>
                <w:lang w:val="en-US" w:eastAsia="ru-RU"/>
              </w:rPr>
              <w:t>: 1.3 Speak Out 6.4 Youth movement.</w:t>
            </w:r>
          </w:p>
        </w:tc>
      </w:tr>
    </w:tbl>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учебной дисциплины</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  Вводно-коррективный курс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Изучение  иностранного языка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Моя биография.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Моя семья.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Мой рабочий день.</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5.1</w:t>
      </w:r>
      <w:proofErr w:type="gramStart"/>
      <w:r w:rsidRPr="000C2201">
        <w:rPr>
          <w:rFonts w:ascii="Times New Roman" w:eastAsia="Times New Roman" w:hAnsi="Times New Roman" w:cs="Times New Roman"/>
          <w:sz w:val="24"/>
          <w:szCs w:val="24"/>
          <w:lang w:eastAsia="ru-RU"/>
        </w:rPr>
        <w:t xml:space="preserve"> Н</w:t>
      </w:r>
      <w:proofErr w:type="gramEnd"/>
      <w:r w:rsidRPr="000C2201">
        <w:rPr>
          <w:rFonts w:ascii="Times New Roman" w:eastAsia="Times New Roman" w:hAnsi="Times New Roman" w:cs="Times New Roman"/>
          <w:sz w:val="24"/>
          <w:szCs w:val="24"/>
          <w:lang w:eastAsia="ru-RU"/>
        </w:rPr>
        <w:t>аш техникум.</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6.1</w:t>
      </w:r>
      <w:r w:rsidRPr="000C2201">
        <w:rPr>
          <w:rFonts w:ascii="Times New Roman" w:eastAsia="Times New Roman" w:hAnsi="Times New Roman" w:cs="Times New Roman"/>
          <w:sz w:val="24"/>
          <w:szCs w:val="24"/>
          <w:lang w:eastAsia="ru-RU"/>
        </w:rPr>
        <w:t xml:space="preserve"> Времена года (сезоны)</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7.1</w:t>
      </w:r>
      <w:r w:rsidRPr="000C2201">
        <w:rPr>
          <w:rFonts w:ascii="Times New Roman" w:eastAsia="Times New Roman" w:hAnsi="Times New Roman" w:cs="Times New Roman"/>
          <w:sz w:val="24"/>
          <w:szCs w:val="24"/>
          <w:lang w:eastAsia="ru-RU"/>
        </w:rPr>
        <w:t xml:space="preserve"> Россия.</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Тема 8.1</w:t>
      </w:r>
      <w:r w:rsidRPr="000C2201">
        <w:rPr>
          <w:rFonts w:ascii="Times New Roman" w:eastAsia="Times New Roman" w:hAnsi="Times New Roman" w:cs="Times New Roman"/>
          <w:sz w:val="24"/>
          <w:szCs w:val="24"/>
          <w:lang w:eastAsia="ru-RU"/>
        </w:rPr>
        <w:t xml:space="preserve"> Квартира.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9.1</w:t>
      </w:r>
      <w:r w:rsidRPr="000C2201">
        <w:rPr>
          <w:rFonts w:ascii="Times New Roman" w:eastAsia="Times New Roman" w:hAnsi="Times New Roman" w:cs="Times New Roman"/>
          <w:sz w:val="24"/>
          <w:szCs w:val="24"/>
          <w:lang w:eastAsia="ru-RU"/>
        </w:rPr>
        <w:t xml:space="preserve"> Москва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10.1</w:t>
      </w:r>
      <w:r w:rsidRPr="000C2201">
        <w:rPr>
          <w:rFonts w:ascii="Times New Roman" w:eastAsia="Times New Roman" w:hAnsi="Times New Roman" w:cs="Times New Roman"/>
          <w:sz w:val="24"/>
          <w:szCs w:val="24"/>
          <w:lang w:eastAsia="ru-RU"/>
        </w:rPr>
        <w:t xml:space="preserve"> Образование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11.1</w:t>
      </w:r>
      <w:r w:rsidRPr="000C2201">
        <w:rPr>
          <w:rFonts w:ascii="Times New Roman" w:eastAsia="Times New Roman" w:hAnsi="Times New Roman" w:cs="Times New Roman"/>
          <w:sz w:val="24"/>
          <w:szCs w:val="24"/>
          <w:lang w:eastAsia="ru-RU"/>
        </w:rPr>
        <w:t xml:space="preserve"> Праздники в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12.1</w:t>
      </w:r>
      <w:r w:rsidRPr="000C2201">
        <w:rPr>
          <w:rFonts w:ascii="Times New Roman" w:eastAsia="Times New Roman" w:hAnsi="Times New Roman" w:cs="Times New Roman"/>
          <w:sz w:val="24"/>
          <w:szCs w:val="24"/>
          <w:lang w:eastAsia="ru-RU"/>
        </w:rPr>
        <w:t xml:space="preserve"> Мой город (поселок).</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13.1</w:t>
      </w:r>
      <w:r w:rsidRPr="000C2201">
        <w:rPr>
          <w:rFonts w:ascii="Times New Roman" w:eastAsia="Times New Roman" w:hAnsi="Times New Roman" w:cs="Times New Roman"/>
          <w:sz w:val="24"/>
          <w:szCs w:val="24"/>
          <w:lang w:eastAsia="ru-RU"/>
        </w:rPr>
        <w:t xml:space="preserve"> Окружающая среда</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 Деловой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-Встреча английского бизнесмена. </w:t>
      </w:r>
      <w:proofErr w:type="spellStart"/>
      <w:r w:rsidRPr="000C2201">
        <w:rPr>
          <w:rFonts w:ascii="Times New Roman" w:eastAsia="Times New Roman" w:hAnsi="Times New Roman" w:cs="Times New Roman"/>
          <w:sz w:val="24"/>
          <w:szCs w:val="24"/>
          <w:lang w:eastAsia="ru-RU"/>
        </w:rPr>
        <w:t>Meeting</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an</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-Поговорите с англичанами.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with</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Englishman</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-Гостиница «Россия». </w:t>
      </w:r>
      <w:proofErr w:type="spellStart"/>
      <w:r w:rsidRPr="000C2201">
        <w:rPr>
          <w:rFonts w:ascii="Times New Roman" w:eastAsia="Times New Roman" w:hAnsi="Times New Roman" w:cs="Times New Roman"/>
          <w:sz w:val="24"/>
          <w:szCs w:val="24"/>
          <w:lang w:eastAsia="ru-RU"/>
        </w:rPr>
        <w:t>The</w:t>
      </w:r>
      <w:proofErr w:type="spellEnd"/>
      <w:r w:rsidRPr="000C2201">
        <w:rPr>
          <w:rFonts w:ascii="Times New Roman" w:eastAsia="Times New Roman" w:hAnsi="Times New Roman" w:cs="Times New Roman"/>
          <w:sz w:val="24"/>
          <w:szCs w:val="24"/>
          <w:lang w:eastAsia="ru-RU"/>
        </w:rPr>
        <w:t xml:space="preserve"> </w:t>
      </w:r>
      <w:proofErr w:type="spellStart"/>
      <w:smartTag w:uri="urn:schemas-microsoft-com:office:smarttags" w:element="place">
        <w:smartTag w:uri="urn:schemas-microsoft-com:office:smarttags" w:element="country-region">
          <w:r w:rsidRPr="000C2201">
            <w:rPr>
              <w:rFonts w:ascii="Times New Roman" w:eastAsia="Times New Roman" w:hAnsi="Times New Roman" w:cs="Times New Roman"/>
              <w:sz w:val="24"/>
              <w:szCs w:val="24"/>
              <w:lang w:eastAsia="ru-RU"/>
            </w:rPr>
            <w:t>Russia</w:t>
          </w:r>
        </w:smartTag>
      </w:smartTag>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hotel</w:t>
      </w:r>
      <w:proofErr w:type="spellEnd"/>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-Как писать письма на английском языке</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III. Технический английский</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Automobile</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production</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2.3</w:t>
      </w:r>
      <w:r w:rsidRPr="000C2201">
        <w:rPr>
          <w:rFonts w:ascii="Times New Roman" w:eastAsia="Times New Roman" w:hAnsi="Times New Roman" w:cs="Times New Roman"/>
          <w:sz w:val="24"/>
          <w:szCs w:val="24"/>
          <w:lang w:val="en-US" w:eastAsia="ru-RU"/>
        </w:rPr>
        <w:t xml:space="preserve"> Components of the automobile.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3.3</w:t>
      </w:r>
      <w:r w:rsidRPr="000C2201">
        <w:rPr>
          <w:rFonts w:ascii="Times New Roman" w:eastAsia="Times New Roman" w:hAnsi="Times New Roman" w:cs="Times New Roman"/>
          <w:sz w:val="24"/>
          <w:szCs w:val="24"/>
          <w:lang w:val="en-US" w:eastAsia="ru-RU"/>
        </w:rPr>
        <w:t xml:space="preserve"> Principle of operation of the four-stroke petrol engine.</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4.3</w:t>
      </w:r>
      <w:r w:rsidRPr="000C2201">
        <w:rPr>
          <w:rFonts w:ascii="Times New Roman" w:eastAsia="Times New Roman" w:hAnsi="Times New Roman" w:cs="Times New Roman"/>
          <w:sz w:val="24"/>
          <w:szCs w:val="24"/>
          <w:lang w:val="en-US" w:eastAsia="ru-RU"/>
        </w:rPr>
        <w:t xml:space="preserve"> Chassis.</w:t>
      </w:r>
    </w:p>
    <w:p w:rsidR="000C2201" w:rsidRPr="000C2201" w:rsidRDefault="000C2201" w:rsidP="000C2201">
      <w:pPr>
        <w:spacing w:after="0" w:line="240" w:lineRule="auto"/>
        <w:rPr>
          <w:rFonts w:ascii="Times New Roman" w:eastAsia="Times New Roman" w:hAnsi="Times New Roman" w:cs="Times New Roman"/>
          <w:sz w:val="24"/>
          <w:szCs w:val="24"/>
          <w:lang w:val="en-US" w:eastAsia="ru-RU"/>
        </w:rPr>
      </w:pPr>
      <w:r w:rsidRPr="000C2201">
        <w:rPr>
          <w:rFonts w:ascii="Times New Roman" w:eastAsia="Times New Roman" w:hAnsi="Times New Roman" w:cs="Times New Roman"/>
          <w:b/>
          <w:sz w:val="24"/>
          <w:szCs w:val="24"/>
          <w:lang w:eastAsia="ru-RU"/>
        </w:rPr>
        <w:t>Тема</w:t>
      </w:r>
      <w:r w:rsidRPr="000C2201">
        <w:rPr>
          <w:rFonts w:ascii="Times New Roman" w:eastAsia="Times New Roman" w:hAnsi="Times New Roman" w:cs="Times New Roman"/>
          <w:b/>
          <w:sz w:val="24"/>
          <w:szCs w:val="24"/>
          <w:lang w:val="en-US" w:eastAsia="ru-RU"/>
        </w:rPr>
        <w:t xml:space="preserve"> 5.3</w:t>
      </w:r>
      <w:r w:rsidRPr="000C2201">
        <w:rPr>
          <w:rFonts w:ascii="Times New Roman" w:eastAsia="Times New Roman" w:hAnsi="Times New Roman" w:cs="Times New Roman"/>
          <w:sz w:val="24"/>
          <w:szCs w:val="24"/>
          <w:lang w:val="en-US" w:eastAsia="ru-RU"/>
        </w:rPr>
        <w:t xml:space="preserve"> Frame</w:t>
      </w:r>
    </w:p>
    <w:p w:rsidR="000C2201" w:rsidRPr="000C2201" w:rsidRDefault="000C2201" w:rsidP="000C2201">
      <w:pPr>
        <w:spacing w:after="0" w:line="240" w:lineRule="auto"/>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w:t>
      </w:r>
      <w:r w:rsidRPr="000C2201">
        <w:rPr>
          <w:rFonts w:ascii="Times New Roman" w:eastAsia="Times New Roman" w:hAnsi="Times New Roman" w:cs="Times New Roman"/>
          <w:b/>
          <w:sz w:val="24"/>
          <w:szCs w:val="24"/>
          <w:lang w:val="en-US" w:eastAsia="ru-RU"/>
        </w:rPr>
        <w:t xml:space="preserve"> IV. </w:t>
      </w:r>
      <w:r w:rsidRPr="000C2201">
        <w:rPr>
          <w:rFonts w:ascii="Times New Roman" w:eastAsia="Times New Roman" w:hAnsi="Times New Roman" w:cs="Times New Roman"/>
          <w:b/>
          <w:sz w:val="24"/>
          <w:szCs w:val="24"/>
          <w:lang w:eastAsia="ru-RU"/>
        </w:rPr>
        <w:t>Социально - культурная сфера</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Города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2.4</w:t>
      </w:r>
      <w:proofErr w:type="gramStart"/>
      <w:r w:rsidRPr="000C2201">
        <w:rPr>
          <w:rFonts w:ascii="Times New Roman" w:eastAsia="Times New Roman" w:hAnsi="Times New Roman" w:cs="Times New Roman"/>
          <w:sz w:val="24"/>
          <w:szCs w:val="24"/>
          <w:lang w:eastAsia="ru-RU"/>
        </w:rPr>
        <w:t xml:space="preserve">  В</w:t>
      </w:r>
      <w:proofErr w:type="gramEnd"/>
      <w:r w:rsidRPr="000C2201">
        <w:rPr>
          <w:rFonts w:ascii="Times New Roman" w:eastAsia="Times New Roman" w:hAnsi="Times New Roman" w:cs="Times New Roman"/>
          <w:sz w:val="24"/>
          <w:szCs w:val="24"/>
          <w:lang w:eastAsia="ru-RU"/>
        </w:rPr>
        <w:t xml:space="preserve"> театре.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Музыка в нашей жизни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4.4</w:t>
      </w:r>
      <w:r w:rsidRPr="000C2201">
        <w:rPr>
          <w:rFonts w:ascii="Times New Roman" w:eastAsia="Times New Roman" w:hAnsi="Times New Roman" w:cs="Times New Roman"/>
          <w:sz w:val="24"/>
          <w:szCs w:val="24"/>
          <w:lang w:eastAsia="ru-RU"/>
        </w:rPr>
        <w:t xml:space="preserve"> Знаменитые люди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5.3</w:t>
      </w:r>
      <w:r w:rsidRPr="000C2201">
        <w:rPr>
          <w:rFonts w:ascii="Times New Roman" w:eastAsia="Times New Roman" w:hAnsi="Times New Roman" w:cs="Times New Roman"/>
          <w:sz w:val="24"/>
          <w:szCs w:val="24"/>
          <w:lang w:eastAsia="ru-RU"/>
        </w:rPr>
        <w:t xml:space="preserve"> Современная молодежь. </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6.3</w:t>
      </w:r>
      <w:r w:rsidRPr="000C2201">
        <w:rPr>
          <w:rFonts w:ascii="Times New Roman" w:eastAsia="Times New Roman" w:hAnsi="Times New Roman" w:cs="Times New Roman"/>
          <w:sz w:val="24"/>
          <w:szCs w:val="24"/>
          <w:lang w:eastAsia="ru-RU"/>
        </w:rPr>
        <w:t xml:space="preserve"> Здоровье.</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7.4</w:t>
      </w:r>
      <w:r w:rsidRPr="000C2201">
        <w:rPr>
          <w:rFonts w:ascii="Times New Roman" w:eastAsia="Times New Roman" w:hAnsi="Times New Roman" w:cs="Times New Roman"/>
          <w:sz w:val="24"/>
          <w:szCs w:val="24"/>
          <w:lang w:eastAsia="ru-RU"/>
        </w:rPr>
        <w:t xml:space="preserve"> Пресса России.</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8.4</w:t>
      </w:r>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Speak</w:t>
      </w:r>
      <w:proofErr w:type="spellEnd"/>
      <w:r w:rsidRPr="000C2201">
        <w:rPr>
          <w:rFonts w:ascii="Times New Roman" w:eastAsia="Times New Roman" w:hAnsi="Times New Roman" w:cs="Times New Roman"/>
          <w:sz w:val="24"/>
          <w:szCs w:val="24"/>
          <w:lang w:eastAsia="ru-RU"/>
        </w:rPr>
        <w:t xml:space="preserve"> </w:t>
      </w:r>
      <w:proofErr w:type="spellStart"/>
      <w:r w:rsidRPr="000C2201">
        <w:rPr>
          <w:rFonts w:ascii="Times New Roman" w:eastAsia="Times New Roman" w:hAnsi="Times New Roman" w:cs="Times New Roman"/>
          <w:sz w:val="24"/>
          <w:szCs w:val="24"/>
          <w:lang w:eastAsia="ru-RU"/>
        </w:rPr>
        <w:t>Out</w:t>
      </w:r>
      <w:proofErr w:type="spellEnd"/>
    </w:p>
    <w:p w:rsidR="000C2201" w:rsidRPr="000C2201" w:rsidRDefault="000C2201" w:rsidP="000C2201">
      <w:pPr>
        <w:spacing w:after="160" w:line="256" w:lineRule="auto"/>
        <w:rPr>
          <w:rFonts w:ascii="Calibri" w:eastAsia="Calibri" w:hAnsi="Calibri" w:cs="Times New Roman"/>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БД.03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предмета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Рабочая  программа ориентирована на достижение следующих целей:</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w:t>
      </w:r>
      <w:proofErr w:type="spellStart"/>
      <w:r w:rsidRPr="000C2201">
        <w:rPr>
          <w:rFonts w:ascii="Times New Roman" w:eastAsia="Times New Roman" w:hAnsi="Times New Roman" w:cs="Times New Roman"/>
          <w:sz w:val="24"/>
          <w:szCs w:val="24"/>
          <w:lang w:eastAsia="ru-RU"/>
        </w:rPr>
        <w:t>этнонациональных</w:t>
      </w:r>
      <w:proofErr w:type="spellEnd"/>
      <w:r w:rsidRPr="000C2201">
        <w:rPr>
          <w:rFonts w:ascii="Times New Roman" w:eastAsia="Times New Roman" w:hAnsi="Times New Roman" w:cs="Times New Roman"/>
          <w:sz w:val="24"/>
          <w:szCs w:val="24"/>
          <w:lang w:eastAsia="ru-RU"/>
        </w:rPr>
        <w:t xml:space="preserve"> традиций, нравственных и социальных установок, идеологических доктрин;</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и навыками поиска, систематизации и комплексного анализа исторической информации;</w:t>
      </w:r>
    </w:p>
    <w:p w:rsidR="000C2201" w:rsidRPr="000C2201" w:rsidRDefault="000C2201" w:rsidP="000C2201">
      <w:pPr>
        <w:numPr>
          <w:ilvl w:val="0"/>
          <w:numId w:val="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Основные  факты,  процессы  и  явления,  характеризующие  целостность  и  системность отечественной и всемирной истории;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Периодизацию всемирной и отечественной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Современные версии и трактовки важнейших проблем отечественной и всемирной истории;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Историческую обусловленность современных общественных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Особенности исторического пути России, ее роль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 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Проводить поиск исторической информации в источниках разного типа;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Критически анализировать источник исторической информации (характеризовать авторство источника, время, обстоятельства и цели его создания);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Анализировать  историческую  информацию,  представленную  в  разных  знаковых  системах (текст, карта, таблица, схема, аудиовизуальный ряд);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Различать  в  исторической  информации  факты  и  мнения,  исторические  описания  и  исторические объяснения;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Устанавливать  причинно-следственные  связи  между  явлениями,  пространственные  и временные рамки изучаемых исторических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У-6</w:t>
      </w:r>
      <w:r w:rsidRPr="000C2201">
        <w:rPr>
          <w:rFonts w:ascii="Times New Roman" w:eastAsia="Times New Roman" w:hAnsi="Times New Roman" w:cs="Times New Roman"/>
          <w:sz w:val="24"/>
          <w:szCs w:val="24"/>
          <w:lang w:eastAsia="ru-RU"/>
        </w:rPr>
        <w:t>.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Представлять результаты изучения исторического материала в формах конспекта, реферата, рецензии.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Определения собственной позиции по отношению к явлениям современной жизни, исходя из их исторической обусловленности;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Использования  навыков  исторического  анализа  при  критическом  восприятии  получаемой извне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Соотнесения  своих  действий  и  поступков  окружающих  с  исторически  возникшими формами социального поведения;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Осознания  себя  как  представителя  исторически  сложившегося  гражданского, этнокультурного, конфессионального сообщества, гражданина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(базовый уровень) - требования к предметным результатам освоения базового курса истории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комплексом знаний об истории России и человечества в целом, представлениями об общем и особенном в мировом историческом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применять исторические знания в профессиональной и общественной деятельности, поликультурном общении;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проектной деятельности и исторической реконструкции с привлечением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вести диалог, обосновывать свою точку зрения в дискуссии по исторической тематике.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3858"/>
        <w:gridCol w:w="5386"/>
      </w:tblGrid>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3858"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859"/>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rPr>
          <w:trHeight w:val="2073"/>
        </w:trPr>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2.1 Тема 2.2 Тема 2.3 Тема 2.4 Тема 2.5 Тема 2.6. Тема 2.7 Тема 2.8 Тема 2.9 Тема 3.1 Тема 3.2 Тема 3.3 Тема 3.4 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7.1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w:t>
            </w:r>
            <w:r w:rsidRPr="000C2201">
              <w:rPr>
                <w:rFonts w:ascii="Times New Roman" w:eastAsia="Times New Roman" w:hAnsi="Times New Roman" w:cs="Times New Roman"/>
                <w:sz w:val="24"/>
                <w:szCs w:val="24"/>
                <w:lang w:eastAsia="ru-RU"/>
              </w:rPr>
              <w:lastRenderedPageBreak/>
              <w:t>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 xml:space="preserve">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w:t>
            </w:r>
            <w:r w:rsidRPr="000C2201">
              <w:rPr>
                <w:rFonts w:ascii="Times New Roman" w:eastAsia="Times New Roman" w:hAnsi="Times New Roman" w:cs="Times New Roman"/>
                <w:sz w:val="24"/>
                <w:szCs w:val="24"/>
                <w:lang w:eastAsia="ru-RU"/>
              </w:rPr>
              <w:lastRenderedPageBreak/>
              <w:t>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2.3 Тема 3.4 Тема 3.5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2.6. Тема 2.7 Тема 3.3 Тема 3.4 Тема 3.5 Тема 4.1 Тема 4.2 Тема 4.4 Тема 4.5 Тема 5.1 Тема 5.2 Тема 6.1 Тема 6.2 Тема 7.4 Тема 7.5 Тема 8.1 Тема 8.2 Тема 9.1 Тема 9.2 Тема 9.3 Тема 9.4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w:t>
            </w:r>
            <w:proofErr w:type="gramStart"/>
            <w:r w:rsidRPr="000C2201">
              <w:rPr>
                <w:rFonts w:ascii="Times New Roman" w:eastAsia="Times New Roman" w:hAnsi="Times New Roman" w:cs="Times New Roman"/>
                <w:sz w:val="24"/>
                <w:szCs w:val="24"/>
                <w:lang w:eastAsia="ru-RU"/>
              </w:rPr>
              <w:t>Тема 2.7 Тема 2.8 Тема 2.9 Тема 3.1 Тема 3.2 Тема 3.3 Тема 3.4 Тема 3.5 Тема 4.1 Тема 4.2 Тема 4.3 Тема 4.4 Тема 4.5 Тема 5.1 Тема 5.2 Тема 6.1 Тема 6.2 Тема 6.3 Тема 7.2 Тема 7.3 Тема 7.4 Тема 7.5 Тема 8.1 Тема 8.2 Тема 9.1 Тема 9.2 Тема 9.3 Тема 9.4 Тема 9.5 Тема 10.1</w:t>
            </w:r>
            <w:proofErr w:type="gramEnd"/>
            <w:r w:rsidRPr="000C2201">
              <w:rPr>
                <w:rFonts w:ascii="Times New Roman" w:eastAsia="Times New Roman" w:hAnsi="Times New Roman" w:cs="Times New Roman"/>
                <w:sz w:val="24"/>
                <w:szCs w:val="24"/>
                <w:lang w:eastAsia="ru-RU"/>
              </w:rPr>
              <w:t xml:space="preserve">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r w:rsidR="000C2201" w:rsidRPr="000C2201" w:rsidTr="000C2201">
        <w:tc>
          <w:tcPr>
            <w:tcW w:w="64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3858"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Тема.1.1 Тема 1.2 Тема 2.1 Тема 2.2 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Тема 2.5 Тема 2.6. Тема 2.7 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Тема 3.1 Тема 3.2 Тема 3.3 Тема 3.4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3.5 Тема 4.1 Тема 4.2 Тема 4.3 Тема 4.4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4.5 Тема 5.1 Тема 5.2 Тема 6.1 Тема 6.2 Тема 6.3 Тема 7.2 Тема 7.3 Тема 7.4 Тема 7.5 Тема 8.1 Тема 8.2 Тема 9.1 Тема 9.2 Тема 9.3 Тема 9.4 Тема 9.5 Тема 10.1 Тема 11.1 Тема 11.2 Тема 11.3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История как наука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История в системе гуманитарных наук. ОСНОВНЫЕ КОНЦЕПЦИИ ИСТОРИЧЕСКОГО РАЗВИТИЯ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Проблема достоверности и фальсификации исторических знаний.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1" w:name="Par4502"/>
      <w:bookmarkEnd w:id="11"/>
      <w:r w:rsidRPr="000C2201">
        <w:rPr>
          <w:rFonts w:ascii="Times New Roman" w:eastAsia="Times New Roman" w:hAnsi="Times New Roman" w:cs="Times New Roman"/>
          <w:b/>
          <w:sz w:val="24"/>
          <w:szCs w:val="24"/>
          <w:lang w:eastAsia="ru-RU"/>
        </w:rPr>
        <w:t>Всеобщая история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Древнейшая стадия истории человечества Природное и социальное в человеке и человеческом сообществе первобытной эпохи. НЕОЛИТИЧЕСКАЯ РЕВОЛЮЦИЯ. Изменения в укладе жизни и формах социальных связей.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Цивилизации Древнего мира и Средневековья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Традиционное общество: социальные связи, экономическая жизнь, политические отношения. АРХАИЧНЫЕ ЦИВИЛИЗАЦИИ ДРЕВНОСТИ. МИФОЛОГИЧЕСКАЯ КАРТИНА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Античные цивилизации Средиземноморья. ФОРМИРОВАНИЕ НАУЧНОЙ ФОРМЫ МЫШЛЕНИЯ В АНТИЧНОМ ОБЩЕСТВЕ. Формирование индо-буддийской, китайско-конфуцианской, иудео-христианской духовных традиций. ВОЗНИКНОВЕНИЕ РЕЛИГИОЗНОЙ КАРТИНЫ МИРА. Социальные нормы, духовные ценности, философская мысль в древнем обществе. Возникновение исламской цивилизации. Исламская духовная культура и философская мысль в эпоху Средневековья. Христианская средневековая цивилизация в Европе, ее региональные особенности и динамика развития. Православие и католицизм. Кризис европейского средневекового общества в XIV - XV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Новое время: эпоха модернизации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Модернизация как процесс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Великие географические открытия и начало европейской колониальной экспансии. ФОРМИРОВАНИЕ НОВОГО ПРОСТРАНСТВЕННОГО ВОСПРИЯТИЯ МИРА. ИЗМЕНЕНИЕ РОЛИ ТЕХНОГЕННЫХ И ЭКОНОМИЧЕСКИХ ФАКТОРОВ ОБЩЕСТВЕННОГО РАЗВИТИЯ В ХОДЕ МОДЕРНИЗАЦИИ. Торговый и мануфактурный капитализм. Новации в образе жизни, характере мышления, ценностных ориентирах и социальных нормах в эпоху Возрождения и Реформации. От сословно-представительных монархий к абсолютизму. Изменение в идеологических и правовых основах государственности. Буржуазные революции XVII - XIX вв. Идеология Просвещения</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КОНСТИТУЦИОНАЛИЗМ. Возникновение идейно-политических течений. Становление гражданского общества. Технический прогресс в XVIII - середине XIX вв. Промышленный переворот. Развитие капиталистических отношений и социальной структуры индустриального общества в XIX в. РАЗЛИЧНЫЕ МОДЕЛИ ПЕРЕХОДА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ТРАДИЦИОННОГО К ИНДУСТРИАЛЬНОМУ ОБЩЕСТВУ В ЕВРОПЕЙСКИХ СТРАНАХ. Мировосприятие человека индустриального общества. Формирование классической научной картины мира. Особенности духовной жизни Нового времени. ТРАДИЦИОННЫЕ ОБЩЕСТВА ВОСТОКА В УСЛОВИЯХ ЕВРОПЕЙСКОЙ КОЛОНИАЛЬНОЙ ЭКСПАНСИИ.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ЭВОЛЮЦИЯ СИСТЕМЫ МЕЖДУНАРОДНЫХ ОТНОШЕНИЙ В КОНЦЕ XV - СЕРЕДИНЕ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gramStart"/>
      <w:r w:rsidRPr="000C2201">
        <w:rPr>
          <w:rFonts w:ascii="Times New Roman" w:eastAsia="Times New Roman" w:hAnsi="Times New Roman" w:cs="Times New Roman"/>
          <w:b/>
          <w:sz w:val="24"/>
          <w:szCs w:val="24"/>
          <w:lang w:eastAsia="ru-RU"/>
        </w:rPr>
        <w:t>От Новой к Новейшей истории: пути развития индустриального общества</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Научно-технический прогресс в конце XIX - последней трети XX вв. ПРОБЛЕМА ПЕРИОДИЗАЦИИ НТР. Циклы экономического развития стран Запада в конце XIX - середине XX вв. От монополистического капитализма к смешанной экономике. ЭВОЛЮЦИЯ СОБСТВЕННОСТИ, ТРУДОВЫХ ОТНОШЕНИЙ И ПРЕДПРИНИМАТЕЛЬСТВА. Изменение социальной структуры индустриального общества. Кризис классических идеологий на рубеже XIX - XX вв. и поиск новых моделей общественного развития. СОЦИАЛЬНЫЙ ЛИБЕРАЛИЗМ, СОЦИАЛ-ДЕМОКРАТИЯ, ХРИСТИАНСКАЯ ДЕМОКРАТИЯ. Демократизация общественно-политической жизни и развитие правового государства. МОЛОДЕЖНОЕ, АНТИВОЕННОЕ, ЭКОЛОГИЧЕСКОЕ, ФЕМИНИСТСКОЕ ДВИЖЕНИЯ. ПРОБЛЕМА ПОЛИТИЧЕСКОГО ТЕРРОРИЗМА.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Системный кризис индустриального общества на рубеже 1960-х - 1970-х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Модели ускоренной модернизации в XX в. Историческая природа тоталитаризма и авторитаризма новейшего времени. МАРГИНАЛИЗАЦИЯ ОБЩЕСТВА В УСЛОВИЯХ УСКОРЕННОЙ МОДЕРНИЗАЦИИ. Политическая идеология тоталитарного типа. Государственно-правовые системы и социально-экономическое развитие общества в условиях тоталитарных и авторитарных диктатур. "Новые индустриальные страны" Латинской Америки и Юго-Восточной Азии: АВТОРИТАРИЗМ И ДЕМОКРАТИЯ В ПОЛИТИЧЕСКОЙ ЖИЗНИ, экономические реформы. НАЦИОНАЛЬНО-ОСВОБОДИТЕЛЬНЫЕ ДВИЖЕНИЯ И РЕГИОНАЛЬНЫЕ ОСОБЕННОСТИ ПРОЦЕССА МОДЕРНИЗАЦИИ В СТРАНАХ АЗИИ И АФРИКИ</w:t>
      </w:r>
      <w:proofErr w:type="gramStart"/>
      <w:r w:rsidRPr="000C2201">
        <w:rPr>
          <w:rFonts w:ascii="Times New Roman" w:eastAsia="Times New Roman" w:hAnsi="Times New Roman" w:cs="Times New Roman"/>
          <w:sz w:val="24"/>
          <w:szCs w:val="24"/>
          <w:lang w:eastAsia="ru-RU"/>
        </w:rPr>
        <w:t>.О</w:t>
      </w:r>
      <w:proofErr w:type="gramEnd"/>
      <w:r w:rsidRPr="000C2201">
        <w:rPr>
          <w:rFonts w:ascii="Times New Roman" w:eastAsia="Times New Roman" w:hAnsi="Times New Roman" w:cs="Times New Roman"/>
          <w:sz w:val="24"/>
          <w:szCs w:val="24"/>
          <w:lang w:eastAsia="ru-RU"/>
        </w:rPr>
        <w:t>СНОВНЫЕ ЭТАПЫ РАЗВИТИЯ СИСТЕМЫ МЕЖДУНАРОДНЫХ ОТНОШЕНИЙ В КОНЦЕ XIX - СЕРЕДИНЕ XX ВВ. Мировые войны в истории человечества: СОЦИАЛЬНО-ПСИХОЛОГИЧЕСКИЕ, ДЕМОГРАФИЧЕСКИЕ, экономические и политические причины и последствия. Общественное сознание и духовная культура в период Новейшей истории. Формирование неклассической научной картины мира. МИРОВОЗЗРЕНЧЕСКИЕ ОСНОВЫ РЕАЛИЗМА И МОДЕРНИЗМА. ТЕХНОКРАТИЗМ И ИРРАЦИОНАЛИЗМ В ОБЩЕСТВЕННОМ СОЗНАНИИ XX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Человечество на этапе перехода к информационному обществу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ДИСКУССИЯ О ПОСТИНДУСТРИАЛЬНОЙ СТАДИИ ОБЩЕСТВЕННОГО РАЗВИТИЯ. Информационная революция и становление информационного общества. СОБСТВЕННОСТЬ, ТРУД И ТВОРЧЕСТВО В ИНФОРМАЦИОННОМ ОБЩЕСТВЕ. Особенности современных социально-экономических процессов в странах Запада и Востока. Глобализация общественного развития на рубеже XX - XXI вв. Интернационализация экономики и формирование единого информационного пространства. ИНТЕГРАЦИОННЫЕ И ДЕЗИНТЕГРАЦИОННЫЕ ПРОЦЕССЫ В СОВРЕМЕННОМ МИРЕ. КРИЗИС ПОЛИТИЧЕСКОЙ ИДЕОЛОГИИ НА РУБЕЖЕ XX - XXI ВВ. "</w:t>
      </w:r>
      <w:proofErr w:type="spellStart"/>
      <w:r w:rsidRPr="000C2201">
        <w:rPr>
          <w:rFonts w:ascii="Times New Roman" w:eastAsia="Times New Roman" w:hAnsi="Times New Roman" w:cs="Times New Roman"/>
          <w:sz w:val="24"/>
          <w:szCs w:val="24"/>
          <w:lang w:eastAsia="ru-RU"/>
        </w:rPr>
        <w:t>Неоконсервативная</w:t>
      </w:r>
      <w:proofErr w:type="spellEnd"/>
      <w:r w:rsidRPr="000C2201">
        <w:rPr>
          <w:rFonts w:ascii="Times New Roman" w:eastAsia="Times New Roman" w:hAnsi="Times New Roman" w:cs="Times New Roman"/>
          <w:sz w:val="24"/>
          <w:szCs w:val="24"/>
          <w:lang w:eastAsia="ru-RU"/>
        </w:rPr>
        <w:t xml:space="preserve"> революция". СОВРЕМЕННАЯ ИДЕОЛОГИЯ "ТРЕТЬЕГО ПУТИ". АНТИГЛОБАЛИЗМ. Религия и церковь в современной общественной жизни. Экуменизм. ПРИЧИНЫ ВОЗРОЖДЕНИЯ РЕЛИГИОЗНОГО ФУНДАМЕНТАЛИЗМА И НАЦИОНАЛИСТИЧЕСКОГО ЭКСТРЕМИЗМА </w:t>
      </w:r>
      <w:proofErr w:type="gramStart"/>
      <w:r w:rsidRPr="000C2201">
        <w:rPr>
          <w:rFonts w:ascii="Times New Roman" w:eastAsia="Times New Roman" w:hAnsi="Times New Roman" w:cs="Times New Roman"/>
          <w:sz w:val="24"/>
          <w:szCs w:val="24"/>
          <w:lang w:eastAsia="ru-RU"/>
        </w:rPr>
        <w:t>В НАЧАЛЕ</w:t>
      </w:r>
      <w:proofErr w:type="gramEnd"/>
      <w:r w:rsidRPr="000C2201">
        <w:rPr>
          <w:rFonts w:ascii="Times New Roman" w:eastAsia="Times New Roman" w:hAnsi="Times New Roman" w:cs="Times New Roman"/>
          <w:sz w:val="24"/>
          <w:szCs w:val="24"/>
          <w:lang w:eastAsia="ru-RU"/>
        </w:rPr>
        <w:t xml:space="preserve"> XXI В. ОСОБЕННОСТИ ДУХОВНОЙ ЖИЗНИ СОВРЕМЕННОГО ОБЩЕСТВА. Изменения в научной картине мира. МИРОВОЗЗРЕНЧЕСКИЕ ОСНОВЫ ПОСТМОДЕРНИЗМА. РОЛЬ ЭЛИТАРНОЙ И МАССОВОЙ КУЛЬТУРЫ В ИНФОРМАЦИОННОМ ОБЩЕСТВЕ.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2" w:name="Par4535"/>
      <w:bookmarkEnd w:id="12"/>
      <w:r w:rsidRPr="000C2201">
        <w:rPr>
          <w:rFonts w:ascii="Times New Roman" w:eastAsia="Times New Roman" w:hAnsi="Times New Roman" w:cs="Times New Roman"/>
          <w:b/>
          <w:sz w:val="24"/>
          <w:szCs w:val="24"/>
          <w:lang w:eastAsia="ru-RU"/>
        </w:rPr>
        <w:t>История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История России - часть всемирной истории. Народы и древнейшие государства на территории России ПЕРЕХОД ОТ ПРИСВАИВАЮЩЕГО ХОЗЯЙСТВА К </w:t>
      </w:r>
      <w:proofErr w:type="gramStart"/>
      <w:r w:rsidRPr="000C2201">
        <w:rPr>
          <w:rFonts w:ascii="Times New Roman" w:eastAsia="Times New Roman" w:hAnsi="Times New Roman" w:cs="Times New Roman"/>
          <w:sz w:val="24"/>
          <w:szCs w:val="24"/>
          <w:lang w:eastAsia="ru-RU"/>
        </w:rPr>
        <w:t>ПРОИЗВОДЯЩЕМУ</w:t>
      </w:r>
      <w:proofErr w:type="gramEnd"/>
      <w:r w:rsidRPr="000C2201">
        <w:rPr>
          <w:rFonts w:ascii="Times New Roman" w:eastAsia="Times New Roman" w:hAnsi="Times New Roman" w:cs="Times New Roman"/>
          <w:sz w:val="24"/>
          <w:szCs w:val="24"/>
          <w:lang w:eastAsia="ru-RU"/>
        </w:rPr>
        <w:t>. ОСЕДЛОЕ И КОЧЕВОЕ ХОЗЯЙСТВО. ПОЯВЛЕНИЕ МЕТАЛЛИЧЕСКИХ ОРУДИЙ И ИХ ВЛИЯНИЕ НА ПЕРВОБЫТНОЕ ОБЩЕСТВО. ВЕЛИКОЕ ПЕРЕСЕЛЕНИЕ НАРОДОВ. ПРАСЛАВЯНЕ. Восточнославянские племенные союзы и соседи. Занятия, общественный строй и верования восточных славян.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Русь в IX - начале XII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ПРОИСХОЖДЕНИЕ ГОСУДАРСТВЕННОСТИ У ВОСТОЧНЫХ СЛАВЯН. Дань и подданство. Князья и дружина. Вечевые порядки. Принятие христианства. Право на Руси. Категории населения. КНЯЖЕСКИЕ УСОБИЦЫ. Христианская культура и языческие традиции. КОНТАКТЫ С КУЛЬТУРАМИ ЗАПАДА И ВОСТОКА. Влияние Византии. КУЛЬТУРА ДРЕВНЕЙ РУСИ КАК ОДИН ИЗ ФАКТОРОВ ОБРАЗОВАНИЯ ДРЕВНЕРУССКОЙ НАРОДНОСТИ.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Русские земли и княжества в XII - середине XV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Причины распада Древнерусского государства. Крупнейшие земли и княжества. Монархии и республики. РУСЬ И СТЕПЬ. ИДЕЯ ЕДИНСТВА РУССКОЙ ЗЕМЛИ. Образование Монгольского государства. Монгольское нашествие. ВКЛЮЧЕНИЕ РУССКИХ ЗЕМЕЛЬ В СИСТЕМУ УПРАВЛЕНИЯ МОНГОЛЬСКОЙ ИМПЕРИИ. Золотая Орда. РОЛЬ МОНГОЛЬСКОГО ЗАВОЕВАНИЯ В ИСТОРИИ РУСИ. Экспансия с Запада. </w:t>
      </w:r>
      <w:r w:rsidRPr="000C2201">
        <w:rPr>
          <w:rFonts w:ascii="Times New Roman" w:eastAsia="Times New Roman" w:hAnsi="Times New Roman" w:cs="Times New Roman"/>
          <w:sz w:val="24"/>
          <w:szCs w:val="24"/>
          <w:lang w:eastAsia="ru-RU"/>
        </w:rPr>
        <w:lastRenderedPageBreak/>
        <w:t>Борьба с крестоносной агрессией: итоги и значение. РУССКИЕ ЗЕМЛИ В СОСТАВЕ ВЕЛИКОГО КНЯЖЕСТВА ЛИТОВСКОГО. Восстановление экономики русских земель. Формы землевладения и категории населения. РОЛЬ ГОРОДОВ В ОБЪЕДИНИТЕЛЬНОМ ПРОЦЕССЕ.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БОРЬБА ЗА ПОЛИТИЧЕСКУЮ ГЕГЕМОНИЮ В СЕВЕРО-ВОСТОЧНОЙ РУСИ. Москва как центр объединения русских земель. ВЗАИМОСВЯЗЬ ПРОЦЕССОВ ОБЪЕДИНЕНИЯ РУССКИХ ЗЕМЕЛЬ И ОСВОБОЖДЕНИЯ ОТ ОРДЫНСКОГО ВЛАДЫЧЕСТВА. ЗАРОЖДЕНИЕ НАЦИОНАЛЬНОГО САМОСОЗНАНИЯ. Великое княжество Московское в системе международных отношений. ПРИНЯТИЕ ОРДОЙ ИСЛАМА. АВТОКЕФАЛИЯ РУССКОЙ ПРАВОСЛАВНОЙ ЦЕРКВИ. Культурное развитие русских земель и княжеств. ВЛИЯНИЕ ВНЕШНИХ ФАКТОРОВ НА РАЗВИТИЕ РУССКОЙ КУЛЬТУРЫ.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Российское государство во второй половине XV - XVII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Завершение объединения русских земель и образование Российского государства. Свержение золотоордынского ига. "МОСКВА - ТРЕТИЙ РИМ". РОЛЬ ЦЕРКВИ В ГОСУДАРСТВЕННОМ СТРОИТЕЛЬСТВЕ. Изменения в социальной структуре общества и формах феодального землевладения. ОСОБЕННОСТИ ОБРАЗОВАНИЯ ЦЕНТРАЛИЗОВАННОГО ГОСУДАРСТВА В РОССИИ. РОСТ МЕЖДУНАРОДНОГО АВТОРИТЕТА РОССИЙСКОГО ГОСУДАРСТВА. ФОРМИРОВАНИЕ РУССКОГО, УКРАИНСКОГО И БЕЛОРУССКОГО НАРОДОВ.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Установление царской власти. Реформы середины XVI в. Создание органов сословно-представительной монархии. Опричнина. Закрепощение крестьян. Опричнина. Закрепощение крестьян. Учреждение патриаршества. Расширение государственной территории в XVI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Смута. ПРЕСЕЧЕНИЕ ПРАВЯЩЕЙ ДИНАСТИИ. Обострение социально-экономических противоречий. Борьба с Речью </w:t>
      </w:r>
      <w:proofErr w:type="spellStart"/>
      <w:r w:rsidRPr="000C2201">
        <w:rPr>
          <w:rFonts w:ascii="Times New Roman" w:eastAsia="Times New Roman" w:hAnsi="Times New Roman" w:cs="Times New Roman"/>
          <w:sz w:val="24"/>
          <w:szCs w:val="24"/>
          <w:lang w:eastAsia="ru-RU"/>
        </w:rPr>
        <w:t>Посполитой</w:t>
      </w:r>
      <w:proofErr w:type="spellEnd"/>
      <w:r w:rsidRPr="000C2201">
        <w:rPr>
          <w:rFonts w:ascii="Times New Roman" w:eastAsia="Times New Roman" w:hAnsi="Times New Roman" w:cs="Times New Roman"/>
          <w:sz w:val="24"/>
          <w:szCs w:val="24"/>
          <w:lang w:eastAsia="ru-RU"/>
        </w:rPr>
        <w:t xml:space="preserve"> и Швецией. Восстановление самодержавия. Первые Романовы. РОСТ ТЕРРИТОРИИ ГОСУДАРСТВА. Юридическое оформление крепостного права. Новые явления в экономике: начало складывания всероссийского рынка, образование мануфактур. Церковный раскол. СТАРООБРЯДЧЕСТВО. Социальные движения XVII 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национального самосознания. Развитие культуры народов России в XV - XVII вв. Усиление светских элементов в русской культуре XVII 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 XVIII - середине XIX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Петровские преобразования. ПРОВОЗГЛАШЕНИЕ ИМПЕРИИ. Абсолютизм. Превращение дворянства в господствующее сословие. Сохранение крепостничества в условиях модернизации. РОССИЯ В ПЕРИОД ДВОРЦОВЫХ ПЕРЕВОРОТОВ. УПРОЧЕНИЕ СОСЛОВНОГО ОБЩЕСТВА. Реформы государственной системы в первой половине XIX в. Особенности экономики России в XVIII - первой половине XIX вв.: господство крепостного права и зарождение капиталистических отношений. Начало промышленного переворота. Русское Просвещение. Движение декабристов. Консерваторы. Славянофилы и западники. Русский утопический социализм. Превращение России в мировую державу в XVIII в. Отечественная война </w:t>
      </w:r>
      <w:smartTag w:uri="urn:schemas-microsoft-com:office:smarttags" w:element="metricconverter">
        <w:smartTagPr>
          <w:attr w:name="ProductID" w:val="1812 г"/>
        </w:smartTagPr>
        <w:r w:rsidRPr="000C2201">
          <w:rPr>
            <w:rFonts w:ascii="Times New Roman" w:eastAsia="Times New Roman" w:hAnsi="Times New Roman" w:cs="Times New Roman"/>
            <w:sz w:val="24"/>
            <w:szCs w:val="24"/>
            <w:lang w:eastAsia="ru-RU"/>
          </w:rPr>
          <w:t>1812 г</w:t>
        </w:r>
      </w:smartTag>
      <w:r w:rsidRPr="000C2201">
        <w:rPr>
          <w:rFonts w:ascii="Times New Roman" w:eastAsia="Times New Roman" w:hAnsi="Times New Roman" w:cs="Times New Roman"/>
          <w:sz w:val="24"/>
          <w:szCs w:val="24"/>
          <w:lang w:eastAsia="ru-RU"/>
        </w:rPr>
        <w:t>. ИМПЕРСКАЯ ВНЕШНЯЯ ПОЛИТИКА РОССИИ. Крымская война.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Культура народов Росс</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связи с европейской и мировой культурой XVIII - первой половины XIX вв.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Россия во второй половине XIX - начале XX вв.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Реформы 1860-х - 1870-х гг. Отмена крепостного права. Развитие капиталистических отношений в промышленности и сельском хозяйстве. Сохранение остатков крепостничества. САМОДЕРЖАВИЕ, СОСЛОВНЫЙ СТРОЙ И МОДЕРНИЗАЦИОННЫЕ ПРОЦЕССЫ. Политика контрреформ.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Нарастание экономических и социальных противоречий в условиях форсированной модернизации. </w:t>
      </w:r>
      <w:r w:rsidRPr="000C2201">
        <w:rPr>
          <w:rFonts w:ascii="Times New Roman" w:eastAsia="Times New Roman" w:hAnsi="Times New Roman" w:cs="Times New Roman"/>
          <w:sz w:val="24"/>
          <w:szCs w:val="24"/>
          <w:lang w:eastAsia="ru-RU"/>
        </w:rPr>
        <w:lastRenderedPageBreak/>
        <w:t>Идейные течения, политические партии и общественные движения в России на рубеже веков. Революция 1905 - 1907 гг. СТАНОВЛЕНИЕ РОССИЙСКОГО ПАРЛАМЕНТАРИЗМА. Духовная жизнь российского общества во второй половине XIX - начале XX вв. Развитие системы образования, научные достижения российских ученых.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"Восточный вопрос" во внешней политике Российской империи. Россия в системе </w:t>
      </w:r>
      <w:proofErr w:type="spellStart"/>
      <w:r w:rsidRPr="000C2201">
        <w:rPr>
          <w:rFonts w:ascii="Times New Roman" w:eastAsia="Times New Roman" w:hAnsi="Times New Roman" w:cs="Times New Roman"/>
          <w:sz w:val="24"/>
          <w:szCs w:val="24"/>
          <w:lang w:eastAsia="ru-RU"/>
        </w:rPr>
        <w:t>военно</w:t>
      </w:r>
      <w:proofErr w:type="spellEnd"/>
      <w:r w:rsidRPr="000C2201">
        <w:rPr>
          <w:rFonts w:ascii="Times New Roman" w:eastAsia="Times New Roman" w:hAnsi="Times New Roman" w:cs="Times New Roman"/>
          <w:sz w:val="24"/>
          <w:szCs w:val="24"/>
          <w:lang w:eastAsia="ru-RU"/>
        </w:rPr>
        <w:t xml:space="preserve"> политических союзов на рубеже XIX - XX вв. Русско-японская война. Россия в Первой мировой войне. ВЛИЯНИЕ ВОЙНЫ НА РОССИЙСКОЕ ОБЩЕСТВО.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Революция и Гражданская война в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Революция </w:t>
      </w:r>
      <w:smartTag w:uri="urn:schemas-microsoft-com:office:smarttags" w:element="metricconverter">
        <w:smartTagPr>
          <w:attr w:name="ProductID" w:val="1917 г"/>
        </w:smartTagPr>
        <w:r w:rsidRPr="000C2201">
          <w:rPr>
            <w:rFonts w:ascii="Times New Roman" w:eastAsia="Times New Roman" w:hAnsi="Times New Roman" w:cs="Times New Roman"/>
            <w:sz w:val="24"/>
            <w:szCs w:val="24"/>
            <w:lang w:eastAsia="ru-RU"/>
          </w:rPr>
          <w:t>1917 г</w:t>
        </w:r>
      </w:smartTag>
      <w:r w:rsidRPr="000C2201">
        <w:rPr>
          <w:rFonts w:ascii="Times New Roman" w:eastAsia="Times New Roman" w:hAnsi="Times New Roman" w:cs="Times New Roman"/>
          <w:sz w:val="24"/>
          <w:szCs w:val="24"/>
          <w:lang w:eastAsia="ru-RU"/>
        </w:rPr>
        <w:t>. Временное правительство и Советы. ТАКТИКА ПОЛИТИЧЕСКИХ ПАРТИЙ. Провозглашение и утверждение Советской власти. УЧРЕДИТЕЛЬНОЕ СОБРАНИЕ. БРЕСТСКИЙ МИР. ФОРМИРОВАНИЕ ОДНОПАРТИЙНОЙ СИСТЕМЫ. Гражданская война и иностранная интервенция. Политические программы участвующих сторон. Политика "военного коммунизма". "БЕЛЫЙ" И "КРАСНЫЙ" ТЕРРОР. РОССИЙСКАЯ ЭМИГРАЦИЯ. Переход к новой экономической политике.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СССР в 1922 - 1991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Образование СССР. Выбор путей объединения. Национально-государственное строительство.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Партийные дискуссии о путях социалистической модернизации общества. КОНЦЕПЦИЯ ПОСТРОЕНИЯ СОЦИАЛИЗМА В ОТДЕЛЬНО ВЗЯТОЙ СТРАНЕ. Культ личности И.В. Сталина. Массовые репрессии. Конституция </w:t>
      </w:r>
      <w:smartTag w:uri="urn:schemas-microsoft-com:office:smarttags" w:element="metricconverter">
        <w:smartTagPr>
          <w:attr w:name="ProductID" w:val="1936 г"/>
        </w:smartTagPr>
        <w:r w:rsidRPr="000C2201">
          <w:rPr>
            <w:rFonts w:ascii="Times New Roman" w:eastAsia="Times New Roman" w:hAnsi="Times New Roman" w:cs="Times New Roman"/>
            <w:sz w:val="24"/>
            <w:szCs w:val="24"/>
            <w:lang w:eastAsia="ru-RU"/>
          </w:rPr>
          <w:t>1936 г</w:t>
        </w:r>
      </w:smartTag>
      <w:r w:rsidRPr="000C2201">
        <w:rPr>
          <w:rFonts w:ascii="Times New Roman" w:eastAsia="Times New Roman" w:hAnsi="Times New Roman" w:cs="Times New Roman"/>
          <w:sz w:val="24"/>
          <w:szCs w:val="24"/>
          <w:lang w:eastAsia="ru-RU"/>
        </w:rPr>
        <w:t>. Причины свертывания новой экономической политики. Индустриализация. Коллективизация. "Культурная революция". СОЗДАНИЕ СОВЕТСКОЙ СИСТЕМЫ ОБРАЗОВАНИЯ. ИДЕОЛОГИЧЕСКИЕ ОСНОВЫ СОВЕТСКОГО ОБЩЕСТВА. ДИПЛОМАТИЧЕСКОЕ ПРИЗНАНИЕ СССР. Внешнеполитическая стратегия СССР между мировыми войнами. Великая Отечественная война. Основные этапы военных действий. СОВЕТСКОЕ ВОЕННОЕ ИСКУССТВО. Героизм советских людей в годы войны. Партизанское движение. Тыл в годы войны. Идеология и культура в годы войны. СССР в антигитлеровской коалиции. Роль СССР во Второй мировой войне. Восстановление хозяйства. Идеологические кампании конца 1940-х гг. СКЛАДЫВАНИЕ МИРОВОЙ СОЦИАЛИСТИЧЕСКОЙ СИСТЕМЫ. "Холодная война" и ее влияние на экономику и внешнюю политику страны. ОВЛАДЕНИЕ СССР РАКЕТНО-ЯДЕРНЫМ ОРУЖИЕМ.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Попытки преодоления культа личности. XX съезд КПСС. Экономические реформы 1950-х - 1960-х гг., ПРИЧИНЫ ИХ НЕУДАЧ. КОНЦЕПЦИЯ ПОСТРОЕНИЯ КОММУНИЗМА. ТЕОРИЯ РАЗВИТОГО СОЦИАЛИЗМА. Конституция </w:t>
      </w:r>
      <w:smartTag w:uri="urn:schemas-microsoft-com:office:smarttags" w:element="metricconverter">
        <w:smartTagPr>
          <w:attr w:name="ProductID" w:val="1977 г"/>
        </w:smartTagPr>
        <w:r w:rsidRPr="000C2201">
          <w:rPr>
            <w:rFonts w:ascii="Times New Roman" w:eastAsia="Times New Roman" w:hAnsi="Times New Roman" w:cs="Times New Roman"/>
            <w:sz w:val="24"/>
            <w:szCs w:val="24"/>
            <w:lang w:eastAsia="ru-RU"/>
          </w:rPr>
          <w:t>1977 г</w:t>
        </w:r>
      </w:smartTag>
      <w:r w:rsidRPr="000C2201">
        <w:rPr>
          <w:rFonts w:ascii="Times New Roman" w:eastAsia="Times New Roman" w:hAnsi="Times New Roman" w:cs="Times New Roman"/>
          <w:sz w:val="24"/>
          <w:szCs w:val="24"/>
          <w:lang w:eastAsia="ru-RU"/>
        </w:rPr>
        <w:t>. ДИССИДЕНТСКОЕ И ПРАВОЗАЩИТНОЕ ДВИЖЕНИЕ. Особенности развития советской культуры в 1950 - 1980 гг. НАУКА И ОБРАЗОВАНИЕ В СССР. "Застой". Попытки модернизации советского общества в условиях замедления темпов экономического роста. Политика перестройки и гласности. Формирование многопартийности. КРИЗИС КОММУНИСТИЧЕСКОЙ ИДЕОЛОГИИ. МЕЖНАЦИОНАЛЬНЫЕ КОНФЛИКТЫ. СССР в глобальных и региональных конфликтах второй половины XX в. Достижение военно-стратегического паритета СССР и США. ПОЛИТИКА РАЗРЯДКИ. АФГАНСКАЯ ВОЙНА. ПРИЧИНЫ РАСПАДА СССР.</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Российская Федерация (1991 - 2003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Становление новой российской государственности. Августовские события </w:t>
      </w:r>
      <w:smartTag w:uri="urn:schemas-microsoft-com:office:smarttags" w:element="metricconverter">
        <w:smartTagPr>
          <w:attr w:name="ProductID" w:val="1991 г"/>
        </w:smartTagPr>
        <w:r w:rsidRPr="000C2201">
          <w:rPr>
            <w:rFonts w:ascii="Times New Roman" w:eastAsia="Times New Roman" w:hAnsi="Times New Roman" w:cs="Times New Roman"/>
            <w:sz w:val="24"/>
            <w:szCs w:val="24"/>
            <w:lang w:eastAsia="ru-RU"/>
          </w:rPr>
          <w:t>1991 г</w:t>
        </w:r>
      </w:smartTag>
      <w:r w:rsidRPr="000C2201">
        <w:rPr>
          <w:rFonts w:ascii="Times New Roman" w:eastAsia="Times New Roman" w:hAnsi="Times New Roman" w:cs="Times New Roman"/>
          <w:sz w:val="24"/>
          <w:szCs w:val="24"/>
          <w:lang w:eastAsia="ru-RU"/>
        </w:rPr>
        <w:t xml:space="preserve">. ПОЛИТИЧЕСКИЙ КРИЗИС СЕНТЯБРЯ - ОКТЯБРЯ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xml:space="preserve">. Конституция Российской Федерации </w:t>
      </w:r>
      <w:smartTag w:uri="urn:schemas-microsoft-com:office:smarttags" w:element="metricconverter">
        <w:smartTagPr>
          <w:attr w:name="ProductID" w:val="1993 Г"/>
        </w:smartTagPr>
        <w:r w:rsidRPr="000C2201">
          <w:rPr>
            <w:rFonts w:ascii="Times New Roman" w:eastAsia="Times New Roman" w:hAnsi="Times New Roman" w:cs="Times New Roman"/>
            <w:sz w:val="24"/>
            <w:szCs w:val="24"/>
            <w:lang w:eastAsia="ru-RU"/>
          </w:rPr>
          <w:t>1993 г</w:t>
        </w:r>
      </w:smartTag>
      <w:r w:rsidRPr="000C2201">
        <w:rPr>
          <w:rFonts w:ascii="Times New Roman" w:eastAsia="Times New Roman" w:hAnsi="Times New Roman" w:cs="Times New Roman"/>
          <w:sz w:val="24"/>
          <w:szCs w:val="24"/>
          <w:lang w:eastAsia="ru-RU"/>
        </w:rPr>
        <w:t>. МЕЖНАЦИОНАЛЬНЫЕ И МЕЖКОНФЕССИОНАЛЬНЫЕ ОТНОШЕНИЯ В СОВРЕМЕННОЙ РОССИИ. ЧЕЧЕНСКИЙ КОНФЛИКТ. Политические партии и движения Российской Федерации. Российская Федерация и страны Содружества Независимых Государств.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Переход к рыночной экономике: реформы и их последствия. РОССИЙСКАЯ КУЛЬТУРА В УСЛОВИЯХ РАДИКАЛЬНОГО ПРЕОБРАЗОВАНИЯ ОБЩЕСТВА. Россия в мировых интеграционных процессах и формировании современной международно-правовой </w:t>
      </w:r>
      <w:r w:rsidRPr="000C2201">
        <w:rPr>
          <w:rFonts w:ascii="Times New Roman" w:eastAsia="Times New Roman" w:hAnsi="Times New Roman" w:cs="Times New Roman"/>
          <w:sz w:val="24"/>
          <w:szCs w:val="24"/>
          <w:lang w:eastAsia="ru-RU"/>
        </w:rPr>
        <w:lastRenderedPageBreak/>
        <w:t xml:space="preserve">системы. РОССИЯ И ВЫЗОВЫ ГЛОБАЛИЗАЦИИ. Президентские выборы </w:t>
      </w:r>
      <w:smartTag w:uri="urn:schemas-microsoft-com:office:smarttags" w:element="metricconverter">
        <w:smartTagPr>
          <w:attr w:name="ProductID" w:val="2000 г"/>
        </w:smartTagPr>
        <w:r w:rsidRPr="000C2201">
          <w:rPr>
            <w:rFonts w:ascii="Times New Roman" w:eastAsia="Times New Roman" w:hAnsi="Times New Roman" w:cs="Times New Roman"/>
            <w:sz w:val="24"/>
            <w:szCs w:val="24"/>
            <w:lang w:eastAsia="ru-RU"/>
          </w:rPr>
          <w:t>2000 г</w:t>
        </w:r>
      </w:smartTag>
      <w:r w:rsidRPr="000C2201">
        <w:rPr>
          <w:rFonts w:ascii="Times New Roman" w:eastAsia="Times New Roman" w:hAnsi="Times New Roman" w:cs="Times New Roman"/>
          <w:sz w:val="24"/>
          <w:szCs w:val="24"/>
          <w:lang w:eastAsia="ru-RU"/>
        </w:rPr>
        <w:t>. Курс на укрепление государственности, экономический подъем, социальную и политическую стабильность, укрепление национальной безопасности, достойное для России место в мировом сообществе.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Основные итоги развития России с древнейших времен до наших дней. Значение изучения истории. Опасность фальсификации прошлого России в современных условиях. Фальсификация новейшей истории России - угроза национальной безопасности страны.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A04634">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000346DA">
        <w:rPr>
          <w:rFonts w:ascii="Times New Roman" w:eastAsia="Calibri" w:hAnsi="Times New Roman" w:cs="Times New Roman"/>
          <w:sz w:val="24"/>
          <w:szCs w:val="24"/>
          <w:lang w:eastAsia="ru-RU"/>
        </w:rPr>
        <w:t>Борникова Г.А</w:t>
      </w:r>
      <w:r w:rsidRPr="000C2201">
        <w:rPr>
          <w:rFonts w:ascii="Times New Roman" w:eastAsia="Calibri" w:hAnsi="Times New Roman" w:cs="Times New Roman"/>
          <w:sz w:val="24"/>
          <w:szCs w:val="24"/>
          <w:lang w:eastAsia="ru-RU"/>
        </w:rPr>
        <w:t xml:space="preserve">.,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БД.04 Физическая культура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Цели и задачи учебного предмета:  </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Рабочая программа ориентирована на достижение следующих целей:</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развитие физических качеств и способностей, совершенствование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организма, укрепление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индивидуального здоровья;</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формирование устойчивых мотивов и потребностей в </w:t>
      </w:r>
      <w:proofErr w:type="gramStart"/>
      <w:r w:rsidRPr="000C2201">
        <w:rPr>
          <w:rFonts w:ascii="Times New Roman" w:eastAsia="Calibri" w:hAnsi="Times New Roman" w:cs="Times New Roman"/>
          <w:sz w:val="24"/>
          <w:szCs w:val="24"/>
          <w:lang w:eastAsia="ru-RU"/>
        </w:rPr>
        <w:t>бережном</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отношении к собственному здоровью, к собственному здоровью, </w:t>
      </w:r>
      <w:proofErr w:type="gramStart"/>
      <w:r w:rsidRPr="000C2201">
        <w:rPr>
          <w:rFonts w:ascii="Times New Roman" w:eastAsia="Calibri" w:hAnsi="Times New Roman" w:cs="Times New Roman"/>
          <w:sz w:val="24"/>
          <w:szCs w:val="24"/>
          <w:lang w:eastAsia="ru-RU"/>
        </w:rPr>
        <w:t>в</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занятиях </w:t>
      </w:r>
      <w:proofErr w:type="gramStart"/>
      <w:r w:rsidRPr="000C2201">
        <w:rPr>
          <w:rFonts w:ascii="Times New Roman" w:eastAsia="Calibri" w:hAnsi="Times New Roman" w:cs="Times New Roman"/>
          <w:sz w:val="24"/>
          <w:szCs w:val="24"/>
          <w:lang w:eastAsia="ru-RU"/>
        </w:rPr>
        <w:t>физкультурно-оздоровительной</w:t>
      </w:r>
      <w:proofErr w:type="gramEnd"/>
      <w:r w:rsidRPr="000C2201">
        <w:rPr>
          <w:rFonts w:ascii="Times New Roman" w:eastAsia="Calibri" w:hAnsi="Times New Roman" w:cs="Times New Roman"/>
          <w:sz w:val="24"/>
          <w:szCs w:val="24"/>
          <w:lang w:eastAsia="ru-RU"/>
        </w:rPr>
        <w:t xml:space="preserve"> и спортивно-оздоровительной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деятельностью;</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овладение технологиями современных оздоровительных систем</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физического воспитания, обогащение индивидуального опыта занятий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специально-прикладными физическими упражнениями и базовыми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видами спорта;</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освоение системы знаний о занятиях физической культурой, их роли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 значении в формировании здорового образа жизни и </w:t>
      </w:r>
      <w:proofErr w:type="gramStart"/>
      <w:r w:rsidRPr="000C2201">
        <w:rPr>
          <w:rFonts w:ascii="Times New Roman" w:eastAsia="Calibri" w:hAnsi="Times New Roman" w:cs="Times New Roman"/>
          <w:sz w:val="24"/>
          <w:szCs w:val="24"/>
          <w:lang w:eastAsia="ru-RU"/>
        </w:rPr>
        <w:t>социальных</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ориентаций;</w:t>
      </w:r>
    </w:p>
    <w:p w:rsidR="000C2201" w:rsidRPr="000C2201" w:rsidRDefault="000C2201" w:rsidP="000C2201">
      <w:pPr>
        <w:numPr>
          <w:ilvl w:val="0"/>
          <w:numId w:val="10"/>
        </w:num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приобретение компетентности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физкультурно-оздоровительной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спортивной деятельности, овладение навыками </w:t>
      </w:r>
      <w:proofErr w:type="gramStart"/>
      <w:r w:rsidRPr="000C2201">
        <w:rPr>
          <w:rFonts w:ascii="Times New Roman" w:eastAsia="Calibri" w:hAnsi="Times New Roman" w:cs="Times New Roman"/>
          <w:sz w:val="24"/>
          <w:szCs w:val="24"/>
          <w:lang w:eastAsia="ru-RU"/>
        </w:rPr>
        <w:t>творческого</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сотрудничества в коллективных формах занятий </w:t>
      </w:r>
      <w:proofErr w:type="gramStart"/>
      <w:r w:rsidRPr="000C2201">
        <w:rPr>
          <w:rFonts w:ascii="Times New Roman" w:eastAsia="Calibri" w:hAnsi="Times New Roman" w:cs="Times New Roman"/>
          <w:sz w:val="24"/>
          <w:szCs w:val="24"/>
          <w:lang w:eastAsia="ru-RU"/>
        </w:rPr>
        <w:t>физическими</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В результате изучения учебной дисциплины физическая культура </w:t>
      </w:r>
      <w:proofErr w:type="gramStart"/>
      <w:r w:rsidRPr="000C2201">
        <w:rPr>
          <w:rFonts w:ascii="Times New Roman" w:eastAsia="Calibri" w:hAnsi="Times New Roman" w:cs="Times New Roman"/>
          <w:sz w:val="24"/>
          <w:szCs w:val="24"/>
          <w:lang w:eastAsia="ru-RU"/>
        </w:rPr>
        <w:t>обучающийся</w:t>
      </w:r>
      <w:proofErr w:type="gramEnd"/>
      <w:r w:rsidRPr="000C2201">
        <w:rPr>
          <w:rFonts w:ascii="Times New Roman" w:eastAsia="Calibri" w:hAnsi="Times New Roman" w:cs="Times New Roman"/>
          <w:sz w:val="24"/>
          <w:szCs w:val="24"/>
          <w:lang w:eastAsia="ru-RU"/>
        </w:rPr>
        <w:t xml:space="preserve"> должен:</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знать/понимать:</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Зн.1</w:t>
      </w:r>
      <w:r w:rsidRPr="000C2201">
        <w:rPr>
          <w:rFonts w:ascii="Times New Roman" w:eastAsia="Calibri" w:hAnsi="Times New Roman" w:cs="Times New Roman"/>
          <w:sz w:val="24"/>
          <w:szCs w:val="24"/>
          <w:lang w:eastAsia="ru-RU"/>
        </w:rPr>
        <w:t xml:space="preserve">   влияние оздоровительных систем физического воспитания на укрепление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здоровья, профилактику профессиональных заболеваний, вредных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привычек и увеличение продолжительности жизни;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Зн.2</w:t>
      </w:r>
      <w:r w:rsidRPr="000C2201">
        <w:rPr>
          <w:rFonts w:ascii="Times New Roman" w:eastAsia="Calibri" w:hAnsi="Times New Roman" w:cs="Times New Roman"/>
          <w:sz w:val="24"/>
          <w:szCs w:val="24"/>
          <w:lang w:eastAsia="ru-RU"/>
        </w:rPr>
        <w:t xml:space="preserve"> способы контроля и оценки индивидуального физического развития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подготовленности;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roofErr w:type="spellStart"/>
      <w:r w:rsidRPr="000C2201">
        <w:rPr>
          <w:rFonts w:ascii="Times New Roman" w:eastAsia="Calibri" w:hAnsi="Times New Roman" w:cs="Times New Roman"/>
          <w:b/>
          <w:sz w:val="24"/>
          <w:szCs w:val="24"/>
          <w:lang w:eastAsia="ru-RU"/>
        </w:rPr>
        <w:t>Зн</w:t>
      </w:r>
      <w:proofErr w:type="spellEnd"/>
      <w:r w:rsidRPr="000C2201">
        <w:rPr>
          <w:rFonts w:ascii="Times New Roman" w:eastAsia="Calibri" w:hAnsi="Times New Roman" w:cs="Times New Roman"/>
          <w:b/>
          <w:sz w:val="24"/>
          <w:szCs w:val="24"/>
          <w:lang w:eastAsia="ru-RU"/>
        </w:rPr>
        <w:t>. 3</w:t>
      </w:r>
      <w:r w:rsidRPr="000C2201">
        <w:rPr>
          <w:rFonts w:ascii="Times New Roman" w:eastAsia="Calibri" w:hAnsi="Times New Roman" w:cs="Times New Roman"/>
          <w:sz w:val="24"/>
          <w:szCs w:val="24"/>
          <w:lang w:eastAsia="ru-RU"/>
        </w:rPr>
        <w:t xml:space="preserve"> правила и способы планирования системы индивидуальных занятий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физическими упражнениями различной направленности;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У.1</w:t>
      </w:r>
      <w:r w:rsidRPr="000C2201">
        <w:rPr>
          <w:rFonts w:ascii="Times New Roman" w:eastAsia="Calibri" w:hAnsi="Times New Roman" w:cs="Times New Roman"/>
          <w:sz w:val="24"/>
          <w:szCs w:val="24"/>
          <w:lang w:eastAsia="ru-RU"/>
        </w:rPr>
        <w:t xml:space="preserve">   выполнять индивидуально подобранные комплексы </w:t>
      </w:r>
      <w:proofErr w:type="gramStart"/>
      <w:r w:rsidRPr="000C2201">
        <w:rPr>
          <w:rFonts w:ascii="Times New Roman" w:eastAsia="Calibri" w:hAnsi="Times New Roman" w:cs="Times New Roman"/>
          <w:sz w:val="24"/>
          <w:szCs w:val="24"/>
          <w:lang w:eastAsia="ru-RU"/>
        </w:rPr>
        <w:t>оздоровительной</w:t>
      </w:r>
      <w:proofErr w:type="gramEnd"/>
      <w:r w:rsidRPr="000C2201">
        <w:rPr>
          <w:rFonts w:ascii="Times New Roman" w:eastAsia="Calibri" w:hAnsi="Times New Roman" w:cs="Times New Roman"/>
          <w:sz w:val="24"/>
          <w:szCs w:val="24"/>
          <w:lang w:eastAsia="ru-RU"/>
        </w:rPr>
        <w:t xml:space="preserve">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адаптивной (лечебной) физической культуры, композиции ритмической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аэробной гимнастики, комплексы упражнений атлетической гимнастики;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У.2</w:t>
      </w:r>
      <w:r w:rsidRPr="000C2201">
        <w:rPr>
          <w:rFonts w:ascii="Times New Roman" w:eastAsia="Calibri" w:hAnsi="Times New Roman" w:cs="Times New Roman"/>
          <w:sz w:val="24"/>
          <w:szCs w:val="24"/>
          <w:lang w:eastAsia="ru-RU"/>
        </w:rPr>
        <w:t xml:space="preserve">   выполнять простейшие приемы самомассажа и релаксации;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У.3</w:t>
      </w:r>
      <w:r w:rsidRPr="000C2201">
        <w:rPr>
          <w:rFonts w:ascii="Times New Roman" w:eastAsia="Calibri" w:hAnsi="Times New Roman" w:cs="Times New Roman"/>
          <w:sz w:val="24"/>
          <w:szCs w:val="24"/>
          <w:lang w:eastAsia="ru-RU"/>
        </w:rPr>
        <w:t xml:space="preserve">    проводить самоконтроль при занятиях 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У.4</w:t>
      </w:r>
      <w:r w:rsidRPr="000C2201">
        <w:rPr>
          <w:rFonts w:ascii="Times New Roman" w:eastAsia="Calibri" w:hAnsi="Times New Roman" w:cs="Times New Roman"/>
          <w:sz w:val="24"/>
          <w:szCs w:val="24"/>
          <w:lang w:eastAsia="ru-RU"/>
        </w:rPr>
        <w:t xml:space="preserve">    преодолевать искусственные и естественные препятствия </w:t>
      </w:r>
      <w:proofErr w:type="gramStart"/>
      <w:r w:rsidRPr="000C2201">
        <w:rPr>
          <w:rFonts w:ascii="Times New Roman" w:eastAsia="Calibri" w:hAnsi="Times New Roman" w:cs="Times New Roman"/>
          <w:sz w:val="24"/>
          <w:szCs w:val="24"/>
          <w:lang w:eastAsia="ru-RU"/>
        </w:rPr>
        <w:t>с</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использованием разнообразных способов передвижения;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У.5</w:t>
      </w:r>
      <w:r w:rsidRPr="000C2201">
        <w:rPr>
          <w:rFonts w:ascii="Times New Roman" w:eastAsia="Calibri" w:hAnsi="Times New Roman" w:cs="Times New Roman"/>
          <w:sz w:val="24"/>
          <w:szCs w:val="24"/>
          <w:lang w:eastAsia="ru-RU"/>
        </w:rPr>
        <w:t xml:space="preserve">    выполнять приемы защиты и самообороны, страховки и </w:t>
      </w:r>
      <w:proofErr w:type="spellStart"/>
      <w:r w:rsidRPr="000C2201">
        <w:rPr>
          <w:rFonts w:ascii="Times New Roman" w:eastAsia="Calibri" w:hAnsi="Times New Roman" w:cs="Times New Roman"/>
          <w:sz w:val="24"/>
          <w:szCs w:val="24"/>
          <w:lang w:eastAsia="ru-RU"/>
        </w:rPr>
        <w:t>самостраховки</w:t>
      </w:r>
      <w:proofErr w:type="spellEnd"/>
      <w:r w:rsidRPr="000C2201">
        <w:rPr>
          <w:rFonts w:ascii="Times New Roman" w:eastAsia="Calibri" w:hAnsi="Times New Roman" w:cs="Times New Roman"/>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У.6</w:t>
      </w:r>
      <w:r w:rsidRPr="000C2201">
        <w:rPr>
          <w:rFonts w:ascii="Times New Roman" w:eastAsia="Calibri" w:hAnsi="Times New Roman" w:cs="Times New Roman"/>
          <w:sz w:val="24"/>
          <w:szCs w:val="24"/>
          <w:lang w:eastAsia="ru-RU"/>
        </w:rPr>
        <w:t xml:space="preserve">    осуществлять творческое сотрудничество в коллективных формах занятий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физической культурой;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lastRenderedPageBreak/>
        <w:t>У.7</w:t>
      </w:r>
      <w:r w:rsidRPr="000C2201">
        <w:rPr>
          <w:rFonts w:ascii="Times New Roman" w:eastAsia="Calibri" w:hAnsi="Times New Roman" w:cs="Times New Roman"/>
          <w:sz w:val="24"/>
          <w:szCs w:val="24"/>
          <w:lang w:eastAsia="ru-RU"/>
        </w:rPr>
        <w:t xml:space="preserve">    выполнять контрольные нормативы, предусмотренные </w:t>
      </w:r>
      <w:proofErr w:type="gramStart"/>
      <w:r w:rsidRPr="000C2201">
        <w:rPr>
          <w:rFonts w:ascii="Times New Roman" w:eastAsia="Calibri" w:hAnsi="Times New Roman" w:cs="Times New Roman"/>
          <w:sz w:val="24"/>
          <w:szCs w:val="24"/>
          <w:lang w:eastAsia="ru-RU"/>
        </w:rPr>
        <w:t>государственным</w:t>
      </w:r>
      <w:proofErr w:type="gramEnd"/>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стандартом по легкой атлетике, гимнастике, плаванию и лыжам </w:t>
      </w:r>
      <w:proofErr w:type="gramStart"/>
      <w:r w:rsidRPr="000C2201">
        <w:rPr>
          <w:rFonts w:ascii="Times New Roman" w:eastAsia="Calibri" w:hAnsi="Times New Roman" w:cs="Times New Roman"/>
          <w:sz w:val="24"/>
          <w:szCs w:val="24"/>
          <w:lang w:eastAsia="ru-RU"/>
        </w:rPr>
        <w:t>при</w:t>
      </w:r>
      <w:proofErr w:type="gramEnd"/>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соответствующей тренировке, с учетом состояния здоровья и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функциональных возможностей своего организма;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b/>
          <w:sz w:val="24"/>
          <w:szCs w:val="24"/>
          <w:lang w:eastAsia="ru-RU"/>
        </w:rPr>
        <w:t xml:space="preserve">использовать приобретенные знания и умения в </w:t>
      </w:r>
      <w:proofErr w:type="gramStart"/>
      <w:r w:rsidRPr="000C2201">
        <w:rPr>
          <w:rFonts w:ascii="Times New Roman" w:eastAsia="Calibri" w:hAnsi="Times New Roman" w:cs="Times New Roman"/>
          <w:b/>
          <w:sz w:val="24"/>
          <w:szCs w:val="24"/>
          <w:lang w:eastAsia="ru-RU"/>
        </w:rPr>
        <w:t>практической</w:t>
      </w:r>
      <w:proofErr w:type="gramEnd"/>
      <w:r w:rsidRPr="000C2201">
        <w:rPr>
          <w:rFonts w:ascii="Times New Roman" w:eastAsia="Calibri"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     деятельности и повседневной жизни </w:t>
      </w:r>
      <w:proofErr w:type="gramStart"/>
      <w:r w:rsidRPr="000C2201">
        <w:rPr>
          <w:rFonts w:ascii="Times New Roman" w:eastAsia="Calibri" w:hAnsi="Times New Roman" w:cs="Times New Roman"/>
          <w:b/>
          <w:sz w:val="24"/>
          <w:szCs w:val="24"/>
          <w:lang w:eastAsia="ru-RU"/>
        </w:rPr>
        <w:t>для</w:t>
      </w:r>
      <w:proofErr w:type="gramEnd"/>
      <w:r w:rsidRPr="000C2201">
        <w:rPr>
          <w:rFonts w:ascii="Times New Roman" w:eastAsia="Calibri" w:hAnsi="Times New Roman" w:cs="Times New Roman"/>
          <w:b/>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ПЗУ.1    повышения работоспособности, сохранения и укрепления здоровья;</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ПЗУ.2    подготовки к профессиональной деятельности и службе </w:t>
      </w:r>
      <w:proofErr w:type="gramStart"/>
      <w:r w:rsidRPr="000C2201">
        <w:rPr>
          <w:rFonts w:ascii="Times New Roman" w:eastAsia="Calibri" w:hAnsi="Times New Roman" w:cs="Times New Roman"/>
          <w:sz w:val="24"/>
          <w:szCs w:val="24"/>
          <w:lang w:eastAsia="ru-RU"/>
        </w:rPr>
        <w:t>в</w:t>
      </w:r>
      <w:proofErr w:type="gramEnd"/>
      <w:r w:rsidRPr="000C2201">
        <w:rPr>
          <w:rFonts w:ascii="Times New Roman" w:eastAsia="Calibri" w:hAnsi="Times New Roman" w:cs="Times New Roman"/>
          <w:sz w:val="24"/>
          <w:szCs w:val="24"/>
          <w:lang w:eastAsia="ru-RU"/>
        </w:rPr>
        <w:t xml:space="preserve"> Вооруженных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w:t>
      </w:r>
      <w:proofErr w:type="gramStart"/>
      <w:r w:rsidRPr="000C2201">
        <w:rPr>
          <w:rFonts w:ascii="Times New Roman" w:eastAsia="Calibri" w:hAnsi="Times New Roman" w:cs="Times New Roman"/>
          <w:sz w:val="24"/>
          <w:szCs w:val="24"/>
          <w:lang w:eastAsia="ru-RU"/>
        </w:rPr>
        <w:t>Силах</w:t>
      </w:r>
      <w:proofErr w:type="gramEnd"/>
      <w:r w:rsidRPr="000C2201">
        <w:rPr>
          <w:rFonts w:ascii="Times New Roman" w:eastAsia="Calibri" w:hAnsi="Times New Roman" w:cs="Times New Roman"/>
          <w:sz w:val="24"/>
          <w:szCs w:val="24"/>
          <w:lang w:eastAsia="ru-RU"/>
        </w:rPr>
        <w:t xml:space="preserve"> Российской Федерации;</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ПЗУ.3    организации и проведения индивидуального, коллективного и семейного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отдыха, участия в массовых спортивных соревнованиях;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ПЗУ.4    активной творческой деятельности, выбора и формирования здорового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4"/>
        <w:gridCol w:w="3827"/>
      </w:tblGrid>
      <w:tr w:rsidR="000C2201" w:rsidRPr="000C2201" w:rsidTr="000C2201">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 занятий</w:t>
            </w:r>
          </w:p>
        </w:tc>
      </w:tr>
      <w:tr w:rsidR="000C2201" w:rsidRPr="000C2201" w:rsidTr="000C2201">
        <w:trPr>
          <w:trHeight w:val="2549"/>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1.3; Тема 1.4; Тема 1.5; Тема 1.7;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141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1.3; Тема 1.4; Тема 1.5; Тема  1.6; Тема 1.7; Тема 2.1; Тема  2.2; Тема  2.3; Тема 2.4; Тема  2.5.; Тема  2.6; Тема  2.7; Тема  2.8; Тема 2.9; 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tc>
      </w:tr>
      <w:tr w:rsidR="000C2201" w:rsidRPr="000C2201" w:rsidTr="000C2201">
        <w:trPr>
          <w:trHeight w:val="162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  Тема 4.1; Тема 4.2; Тема 4.3; Тема 4.4; Тема 4.5 Тема 4.6 Тема 4.7 Тема 4.8</w:t>
            </w:r>
          </w:p>
        </w:tc>
      </w:tr>
      <w:tr w:rsidR="000C2201" w:rsidRPr="000C2201" w:rsidTr="000C2201">
        <w:trPr>
          <w:trHeight w:val="123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9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3.3; Тема 3.4; Тема 3.5;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4.1; Тема 4.2; Тема 4.3; Тема 4.4; Тема 4.5 Тема 4.6 Тема 4.7 Тема 4.8</w:t>
            </w:r>
          </w:p>
        </w:tc>
      </w:tr>
      <w:tr w:rsidR="000C2201" w:rsidRPr="000C2201" w:rsidTr="000C2201">
        <w:trPr>
          <w:trHeight w:val="12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3.1; Тема 3.2; Тема 3.3; Тема 3.4; Тема 3.5; Тема 4.1; Тема 4.2; Тема 4.3; Тема 4.4; Тема 4.5 Тема 4.6 Тема 4.7 Тема 4.8</w:t>
            </w:r>
          </w:p>
        </w:tc>
      </w:tr>
      <w:tr w:rsidR="000C2201" w:rsidRPr="000C2201" w:rsidTr="000C2201">
        <w:trPr>
          <w:trHeight w:val="856"/>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3.3; Тема 3.4; Тема 3.5;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4.2; Тема 4.3; Тема 4.4; Тема 4.5 Тема 4.6 Тема 4.7 Тема 4.8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5.1,Тема 5.2, Тема 5.3, Тема 5.4,Тема 5.5, Тема 5.4, Тема 5.5,Тема 5.6, Тема 5.7, Тема 5.8,Тема 5.9, Тема 5.10</w:t>
            </w:r>
          </w:p>
        </w:tc>
      </w:tr>
      <w:tr w:rsidR="000C2201" w:rsidRPr="000C2201" w:rsidTr="000C2201">
        <w:trPr>
          <w:trHeight w:val="1384"/>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2.1; Тема  2.2; Тема  2.3; Тема 2.4; Тема  2.5.; Тема  2.6; 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6.1,Тема 6.2, Тема 6 .3</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10.1,Тема 10.2, Тема 10 Тема 10.4,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Тема 11.1,Тема 11..2, Тема 11.3, Тема 11.4Тема 11.5., Тема 11.6,,</w:t>
            </w:r>
          </w:p>
        </w:tc>
      </w:tr>
      <w:tr w:rsidR="000C2201" w:rsidRPr="000C2201" w:rsidTr="000C2201">
        <w:trPr>
          <w:trHeight w:val="2160"/>
        </w:trPr>
        <w:tc>
          <w:tcPr>
            <w:tcW w:w="620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382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Тема 7.2Тема 7.3, Тема 7.4,.1,Тема 7.5, Тема 7.6, Тема 7.7,Тема 7.8, Тема 7.9 Тема 7.10</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8.1,Тема 8.2, Тема 8.3, Тема  8.4</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9.1,Тема 9.2, Тема 9.3, Тема 9.4,Тема 9.5, Тема 9.6, Тема 9.7,Тема 9.8, Тема 9.9,</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 xml:space="preserve">Содержание предмета: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Физическая культура и основы здорового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ОСНОВЫ ЗАКОНОДАТЕЛЬСТВА РОССИЙСКОЙ ФЕДЕРАЦИИ В ОБЛАСТИ ФИЗИЧЕСКОЙ КУЛЬТУРЫ, СПОРТА, ТУРИЗМА, ОХРАНЫ ЗДОРОВЬЯ.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Особенности соревновательной деятельности в массовых видах спорта; индивидуальная подготовка и требования безопасности.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3" w:name="Par6383"/>
      <w:bookmarkEnd w:id="13"/>
      <w:r w:rsidRPr="000C2201">
        <w:rPr>
          <w:rFonts w:ascii="Times New Roman" w:eastAsia="Times New Roman" w:hAnsi="Times New Roman" w:cs="Times New Roman"/>
          <w:b/>
          <w:sz w:val="24"/>
          <w:szCs w:val="24"/>
          <w:lang w:eastAsia="ru-RU"/>
        </w:rPr>
        <w:t xml:space="preserve">Физкультурно-оздоровительная деятельность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Оздоровительные системы физического воспитания. Ритмическая гимнастика: индивидуально подобранные композиции из упражнений, выполняемых с разной амплитудой, траекторией, ритмом, темпом, пространственной точностью. Аэробика: индивидуально подобранные композиции из дыхательных, силовых и скоростно-силовых упражнений, комплексы упражнений на растяжение и напряжение мышц. Атлетическая гимнастика: индивидуально подобранные комплексы упражнений с дополнительным отягощением локального и избирательного воздействия на основные мышечные группы. ИНДИВИДУАЛЬНО-ОРИЕНТИРОВАННЫЕ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ОЗДОРОВИТЕЛЬНЫЕ ХОДЬБА И БЕГ.</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4" w:name="Par6394"/>
      <w:bookmarkEnd w:id="14"/>
      <w:r w:rsidRPr="000C2201">
        <w:rPr>
          <w:rFonts w:ascii="Times New Roman" w:eastAsia="Times New Roman" w:hAnsi="Times New Roman" w:cs="Times New Roman"/>
          <w:b/>
          <w:sz w:val="24"/>
          <w:szCs w:val="24"/>
          <w:lang w:eastAsia="ru-RU"/>
        </w:rPr>
        <w:t>Спортивно-оздоровительная деятельность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Подготовка к соревновательной деятельности; совершенствование техники упражнений в индивидуально подобранных акробатических и гимнастических комбинациях (на спортивных снарядах); в беге на короткие, средние и длинные дистанции; прыжках в длину и высоту с разбега; передвижениях на лыжах; плавании; совершенствование технических приемов и командно-тактических действий в спортивных играх (баскетболе, волейболе, футболе, мини-футболе); ТЕХНИЧЕСКОЙ И ТАКТИЧЕСКОЙ ПОДГОТОВКИ В НАЦИОНАЛЬНЫХ ВИДАХ СПОРТА.</w:t>
      </w:r>
      <w:proofErr w:type="gramEnd"/>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5" w:name="Par6398"/>
      <w:bookmarkEnd w:id="15"/>
      <w:r w:rsidRPr="000C2201">
        <w:rPr>
          <w:rFonts w:ascii="Times New Roman" w:eastAsia="Times New Roman" w:hAnsi="Times New Roman" w:cs="Times New Roman"/>
          <w:b/>
          <w:sz w:val="24"/>
          <w:szCs w:val="24"/>
          <w:lang w:eastAsia="ru-RU"/>
        </w:rPr>
        <w:t>Прикладная физическая подготовка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Приемы защиты и самообороны из атлетических единоборств. Страховка. Полосы препятствий. Кросс по пересеченной местности с элементами спортивного ориентирования; передвижение различными способами с грузом на плечах по возвышающейся над землей опоре; ПЛАВАНИЕ НА ГРУДИ, СПИНЕ, БОКУ С ГРУЗОМ В РУКЕ.</w:t>
      </w:r>
    </w:p>
    <w:p w:rsidR="000C2201" w:rsidRPr="000C2201" w:rsidRDefault="000C2201" w:rsidP="000C2201">
      <w:pPr>
        <w:spacing w:after="160" w:line="259" w:lineRule="auto"/>
        <w:jc w:val="both"/>
        <w:rPr>
          <w:rFonts w:ascii="Calibri" w:eastAsia="Calibri" w:hAnsi="Calibri" w:cs="Times New Roman"/>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A04634" w:rsidRDefault="00A04634" w:rsidP="000C2201">
      <w:pPr>
        <w:spacing w:after="0" w:line="240" w:lineRule="auto"/>
        <w:jc w:val="both"/>
        <w:rPr>
          <w:rFonts w:ascii="Times New Roman" w:eastAsia="Calibri" w:hAnsi="Times New Roman" w:cs="Times New Roman"/>
          <w:b/>
          <w:i/>
          <w:sz w:val="24"/>
          <w:szCs w:val="24"/>
          <w:lang w:eastAsia="ru-RU"/>
        </w:rPr>
      </w:pPr>
    </w:p>
    <w:p w:rsidR="000C2201" w:rsidRPr="000C2201" w:rsidRDefault="000C2201" w:rsidP="00A04634">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Пометун</w:t>
      </w:r>
      <w:proofErr w:type="spellEnd"/>
      <w:r w:rsidRPr="000C2201">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БД.05 Основы безопасности жизнедеятельности.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w:t>
      </w:r>
      <w:r w:rsidRPr="000C2201">
        <w:rPr>
          <w:rFonts w:ascii="Times New Roman" w:eastAsia="Times New Roman" w:hAnsi="Times New Roman" w:cs="Times New Roman"/>
          <w:sz w:val="24"/>
          <w:szCs w:val="24"/>
          <w:lang w:eastAsia="ru-RU"/>
        </w:rPr>
        <w:t xml:space="preserve"> - требования к результатам  освоения учебного предмета:</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освоение знаний о безопасном поведении человека в опасных и чрезвычайных ситуациях природного, техногенного и социального характера;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 здоровье и здоровом образе жизни; о государственной системе защиты населения от опасных и чрезвычайных ситуаций; об обязанностях граждан по защите государства;</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воспитание ценностного отношения к  человеческой жизни и здоровью;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чувства уважения к героическому наследию Росс</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государственной символике;</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патриотизма и долга по защите Отечества;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развитие черт личности, необходимых для безопасного поведения в чрезвычайных ситуациях и при прохождении военной службы;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бдительности по предотвращению актов терроризма;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потребности в соблюдении здорового образа жизни; </w:t>
      </w:r>
    </w:p>
    <w:p w:rsidR="000C2201" w:rsidRPr="000C2201" w:rsidRDefault="000C2201" w:rsidP="000C2201">
      <w:pPr>
        <w:numPr>
          <w:ilvl w:val="0"/>
          <w:numId w:val="1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основ безопасности жизнедеятельности на базовом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потенциальные опасности природного, техногенного и социального происхождения, характерные для региона проживания;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основные задачи государственных служб по защите населения и территорий от чрезвычайных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xml:space="preserve"> - основы российского законодательства об обороне государства и воинской обязанности граждан;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xml:space="preserve"> - состав и предназначение Вооруженных Сил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Зн.6</w:t>
      </w:r>
      <w:r w:rsidRPr="000C2201">
        <w:rPr>
          <w:rFonts w:ascii="Times New Roman" w:eastAsia="Times New Roman" w:hAnsi="Times New Roman" w:cs="Times New Roman"/>
          <w:sz w:val="24"/>
          <w:szCs w:val="24"/>
          <w:lang w:eastAsia="ru-RU"/>
        </w:rPr>
        <w:t xml:space="preserve"> - порядок первоначальной постановки на воинский учет, медицинского освидетельствования, призыва на военную службу; основные права и обязанности граждан до призыва на военную службу, во время прохождения военной службы и пребывания в запасе;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Зн.7</w:t>
      </w:r>
      <w:r w:rsidRPr="000C2201">
        <w:rPr>
          <w:rFonts w:ascii="Times New Roman" w:eastAsia="Times New Roman" w:hAnsi="Times New Roman" w:cs="Times New Roman"/>
          <w:sz w:val="24"/>
          <w:szCs w:val="24"/>
          <w:lang w:eastAsia="ru-RU"/>
        </w:rPr>
        <w:t xml:space="preserve"> - основные виды военно-профессиональной деятельности; особенности прохождения военной службы по призыву и контракту, альтернативной гражданской службы;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Зн.8</w:t>
      </w:r>
      <w:r w:rsidRPr="000C2201">
        <w:rPr>
          <w:rFonts w:ascii="Times New Roman" w:eastAsia="Times New Roman" w:hAnsi="Times New Roman" w:cs="Times New Roman"/>
          <w:sz w:val="24"/>
          <w:szCs w:val="24"/>
          <w:lang w:eastAsia="ru-RU"/>
        </w:rPr>
        <w:t xml:space="preserve"> - требования, предъявляемые военной службой к уровню подготовки призывника;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Зн.9</w:t>
      </w:r>
      <w:r w:rsidRPr="000C2201">
        <w:rPr>
          <w:rFonts w:ascii="Times New Roman" w:eastAsia="Times New Roman" w:hAnsi="Times New Roman" w:cs="Times New Roman"/>
          <w:sz w:val="24"/>
          <w:szCs w:val="24"/>
          <w:lang w:eastAsia="ru-RU"/>
        </w:rPr>
        <w:t xml:space="preserve"> - предназначение, структуру и задачи РСЧС;</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Зн.10</w:t>
      </w:r>
      <w:r w:rsidRPr="000C2201">
        <w:rPr>
          <w:rFonts w:ascii="Times New Roman" w:eastAsia="Times New Roman" w:hAnsi="Times New Roman" w:cs="Times New Roman"/>
          <w:sz w:val="24"/>
          <w:szCs w:val="24"/>
          <w:lang w:eastAsia="ru-RU"/>
        </w:rPr>
        <w:t xml:space="preserve"> - предназначение, структуру и задачи гражданской обороны;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Зн.11</w:t>
      </w:r>
      <w:r w:rsidRPr="000C2201">
        <w:rPr>
          <w:rFonts w:ascii="Times New Roman" w:eastAsia="Times New Roman" w:hAnsi="Times New Roman" w:cs="Times New Roman"/>
          <w:sz w:val="24"/>
          <w:szCs w:val="24"/>
          <w:lang w:eastAsia="ru-RU"/>
        </w:rPr>
        <w:t>- правила безопасности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Ум.1</w:t>
      </w:r>
      <w:r w:rsidRPr="000C2201">
        <w:rPr>
          <w:rFonts w:ascii="Times New Roman" w:eastAsia="Times New Roman" w:hAnsi="Times New Roman" w:cs="Times New Roman"/>
          <w:sz w:val="24"/>
          <w:szCs w:val="24"/>
          <w:lang w:eastAsia="ru-RU"/>
        </w:rPr>
        <w:t>- владеть способами защиты населения от чрезвычайных ситуаций природного и техногенного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Ум.2</w:t>
      </w:r>
      <w:r w:rsidRPr="000C2201">
        <w:rPr>
          <w:rFonts w:ascii="Times New Roman" w:eastAsia="Times New Roman" w:hAnsi="Times New Roman" w:cs="Times New Roman"/>
          <w:sz w:val="24"/>
          <w:szCs w:val="24"/>
          <w:lang w:eastAsia="ru-RU"/>
        </w:rPr>
        <w:t>- владеть навыками в области гражданской обороны;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Ум.3</w:t>
      </w:r>
      <w:r w:rsidRPr="000C2201">
        <w:rPr>
          <w:rFonts w:ascii="Times New Roman" w:eastAsia="Times New Roman" w:hAnsi="Times New Roman" w:cs="Times New Roman"/>
          <w:sz w:val="24"/>
          <w:szCs w:val="24"/>
          <w:lang w:eastAsia="ru-RU"/>
        </w:rPr>
        <w:t>- пользоваться средствами индивидуальной и коллективной защиты;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Ум.4</w:t>
      </w:r>
      <w:r w:rsidRPr="000C2201">
        <w:rPr>
          <w:rFonts w:ascii="Times New Roman" w:eastAsia="Times New Roman" w:hAnsi="Times New Roman" w:cs="Times New Roman"/>
          <w:sz w:val="24"/>
          <w:szCs w:val="24"/>
          <w:lang w:eastAsia="ru-RU"/>
        </w:rPr>
        <w:t>-оценивать уровень своей подготовки и осуществлять осознанное самоопределение по отношению к военной службе;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1- ведения здорового образа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2 - оказания первой медицинской помощи;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3 - развития в себе духовных и физических качеств, необходимых для военной службы;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4 - обращения в случае необходимости в службы экстренной помощи;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5 - соблюдать правила безопасности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6 - адекватно оценивать транспортные ситуации, опасные для жизни и здоровья;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7 -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9 -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БД.05 Основы безопасности жизнедеятельности.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знание основ государственной системы, российского законодательства, направленных на защиту населения от внешних и внутренних угроз;</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необходимости отрицания экстремизма, терроризма, других действий противоправного характера, а также асоциального поведения;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здоровом образе жизни как о средстве обеспечения духовного, физического и социального благополучия личности;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знание распространенных опасных и чрезвычайных ситуаций природного, техногенного и социального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знание факторов, пагубно влияющих на здоровье человека, исключение из своей жизни вредных привычек (курения, пьянства и т.д.);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знание основных мер защиты (в том числе в области гражданской обороны) и правил поведения в условиях опасных и чрезвычайных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Результаты освоения </w:t>
      </w:r>
      <w:proofErr w:type="gramStart"/>
      <w:r w:rsidRPr="000C2201">
        <w:rPr>
          <w:rFonts w:ascii="Times New Roman" w:eastAsia="Times New Roman" w:hAnsi="Times New Roman" w:cs="Times New Roman"/>
          <w:sz w:val="24"/>
          <w:szCs w:val="24"/>
          <w:lang w:eastAsia="ru-RU"/>
        </w:rPr>
        <w:t>учебной</w:t>
      </w:r>
      <w:proofErr w:type="gramEnd"/>
      <w:r w:rsidRPr="000C2201">
        <w:rPr>
          <w:rFonts w:ascii="Times New Roman" w:eastAsia="Times New Roman" w:hAnsi="Times New Roman" w:cs="Times New Roman"/>
          <w:sz w:val="24"/>
          <w:szCs w:val="24"/>
          <w:lang w:eastAsia="ru-RU"/>
        </w:rPr>
        <w:t xml:space="preserve">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7"/>
        <w:gridCol w:w="3544"/>
      </w:tblGrid>
      <w:tr w:rsidR="000C2201" w:rsidRPr="000C2201" w:rsidTr="000C2201">
        <w:tc>
          <w:tcPr>
            <w:tcW w:w="6487" w:type="dxa"/>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3544" w:type="dxa"/>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709"/>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1.3</w:t>
            </w:r>
            <w:proofErr w:type="gramStart"/>
            <w:r w:rsidRPr="000C2201">
              <w:rPr>
                <w:rFonts w:ascii="Times New Roman" w:eastAsia="Times New Roman" w:hAnsi="Times New Roman" w:cs="Times New Roman"/>
                <w:sz w:val="24"/>
                <w:szCs w:val="24"/>
                <w:lang w:eastAsia="ru-RU"/>
              </w:rPr>
              <w:t xml:space="preserve"> ;</w:t>
            </w:r>
            <w:proofErr w:type="gramEnd"/>
            <w:r w:rsidRPr="000C2201">
              <w:rPr>
                <w:rFonts w:ascii="Times New Roman" w:eastAsia="Times New Roman" w:hAnsi="Times New Roman" w:cs="Times New Roman"/>
                <w:sz w:val="24"/>
                <w:szCs w:val="24"/>
                <w:lang w:eastAsia="ru-RU"/>
              </w:rPr>
              <w:t xml:space="preserve">Тема 1.4;Тема 1.5; Тема 1.7; Тема 1.8;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2.1;Тема  2.2;Тема  2.3;Тема 2.4;Тема  2.5.;Тема  2.6;Тема  2.7;</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2.8;Тема 3.1;Тема 3.2;Тема 3.3;Тема 3.4;Тема 3.5;Тема 3.6;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3.7;Тема 3.8;Тема  3.9;Тема 3.10;Тема 3.11;Тема 3.12;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3.13;Тема 4.1;Тема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41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62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572"/>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96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4.2;Тема 4.3;Тема 4.4;Тема </w:t>
            </w:r>
            <w:r w:rsidRPr="000C2201">
              <w:rPr>
                <w:rFonts w:ascii="Times New Roman" w:eastAsia="Times New Roman" w:hAnsi="Times New Roman" w:cs="Times New Roman"/>
                <w:sz w:val="24"/>
                <w:szCs w:val="24"/>
                <w:lang w:eastAsia="ru-RU"/>
              </w:rPr>
              <w:lastRenderedPageBreak/>
              <w:t>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26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140"/>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1384"/>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3.9;Тема 3.10;Тема 3.11;Тема 3.12;Тема 3.13;Тема 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tc>
      </w:tr>
      <w:tr w:rsidR="000C2201" w:rsidRPr="000C2201" w:rsidTr="000C2201">
        <w:trPr>
          <w:trHeight w:val="2471"/>
        </w:trPr>
        <w:tc>
          <w:tcPr>
            <w:tcW w:w="648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544"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1.1;Тема 1.2;Тема 1.3;Тема 1.4;Тема 1.5;Тема  1.6;</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 Тема 2.1;Тема 2.2;Тема 2.3;Тема 2.4;Тема 2.5.;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2.6;Тема 2.7;Тема 2.8;Тема 2.9.;Тема 3.1; 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3.3;Тема 3.4;Тема 3.5;Тема 3.6;Тема 3.7;Тема 3.8;</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3.9;Тема 3.10;Тема 3.11;Тема 3.12;Тема 3.13;Тема </w:t>
            </w:r>
            <w:r w:rsidRPr="000C2201">
              <w:rPr>
                <w:rFonts w:ascii="Times New Roman" w:eastAsia="Times New Roman" w:hAnsi="Times New Roman" w:cs="Times New Roman"/>
                <w:sz w:val="24"/>
                <w:szCs w:val="24"/>
                <w:lang w:eastAsia="ru-RU"/>
              </w:rPr>
              <w:lastRenderedPageBreak/>
              <w:t>4.1;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4.2;Тема 4.3;Тема 4.4;Тема 4.5</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Сохранение здоровья и обеспечение личной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Здоровый образ жизни как основа личного здоровья и безопасной жизнедеятельности. Факторы, влияющие на укрепление здоровья. Факторы, разрушающие здоровье. Репродуктивное здоровье. Правила личной гигиены. БЕРЕМЕННОСТЬ И ГИГИЕНА БЕРЕМЕННОСТИ. УХОД ЗА МЛАДЕНЦЕМ. Первая медицинская помощь при тепловых и солнечных ударах, поражениях электрическим током, переломах, кровотечениях; навыки проведения искусственного дыхания и непрямого массажа сердца. Правила и безопасность дорожного движения (в части, касающейся пешеходов, велосипедистов, пассажиров и водителей транспортных средств).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6" w:name="Par6206"/>
      <w:bookmarkEnd w:id="16"/>
      <w:r w:rsidRPr="000C2201">
        <w:rPr>
          <w:rFonts w:ascii="Times New Roman" w:eastAsia="Times New Roman" w:hAnsi="Times New Roman" w:cs="Times New Roman"/>
          <w:b/>
          <w:sz w:val="24"/>
          <w:szCs w:val="24"/>
          <w:lang w:eastAsia="ru-RU"/>
        </w:rPr>
        <w:t>Государственная система обеспечения безопасности населения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ОСНОВНЫЕ ПОЛОЖЕНИЯ КОНЦЕПЦИИ НАЦИОНАЛЬНОЙ БЕЗОПАСНОСТИ РОССИЙСКОЙ ФЕДЕРАЦИИ. </w:t>
      </w:r>
      <w:proofErr w:type="gramStart"/>
      <w:r w:rsidRPr="000C2201">
        <w:rPr>
          <w:rFonts w:ascii="Times New Roman" w:eastAsia="Times New Roman" w:hAnsi="Times New Roman" w:cs="Times New Roman"/>
          <w:sz w:val="24"/>
          <w:szCs w:val="24"/>
          <w:lang w:eastAsia="ru-RU"/>
        </w:rPr>
        <w:t>Чрезвычайные ситуации природного (метеорологические, геологические, гидрологические, биологические), техногенного (аварии на транспорте и объектах экономики, радиационное и химическое загрязнение местности) и социального (терроризм, вооруженные конфликты) характера.</w:t>
      </w:r>
      <w:proofErr w:type="gramEnd"/>
      <w:r w:rsidRPr="000C2201">
        <w:rPr>
          <w:rFonts w:ascii="Times New Roman" w:eastAsia="Times New Roman" w:hAnsi="Times New Roman" w:cs="Times New Roman"/>
          <w:sz w:val="24"/>
          <w:szCs w:val="24"/>
          <w:lang w:eastAsia="ru-RU"/>
        </w:rPr>
        <w:t xml:space="preserve">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Единая государственная система предупреждения и ликвидации чрезвычайных ситуаций природного и техногенного характера (РСЧС). Гражданская оборона, ее предназначение и задачи по обеспечению защиты населения от опасностей, возникающих при ведении военных действий или вследствие этих 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Правила безопасного поведения человека при угрозе террористического акта и захвате в качестве заложника. Меры безопасности населения, оказавшегося на территории военных действий. Государственные службы по охране здоровья и обеспечения безопасности населения.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7" w:name="Par6216"/>
      <w:bookmarkEnd w:id="17"/>
      <w:r w:rsidRPr="000C2201">
        <w:rPr>
          <w:rFonts w:ascii="Times New Roman" w:eastAsia="Times New Roman" w:hAnsi="Times New Roman" w:cs="Times New Roman"/>
          <w:b/>
          <w:sz w:val="24"/>
          <w:szCs w:val="24"/>
          <w:lang w:eastAsia="ru-RU"/>
        </w:rPr>
        <w:t>Основы обороны государства и воинская обязанность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Защита Отечества - долг и обязанность граждан России. Основы законодательства Российской Федерации об обороне государства и воинской обязанности граждан. Вооруженные Силы Российской Федерации - основа обороны государства. ИСТОРИЯ СОЗДАНИЯ ВООРУЖЕННЫХ СИЛ. Виды Вооруженных Сил. Рода войск. Обязательная подготовка к военной службе. Требования к уровню образования призывников, их здоровью и физической подготовленности. Первоначальная постановка на воинский учет, медицинское освидетельствование. Призыв на военную службу. Общие обязанности и права военнослужащих. Порядок и особенности прохождения военной службы по призыву и контракту. Альтернативная гражданская служба. Государственная и военная символика Российской Федерации, традиции и ритуалы Вооруженных Сил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ВОЕННО-ПРОФЕССИОНАЛЬНАЯ ОРИЕНТАЦИЯ, ОСНОВНЫЕ НАПРАВЛЕНИЯ ПОДГОТОВКИ СПЕЦИАЛИСТОВ ДЛЯ СЛУЖБЫ В ВООРУЖЕННЫХ СИЛАХ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A04634">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Бекмухамедова</w:t>
      </w:r>
      <w:proofErr w:type="spellEnd"/>
      <w:r w:rsidRPr="000C2201">
        <w:rPr>
          <w:rFonts w:ascii="Times New Roman" w:eastAsia="Calibri" w:hAnsi="Times New Roman" w:cs="Times New Roman"/>
          <w:sz w:val="24"/>
          <w:szCs w:val="24"/>
          <w:lang w:eastAsia="ru-RU"/>
        </w:rPr>
        <w:t xml:space="preserve"> А.Г.,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БД.06 Химия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предмета</w:t>
      </w:r>
      <w:r w:rsidRPr="000C2201">
        <w:rPr>
          <w:rFonts w:ascii="Times New Roman" w:eastAsia="Times New Roman" w:hAnsi="Times New Roman" w:cs="Times New Roman"/>
          <w:sz w:val="24"/>
          <w:szCs w:val="24"/>
          <w:lang w:eastAsia="ru-RU"/>
        </w:rPr>
        <w:t xml:space="preserve">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БД.06 Химия ориентирована на достижение следующих целей:</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важнейших знаний об основных понятиях и законах химии, химической символике;</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w:t>
      </w:r>
    </w:p>
    <w:p w:rsidR="000C2201" w:rsidRPr="000C2201" w:rsidRDefault="000C2201" w:rsidP="000C2201">
      <w:pPr>
        <w:numPr>
          <w:ilvl w:val="0"/>
          <w:numId w:val="11"/>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В результате изучения химии студент должен: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знать/понимать</w:t>
      </w:r>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w:t>
      </w:r>
      <w:proofErr w:type="spellStart"/>
      <w:r w:rsidRPr="000C2201">
        <w:rPr>
          <w:rFonts w:ascii="Times New Roman" w:eastAsia="Times New Roman" w:hAnsi="Times New Roman" w:cs="Times New Roman"/>
          <w:sz w:val="24"/>
          <w:szCs w:val="24"/>
          <w:lang w:eastAsia="ru-RU"/>
        </w:rPr>
        <w:t>электроотрицательность</w:t>
      </w:r>
      <w:proofErr w:type="spellEnd"/>
      <w:r w:rsidRPr="000C2201">
        <w:rPr>
          <w:rFonts w:ascii="Times New Roman" w:eastAsia="Times New Roman" w:hAnsi="Times New Roman" w:cs="Times New Roman"/>
          <w:sz w:val="24"/>
          <w:szCs w:val="24"/>
          <w:lang w:eastAsia="ru-RU"/>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sidRPr="000C2201">
        <w:rPr>
          <w:rFonts w:ascii="Times New Roman" w:eastAsia="Times New Roman" w:hAnsi="Times New Roman" w:cs="Times New Roman"/>
          <w:sz w:val="24"/>
          <w:szCs w:val="24"/>
          <w:lang w:eastAsia="ru-RU"/>
        </w:rPr>
        <w:t>неэлектролит</w:t>
      </w:r>
      <w:proofErr w:type="spellEnd"/>
      <w:r w:rsidRPr="000C2201">
        <w:rPr>
          <w:rFonts w:ascii="Times New Roman" w:eastAsia="Times New Roman" w:hAnsi="Times New Roman" w:cs="Times New Roman"/>
          <w:sz w:val="24"/>
          <w:szCs w:val="24"/>
          <w:lang w:eastAsia="ru-RU"/>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w:t>
      </w:r>
      <w:proofErr w:type="gramEnd"/>
      <w:r w:rsidRPr="000C2201">
        <w:rPr>
          <w:rFonts w:ascii="Times New Roman" w:eastAsia="Times New Roman" w:hAnsi="Times New Roman" w:cs="Times New Roman"/>
          <w:sz w:val="24"/>
          <w:szCs w:val="24"/>
          <w:lang w:eastAsia="ru-RU"/>
        </w:rPr>
        <w:t>, гомология;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основные законы химии: сохранения массы веществ, постоянства состава, периодический закон;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основные теории химии: химической связи, электролитической диссоциации, строения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важнейшие вещества и материалы: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называть изученные вещества по "тривиальной" или международной номенклатуре;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У.2</w:t>
      </w:r>
      <w:r w:rsidRPr="000C2201">
        <w:rPr>
          <w:rFonts w:ascii="Times New Roman" w:eastAsia="Times New Roman" w:hAnsi="Times New Roman" w:cs="Times New Roman"/>
          <w:sz w:val="24"/>
          <w:szCs w:val="24"/>
          <w:lang w:eastAsia="ru-RU"/>
        </w:rPr>
        <w:t xml:space="preserve">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выполнять химический эксперимент по распознаванию важнейших неорганических и органических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xml:space="preserve">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w:t>
      </w:r>
      <w:proofErr w:type="gramStart"/>
      <w:r w:rsidRPr="000C2201">
        <w:rPr>
          <w:rFonts w:ascii="Times New Roman" w:eastAsia="Times New Roman" w:hAnsi="Times New Roman" w:cs="Times New Roman"/>
          <w:sz w:val="24"/>
          <w:szCs w:val="24"/>
          <w:lang w:eastAsia="ru-RU"/>
        </w:rPr>
        <w:t>ии и ее</w:t>
      </w:r>
      <w:proofErr w:type="gramEnd"/>
      <w:r w:rsidRPr="000C2201">
        <w:rPr>
          <w:rFonts w:ascii="Times New Roman" w:eastAsia="Times New Roman" w:hAnsi="Times New Roman" w:cs="Times New Roman"/>
          <w:sz w:val="24"/>
          <w:szCs w:val="24"/>
          <w:lang w:eastAsia="ru-RU"/>
        </w:rPr>
        <w:t xml:space="preserve"> представления в различных формах;</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объяснения химических явлений, происходящих в природе, быту и на производстве;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определения возможности протекания химических превращений в различных условиях и оценки их последствий;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экологически грамотного поведения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оценки влияния химического загрязнения окружающей среды на организм человека и другие живые организмы;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безопасного обращения с горючими и токсичными веществами, лабораторным оборудованием;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приготовления растворов заданной концентрации в быту и на производстве;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ПЗУ.7 критической оценки достоверности химической информации, поступающей из разных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ПЗУ.8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БД.06 Химия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0C2201">
        <w:rPr>
          <w:rFonts w:ascii="Times New Roman" w:eastAsia="Times New Roman" w:hAnsi="Times New Roman" w:cs="Times New Roman"/>
          <w:sz w:val="24"/>
          <w:szCs w:val="24"/>
          <w:lang w:eastAsia="ru-RU"/>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освоения базового курса БД.06 Химия должны отражать: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Изучение предметной области "Естественные науки" должно обеспечить: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целостной 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формирование понимания взаимосвязи и взаимозависимости естественных наук;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понимания влияния естественных наук на окружающую среду, экономическую, технологическую, социальную и этическую сферы деятельности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создание условий для развития навыков учебной, проектно-исследовательской, творческой деятельности, мотивации обучающихся к саморазвитию;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анализировать, оценивать, проверять на достоверность и обобщать научную информацию;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навыков безопасной работы во время проектно-исследовательской и экспериментальной деятельности, при использовании лабораторного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Предметные результаты изучения предметной области "Естественные науки" включают предметные результаты изучения учебных предметов: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"Химия" (базовый уровень) - требования к предметным результатам освоения базового курса химии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давать количественные оценки и проводить расчеты по химическим формулам и уравнениям;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владение правилами техники безопасности при использовании химических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собственной позиции по отношению к химической информации, получаемой из разных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45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67"/>
        <w:gridCol w:w="2298"/>
      </w:tblGrid>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1311"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425"/>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w:t>
            </w:r>
            <w:r w:rsidRPr="000C2201">
              <w:rPr>
                <w:rFonts w:ascii="Times New Roman" w:eastAsia="Times New Roman" w:hAnsi="Times New Roman" w:cs="Times New Roman"/>
                <w:sz w:val="24"/>
                <w:szCs w:val="24"/>
                <w:lang w:eastAsia="ru-RU"/>
              </w:rPr>
              <w:lastRenderedPageBreak/>
              <w:t>достижения поставленных целей и реализации планов деятельности; выбирать успешные стратегии в различных ситуациях;</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 1.1 , Т.1.2 , ЛПЗ №9 </w:t>
            </w:r>
          </w:p>
        </w:tc>
      </w:tr>
      <w:tr w:rsidR="000C2201" w:rsidRPr="000C2201" w:rsidTr="000C2201">
        <w:trPr>
          <w:trHeight w:val="417"/>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2.1 </w:t>
            </w:r>
          </w:p>
        </w:tc>
      </w:tr>
      <w:tr w:rsidR="000C2201" w:rsidRPr="000C2201" w:rsidTr="000C2201">
        <w:trPr>
          <w:trHeight w:val="423"/>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1.6 , ЛПЗ №9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№1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311"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2.1 , Т 2.4 , Т 1.6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2.4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№2 </w:t>
            </w: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 1.6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68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311"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ЛПЗ №3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Содержание учебного предмета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Методы познания веществ и химических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Химия как часть естествознания. Химия - наука о веществах, их строении, свойствах и превращениях. Наблюдение, описание, измерение, эксперимент, МОДЕЛИРОВАНИЕ. ПОНЯТИЕ О ХИМИЧЕСКОМ АНАЛИЗЕ И СИНТЕЗЕ. Экспериментальное изучение химических свойств неорганических и органических веществ. Проведение расчетов на основе формул и уравнений реакций: 1) массовой доли химического элемента в веществе; 2) массовой доли растворенного вещества в растворе; 3) количества вещества, массы или объема по количеству вещества, массе или объему одного из реагентов или продуктов реакции.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Вещество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Атомы и молекулы. Химический элемент. ЯЗЫК ХИМИИ. Знаки химических элементов, химические формулы. Закон постоянства состава. Относительные атомная и молекулярная массы. АТОМНАЯ ЕДИНИЦА МАССЫ. Количество вещества, моль. Молярная масса. </w:t>
      </w:r>
      <w:r w:rsidRPr="000C2201">
        <w:rPr>
          <w:rFonts w:ascii="Times New Roman" w:eastAsia="Times New Roman" w:hAnsi="Times New Roman" w:cs="Times New Roman"/>
          <w:sz w:val="24"/>
          <w:szCs w:val="24"/>
          <w:lang w:eastAsia="ru-RU"/>
        </w:rPr>
        <w:lastRenderedPageBreak/>
        <w:t>Молярный объем. Чистые вещества и смеси веществ. Природные смеси: ВОЗДУХ, ПРИРОДНЫЙ ГАЗ, НЕФТЬ, ПРИРОДНЫЕ ВОДЫ. Качественный и количественный состав вещества. Простые и сложные вещества. Основные классы неорганических веществ.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Периодический закон и Периодическая система химических элементов Д.И. Менделеева. Группы и периоды Периодической системы. Строение атома. Ядро (протоны, нейтроны) и электроны. Изотопы. Строение электронных оболочек атомов первых 20 элементов Периодической системы Д.И. Менделеева. Строение молекул. Химическая связь. Типы химических связей: </w:t>
      </w:r>
      <w:proofErr w:type="gramStart"/>
      <w:r w:rsidRPr="000C2201">
        <w:rPr>
          <w:rFonts w:ascii="Times New Roman" w:eastAsia="Times New Roman" w:hAnsi="Times New Roman" w:cs="Times New Roman"/>
          <w:sz w:val="24"/>
          <w:szCs w:val="24"/>
          <w:lang w:eastAsia="ru-RU"/>
        </w:rPr>
        <w:t>ковалентная</w:t>
      </w:r>
      <w:proofErr w:type="gramEnd"/>
      <w:r w:rsidRPr="000C2201">
        <w:rPr>
          <w:rFonts w:ascii="Times New Roman" w:eastAsia="Times New Roman" w:hAnsi="Times New Roman" w:cs="Times New Roman"/>
          <w:sz w:val="24"/>
          <w:szCs w:val="24"/>
          <w:lang w:eastAsia="ru-RU"/>
        </w:rPr>
        <w:t xml:space="preserve"> (полярная и неполярная), ионная, металлическая. Понятие о валентности и степени окисления. Вещества в твердом, жидком и газообразном состоянии. Кристаллические и АМОРФНЫЕ вещества. ТИПЫ КРИСТАЛЛИЧЕСКИХ РЕШЕТОК (</w:t>
      </w:r>
      <w:proofErr w:type="gramStart"/>
      <w:r w:rsidRPr="000C2201">
        <w:rPr>
          <w:rFonts w:ascii="Times New Roman" w:eastAsia="Times New Roman" w:hAnsi="Times New Roman" w:cs="Times New Roman"/>
          <w:sz w:val="24"/>
          <w:szCs w:val="24"/>
          <w:lang w:eastAsia="ru-RU"/>
        </w:rPr>
        <w:t>АТОМНАЯ</w:t>
      </w:r>
      <w:proofErr w:type="gramEnd"/>
      <w:r w:rsidRPr="000C2201">
        <w:rPr>
          <w:rFonts w:ascii="Times New Roman" w:eastAsia="Times New Roman" w:hAnsi="Times New Roman" w:cs="Times New Roman"/>
          <w:sz w:val="24"/>
          <w:szCs w:val="24"/>
          <w:lang w:eastAsia="ru-RU"/>
        </w:rPr>
        <w:t>, МОЛЕКУЛЯРНАЯ, ИОННАЯ И МЕТАЛЛИЧЕСКАЯ).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Химическая реакция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Химическая реакция. Условия и признаки химических реакций. Сохранение массы веще</w:t>
      </w:r>
      <w:proofErr w:type="gramStart"/>
      <w:r w:rsidRPr="000C2201">
        <w:rPr>
          <w:rFonts w:ascii="Times New Roman" w:eastAsia="Times New Roman" w:hAnsi="Times New Roman" w:cs="Times New Roman"/>
          <w:sz w:val="24"/>
          <w:szCs w:val="24"/>
          <w:lang w:eastAsia="ru-RU"/>
        </w:rPr>
        <w:t>ств пр</w:t>
      </w:r>
      <w:proofErr w:type="gramEnd"/>
      <w:r w:rsidRPr="000C2201">
        <w:rPr>
          <w:rFonts w:ascii="Times New Roman" w:eastAsia="Times New Roman" w:hAnsi="Times New Roman" w:cs="Times New Roman"/>
          <w:sz w:val="24"/>
          <w:szCs w:val="24"/>
          <w:lang w:eastAsia="ru-RU"/>
        </w:rPr>
        <w:t xml:space="preserve">и химических реакциях. Классификация химических реакций по различным признакам: числу и составу исходных и полученных веществ; изменению степеней окисления химических элементов; поглощению или выделению энергии. ПОНЯТИЕ О СКОРОСТИ ХИМИЧЕСКИХ РЕАКЦИЙ. КАТАЛИЗАТОРЫ. Электролитическая диссоциация веществ в водных растворах. Электролиты и </w:t>
      </w:r>
      <w:proofErr w:type="spellStart"/>
      <w:r w:rsidRPr="000C2201">
        <w:rPr>
          <w:rFonts w:ascii="Times New Roman" w:eastAsia="Times New Roman" w:hAnsi="Times New Roman" w:cs="Times New Roman"/>
          <w:sz w:val="24"/>
          <w:szCs w:val="24"/>
          <w:lang w:eastAsia="ru-RU"/>
        </w:rPr>
        <w:t>неэлектролиты</w:t>
      </w:r>
      <w:proofErr w:type="spellEnd"/>
      <w:r w:rsidRPr="000C2201">
        <w:rPr>
          <w:rFonts w:ascii="Times New Roman" w:eastAsia="Times New Roman" w:hAnsi="Times New Roman" w:cs="Times New Roman"/>
          <w:sz w:val="24"/>
          <w:szCs w:val="24"/>
          <w:lang w:eastAsia="ru-RU"/>
        </w:rPr>
        <w:t>. Ионы. Катионы и анионы. Электролитическая диссоциация кислот, щелочей и солей. Реакц</w:t>
      </w:r>
      <w:proofErr w:type="gramStart"/>
      <w:r w:rsidRPr="000C2201">
        <w:rPr>
          <w:rFonts w:ascii="Times New Roman" w:eastAsia="Times New Roman" w:hAnsi="Times New Roman" w:cs="Times New Roman"/>
          <w:sz w:val="24"/>
          <w:szCs w:val="24"/>
          <w:lang w:eastAsia="ru-RU"/>
        </w:rPr>
        <w:t>ии ио</w:t>
      </w:r>
      <w:proofErr w:type="gramEnd"/>
      <w:r w:rsidRPr="000C2201">
        <w:rPr>
          <w:rFonts w:ascii="Times New Roman" w:eastAsia="Times New Roman" w:hAnsi="Times New Roman" w:cs="Times New Roman"/>
          <w:sz w:val="24"/>
          <w:szCs w:val="24"/>
          <w:lang w:eastAsia="ru-RU"/>
        </w:rPr>
        <w:t xml:space="preserve">нного обмена. </w:t>
      </w:r>
      <w:proofErr w:type="spellStart"/>
      <w:r w:rsidRPr="000C2201">
        <w:rPr>
          <w:rFonts w:ascii="Times New Roman" w:eastAsia="Times New Roman" w:hAnsi="Times New Roman" w:cs="Times New Roman"/>
          <w:sz w:val="24"/>
          <w:szCs w:val="24"/>
          <w:lang w:eastAsia="ru-RU"/>
        </w:rPr>
        <w:t>Окислительно</w:t>
      </w:r>
      <w:proofErr w:type="spellEnd"/>
      <w:r w:rsidRPr="000C2201">
        <w:rPr>
          <w:rFonts w:ascii="Times New Roman" w:eastAsia="Times New Roman" w:hAnsi="Times New Roman" w:cs="Times New Roman"/>
          <w:sz w:val="24"/>
          <w:szCs w:val="24"/>
          <w:lang w:eastAsia="ru-RU"/>
        </w:rPr>
        <w:t>-восстановительные реакции. Окислитель и восстановитель.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Элементарные основы неорганической химии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Свойства простых веществ (металлов и неметаллов), оксидов, оснований, кислот, солей.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Водород. Водородные соединения неметаллов. Кислород. Озон. Вода. Галогены. Галогеноводородные кислоты и их соли. Сера. Оксиды серы. Серная, СЕРНИСТАЯ И СЕРОВОДОРОДНАЯ кислоты и их соли. Азот. Аммиак. Соли аммония. Оксиды азота. Азотная кислота и ее соли. Фосфор. Оксид фосфора. Ортофосфорная кислота и ее соли. Углерод. Алмаз, графит. Угарный и углекислый газы. Угольная кислота и ее соли. Кремний. Оксид кремния. Кремниевая кислота. СИЛИКАТЫ. Щелочные и </w:t>
      </w:r>
      <w:proofErr w:type="gramStart"/>
      <w:r w:rsidRPr="000C2201">
        <w:rPr>
          <w:rFonts w:ascii="Times New Roman" w:eastAsia="Times New Roman" w:hAnsi="Times New Roman" w:cs="Times New Roman"/>
          <w:sz w:val="24"/>
          <w:szCs w:val="24"/>
          <w:lang w:eastAsia="ru-RU"/>
        </w:rPr>
        <w:t>щелочно-земельные</w:t>
      </w:r>
      <w:proofErr w:type="gramEnd"/>
      <w:r w:rsidRPr="000C2201">
        <w:rPr>
          <w:rFonts w:ascii="Times New Roman" w:eastAsia="Times New Roman" w:hAnsi="Times New Roman" w:cs="Times New Roman"/>
          <w:sz w:val="24"/>
          <w:szCs w:val="24"/>
          <w:lang w:eastAsia="ru-RU"/>
        </w:rPr>
        <w:t xml:space="preserve"> металлы и их соединения.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Алюминий. АМФОТЕРНОСТЬ ОКСИДА И ГИДРОКСИДА. Железо. Оксиды, ГИДРОКСИДЫ И СОЛИ железа.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Первоначальные представления об органических веществах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Первоначальные сведения о строении органических веществ. Углеводороды: метан, этан, этилен. </w:t>
      </w:r>
      <w:proofErr w:type="gramStart"/>
      <w:r w:rsidRPr="000C2201">
        <w:rPr>
          <w:rFonts w:ascii="Times New Roman" w:eastAsia="Times New Roman" w:hAnsi="Times New Roman" w:cs="Times New Roman"/>
          <w:sz w:val="24"/>
          <w:szCs w:val="24"/>
          <w:lang w:eastAsia="ru-RU"/>
        </w:rPr>
        <w:t>Спирты (метанол, этанол, глицерин) и карбоновые кислоты (уксусная, стеариновая) как представители кислородсодержащих органических соединений.</w:t>
      </w:r>
      <w:proofErr w:type="gramEnd"/>
      <w:r w:rsidRPr="000C2201">
        <w:rPr>
          <w:rFonts w:ascii="Times New Roman" w:eastAsia="Times New Roman" w:hAnsi="Times New Roman" w:cs="Times New Roman"/>
          <w:sz w:val="24"/>
          <w:szCs w:val="24"/>
          <w:lang w:eastAsia="ru-RU"/>
        </w:rPr>
        <w:t xml:space="preserve"> Биологически важные вещества: жиры, углеводы, белки. ПРЕДСТАВЛЕНИЯ О ПОЛИМЕРАХ НА ПРИМЕРЕ ПОЛИЭТИЛЕНА.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Экспериментальные основы химии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Правила работы в школьной лаборатории. Лабораторная посуда и оборудование. Правила безопасности. Разделение смесей. Очистка веществ. Фильтрование. Взвешивание. Приготовление растворов. Получение кристаллов солей. Проведение химических реакций в растворах. НАГРЕВАТЕЛЬНЫЕ УСТРОЙСТВА. ПРОВЕДЕНИЕ ХИМИЧЕСКИХ РЕАКЦИЙ ПРИ НАГРЕВАНИИ. Методы анализа веществ. Качественные реакции на газообразные вещества и ионы в растворе. Определение характера среды. Индикаторы. Получение газообразных веществ.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Химия и жизнь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Человек в мире веществ, материалов и химических реакций. ХИМИЯ И ЗДОРОВЬЕ. ЛЕКАРСТВЕННЫЕ ПРЕПАРАТЫ; ПРОБЛЕМЫ, СВЯЗАННЫЕ С ИХ ПРИМЕНЕНИЕМ.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ХИМИЯ И ПИЩА. КАЛОРИЙНОСТЬ ЖИРОВ, БЕЛКОВ И УГЛЕВОДОВ. КОНСЕРВАНТЫ ПИЩЕВЫХ ПРОДУКТОВ (ПОВАРЕННАЯ СОЛЬ, УКСУСНАЯ КИСЛОТА).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ХИМИЧЕСКИЕ ВЕЩЕСТВА КАК СТРОИТЕЛЬНЫЕ И ПОДЕЛОЧНЫЕ МАТЕРИАЛЫ (МЕЛ, МРАМОР, ИЗВЕСТНЯК, СТЕКЛО, ЦЕМЕНТ). ПРИРОДНЫЕ ИСТОЧНИКИ УГЛЕВОДОРОДОВ. НЕФТЬ И ПРИРОДНЫЙ ГАЗ, ИХ ПРИМЕНЕНИЕ. Химическое загрязнение окружающей среды и его последствия. Проблемы безопасного использования веществ и химических реакций в повседневной жизни. ТОКСИЧНЫЕ, ГОРЮЧИЕ И ВЗРЫВООПАСНЫЕ ВЕЩЕСТВА. БЫТОВАЯ ХИМИЧЕСКАЯ ГРАМОТНОСТЬ.</w:t>
      </w:r>
    </w:p>
    <w:p w:rsidR="000C2201" w:rsidRPr="000C2201" w:rsidRDefault="000C2201" w:rsidP="000C2201">
      <w:pPr>
        <w:spacing w:after="160" w:line="259" w:lineRule="auto"/>
        <w:jc w:val="both"/>
        <w:rPr>
          <w:rFonts w:ascii="Calibri" w:eastAsia="Times New Roman" w:hAnsi="Calibri" w:cs="Times New Roman"/>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A04634">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w:t>
      </w:r>
      <w:r w:rsidR="00A04634">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Маканова</w:t>
      </w:r>
      <w:proofErr w:type="spellEnd"/>
      <w:r w:rsidRPr="000C2201">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БД.07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Цели и задачи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БД.07 Обществознание (включая экономику и право) направлено на достижение следующих целей:</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w:t>
      </w:r>
      <w:proofErr w:type="gramEnd"/>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0C2201" w:rsidRPr="000C2201" w:rsidRDefault="000C2201" w:rsidP="000C2201">
      <w:pPr>
        <w:numPr>
          <w:ilvl w:val="0"/>
          <w:numId w:val="12"/>
        </w:num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учебной дисциплины БД.07. Обществознание (включая экономику и право)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биосоциальную сущность человека, основные этапы и факторы социализации личности, место и роль человека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тенденции развития общества в целом как сложной динамичной системы, а также важнейших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необходимость регулирования общественных отношений, сущность социальных норм, механизмы правового регулирования;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особенности социально-гуманитарного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характеризовать основные социальные объекты, выделяя их существенные признаки, закономерности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раскрывать на примерах изученные теоретические положения и понятия социально-экономических и гуманитарных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формулировать на основе приобретенных обществоведческих знаний собственные суждения и аргументы по определенным проблемам;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подготавливать устное выступление, творческую работу по социальной проблематике;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применять социально-экономические и гуманитарные знания в процессе решения познавательных задач по актуальным социальным проблемам;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успешного выполнения типичных социальных ролей; сознательного взаимодействия с различными социальными институтами;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ПЗУ-2. совершенствования собственной познавательной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решения практических жизненных проблем, возникающих в социальной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ориентировки в актуальных общественных событиях, определения личной гражданской позиции;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предвидения возможных последствий определенных социальных 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ПЗУ-7. оценки происходящих событий и поведения людей с точки зрения морали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ПЗУ-8. реализации и защиты прав человека и гражданина, осознанного выполнения гражданских обязанностей;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ПЗУ-9. осуществления конструктивного взаимодействия людей с разными убеждениями, культурными ценностями и социальным положением;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ПЗУ-10.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БД.07. Обществознание (включая экономику и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знаний об обществе как целостной развивающейся системе в единстве и взаимодействии его основных сфер и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базовым понятийным аппаратом социальных наук;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умениями выявлять причинно-следственные, функциональные, иерархические и другие связи социальных объектов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тенденциях и возможных перспективах развития мирового сообщества в глобальном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методах познания социальных явлений и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владение умениями применять полученные знания в повседневной жизни, прогнозировать последствия принимаемых решений;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1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5531"/>
        <w:gridCol w:w="4110"/>
      </w:tblGrid>
      <w:tr w:rsidR="000C2201" w:rsidRPr="000C2201" w:rsidTr="000C2201">
        <w:tc>
          <w:tcPr>
            <w:tcW w:w="499"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5531"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110"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1;2;3;4;5;6;7;8;9;10;11;12;13;14;15;16;17;18;19;20;21;22;23;24;25;26;27;28 </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w:t>
            </w:r>
            <w:r w:rsidRPr="000C2201">
              <w:rPr>
                <w:rFonts w:ascii="Times New Roman" w:eastAsia="Times New Roman" w:hAnsi="Times New Roman" w:cs="Times New Roman"/>
                <w:sz w:val="24"/>
                <w:szCs w:val="24"/>
                <w:lang w:eastAsia="ru-RU"/>
              </w:rPr>
              <w:lastRenderedPageBreak/>
              <w:t>деятельности, учитывать позиции других участников деятельности, эффективно разрешать конфликты;</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w:t>
            </w:r>
            <w:r w:rsidRPr="000C2201">
              <w:rPr>
                <w:rFonts w:ascii="Times New Roman" w:eastAsia="Times New Roman" w:hAnsi="Times New Roman" w:cs="Times New Roman"/>
                <w:sz w:val="24"/>
                <w:szCs w:val="24"/>
                <w:lang w:eastAsia="ru-RU"/>
              </w:rPr>
              <w:lastRenderedPageBreak/>
              <w:t>17;18;19;20;21;22;23;24;25; 28;29;30;31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33;34;35;36</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37;38;39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40; 41; 42</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1;2;3;4;5;6;7;8;9;10;11;12;13;14;15;16;17;18;19;20;21;22;23;24;25;26; 27</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28;29</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 30,31</w:t>
            </w:r>
          </w:p>
        </w:tc>
      </w:tr>
      <w:tr w:rsidR="000C2201" w:rsidRPr="000C2201" w:rsidTr="000C2201">
        <w:tc>
          <w:tcPr>
            <w:tcW w:w="499"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5531"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110" w:type="dxa"/>
            <w:shd w:val="clear" w:color="auto" w:fill="FFFFFF"/>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1;2;3;4;5;6;7;8;9;10;11;12;13;14;15;16;17;18;19;20;21;22;23;24;25;41,42</w:t>
            </w: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Человек как творец и творение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Человек как результат биологической и социокультурной эволюции. Мышление и деятельность. Понятие культуры. МНОГООБРАЗИЕ КУЛЬТУР. Потребности и интересы. Свобода и необходимость в человеческой деятельности. Виды человеческих знаний. Мировоззрение. ФИЛОСОФИЯ. ПРОБЛЕМА ПОЗНАВАЕМОСТИ МИРА. Понятие истины, ее критерии. Наука. Основные особенности научного мышления. Естественные и социально-гуманитарные науки. Религия. Искусство. Мораль. Право.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8" w:name="Par4819"/>
      <w:bookmarkEnd w:id="18"/>
      <w:r w:rsidRPr="000C2201">
        <w:rPr>
          <w:rFonts w:ascii="Times New Roman" w:eastAsia="Times New Roman" w:hAnsi="Times New Roman" w:cs="Times New Roman"/>
          <w:b/>
          <w:sz w:val="24"/>
          <w:szCs w:val="24"/>
          <w:lang w:eastAsia="ru-RU"/>
        </w:rPr>
        <w:t>Общество как сложная динамическая система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Системное строение общества: элементы и подсистемы. Социальное взаимодействие и общественные отношения. Основные институты общества. </w:t>
      </w:r>
      <w:proofErr w:type="spellStart"/>
      <w:r w:rsidRPr="000C2201">
        <w:rPr>
          <w:rFonts w:ascii="Times New Roman" w:eastAsia="Times New Roman" w:hAnsi="Times New Roman" w:cs="Times New Roman"/>
          <w:sz w:val="24"/>
          <w:szCs w:val="24"/>
          <w:lang w:eastAsia="ru-RU"/>
        </w:rPr>
        <w:t>Многовариантность</w:t>
      </w:r>
      <w:proofErr w:type="spellEnd"/>
      <w:r w:rsidRPr="000C2201">
        <w:rPr>
          <w:rFonts w:ascii="Times New Roman" w:eastAsia="Times New Roman" w:hAnsi="Times New Roman" w:cs="Times New Roman"/>
          <w:sz w:val="24"/>
          <w:szCs w:val="24"/>
          <w:lang w:eastAsia="ru-RU"/>
        </w:rPr>
        <w:t xml:space="preserve"> общественного развития. ЭВОЛЮЦИЯ И РЕВОЛЮЦИЯ КАК ФОРМЫ СОЦИАЛЬНОГО ИЗМЕНЕНИЯ. Понятие общественного прогресса. ПРОЦЕССЫ ГЛОБАЛИЗАЦИИ. Общество и человек перед лицом угроз и вызовов XXI века. Экономика и экономическая наука. Факторы производства и факторные доходы. Спрос и предложение. РЫНОЧНЫЕ СТРУКТУРЫ. ПОЛИТИКА ЗАЩИТЫ КОНКУРЕНЦИИ И АНТИМОНОПОЛЬНОЕ </w:t>
      </w:r>
      <w:r w:rsidRPr="000C2201">
        <w:rPr>
          <w:rFonts w:ascii="Times New Roman" w:eastAsia="Times New Roman" w:hAnsi="Times New Roman" w:cs="Times New Roman"/>
          <w:sz w:val="24"/>
          <w:szCs w:val="24"/>
          <w:lang w:eastAsia="ru-RU"/>
        </w:rPr>
        <w:lastRenderedPageBreak/>
        <w:t>ЗАКОНОДАТЕЛЬСТВО. ЭКОНОМИЧЕСКИЕ И БУХГАЛТЕРСКИЕ ИЗДЕРЖКИ И ПРИБЫЛЬ. Постоянные и переменные затраты. Основные источники финансирования бизнеса. Акции, облигации и другие ценные бумаги. ФОНДОВЫЙ РЫНОК. ОСНОВНЫЕ ПРИНЦИПЫ МЕНЕДЖМЕНТА. ОСНОВЫ МАРКЕТИНГА.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Банковская система. Финансовые институты. Виды, причины и последствия инфляции.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Рынок труда. Безработица и ГОСУДАРСТВЕННАЯ ПОЛИТИКА В ОБЛАСТИ ЗАНЯТОСТИ.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Роль государства в экономике. Общественные блага. Внешние эффекты. Налоги, уплачиваемые предприятиями. Государственный бюджет. ГОСУДАРСТВЕННЫЙ ДОЛГ. Понятие ВВП. Экономический рост и развитие. ЭКОНОМИЧЕСКИЕ ЦИКЛЫ. ОСНОВЫ ДЕНЕЖНОЙ И БЮДЖЕТНОЙ ПОЛИТИКИ ГОСУДАРСТВА. Мировая экономика. ГОСУДАРСТВЕННАЯ ПОЛИТИКА В ОБЛАСТИ МЕЖДУНАРОДНОЙ ТОРГОВЛИ. Глобальные экономические проблемы. ОСОБЕННОСТИ СОВРЕМЕННОЙ ЭКОНОМИКИ РОССИИ. ЭКОНОМИЧЕСКАЯ ПОЛИТИКА РОССИЙСКОЙ ФЕДЕРАЦИИ. Социальные отношения. Социальные группы. Социальная стратификация. Социальный конфликт. Виды социальных норм. Социальный контроль. СОЦИАЛЬНАЯ МОБИЛЬНОСТЬ. Молодежь как социальная группа, особенности молодежной субкультуры. Этнические общности. Межнациональные отношения, </w:t>
      </w:r>
      <w:proofErr w:type="spellStart"/>
      <w:r w:rsidRPr="000C2201">
        <w:rPr>
          <w:rFonts w:ascii="Times New Roman" w:eastAsia="Times New Roman" w:hAnsi="Times New Roman" w:cs="Times New Roman"/>
          <w:sz w:val="24"/>
          <w:szCs w:val="24"/>
          <w:lang w:eastAsia="ru-RU"/>
        </w:rPr>
        <w:t>этносоциальные</w:t>
      </w:r>
      <w:proofErr w:type="spellEnd"/>
      <w:r w:rsidRPr="000C2201">
        <w:rPr>
          <w:rFonts w:ascii="Times New Roman" w:eastAsia="Times New Roman" w:hAnsi="Times New Roman" w:cs="Times New Roman"/>
          <w:sz w:val="24"/>
          <w:szCs w:val="24"/>
          <w:lang w:eastAsia="ru-RU"/>
        </w:rPr>
        <w:t xml:space="preserve"> конфликты, пути их разрешения. Конституционные принципы национальной политики в Российской Федерации. Семья и брак. ПРОБЛЕМА НЕПОЛНЫХ СЕМЕЙ. СОВРЕМЕННАЯ ДЕМОГРАФИЧЕСКАЯ СИТУАЦИЯ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Религиозные объединения и организации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Политика как общественное явление. Понятие власти. Государство, его функции. Политическая система. Типология политических режимов. Демократия, ее основные ценности и признаки. Гражданское общество и государство. Политическая элита, ОСОБЕННОСТИ ЕЕ ФОРМИРОВАНИЯ В СОВРЕМЕННОЙ РОССИИ. Политические партии и движения. Средства массовой информации в политической системе общества. ПОЛИТИЧЕСКАЯ ИДЕОЛОГИЯ.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Политический процесс, ЕГО ОСОБЕННОСТИ В РОССИЙСКОЙ ФЕДЕРАЦИИ. Избирательная кампания в Российской Федерации.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19" w:name="Par4838"/>
      <w:bookmarkEnd w:id="19"/>
      <w:r w:rsidRPr="000C2201">
        <w:rPr>
          <w:rFonts w:ascii="Times New Roman" w:eastAsia="Times New Roman" w:hAnsi="Times New Roman" w:cs="Times New Roman"/>
          <w:b/>
          <w:sz w:val="24"/>
          <w:szCs w:val="24"/>
          <w:lang w:eastAsia="ru-RU"/>
        </w:rPr>
        <w:t>Человек в системе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Общественное и индивидуальное сознание. Социализация индивида. Социальная роль. Социальные роли в юношеском возрасте. Духовная жизнь человека. Самосознание индивида и социальное поведение. ЦЕННОСТИ И НОРМЫ. МОТИВЫ И ПРЕДПОЧТЕНИЯ. Свобода и ответственность. Отклоняющееся поведение и его типы. Общественная значимость и личностный смысл образования. ЗНАНИЯ, УМЕНИЯ И НАВЫКИ ЛЮДЕЙ В УСЛОВИЯХ ИНФОРМАЦИОННОГО ОБЩЕСТВА. Рациональное экономическое поведение собственника, работника, потребителя, семьянина, гражданина. Человек в политической жизни. ПОЛИТИЧЕСКАЯ ПСИХОЛОГИЯ И ПОЛИТИЧЕСКОЕ ПОВЕДЕНИЕ. Политическое участие. Политическое лидерство.</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0" w:name="Par4845"/>
      <w:bookmarkEnd w:id="20"/>
      <w:r w:rsidRPr="000C2201">
        <w:rPr>
          <w:rFonts w:ascii="Times New Roman" w:eastAsia="Times New Roman" w:hAnsi="Times New Roman" w:cs="Times New Roman"/>
          <w:b/>
          <w:sz w:val="24"/>
          <w:szCs w:val="24"/>
          <w:lang w:eastAsia="ru-RU"/>
        </w:rPr>
        <w:t>Правовое регулирование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Право в системе социальных норм. Система российского права. Законотворческий процесс в Российской Федерации. Гражданство в Российской Федерации. Законодательство Российской Федерации о выборах. Воинская обязанность, альтернативная гражданская служба. Права и обязанности налогоплательщиков. Право на благоприятную окружающую среду и способы его защиты. ЭКОЛОГИЧЕСКИЕ ПРАВОНАРУШЕНИЯ. Субъекты гражданского права. Организационно-правовые формы и правовой режим предпринимательской деятельности. Имущественные права. ПРАВО НА ИНТЕЛЛЕКТУАЛЬНУЮ СОБСТВЕННОСТЬ. НАСЛЕДОВАНИЕ. Неимущественные права: честь, достоинство, имя. СПОСОБЫ ЗАЩИТЫ ИМУЩЕСТВЕННЫХ И НЕИМУЩЕСТВЕННЫХ ПРАВ. Порядок и условия заключения и расторжения брака. Правовое регулирование отношений супругов. Правила приема в образовательные </w:t>
      </w:r>
      <w:r w:rsidRPr="000C2201">
        <w:rPr>
          <w:rFonts w:ascii="Times New Roman" w:eastAsia="Times New Roman" w:hAnsi="Times New Roman" w:cs="Times New Roman"/>
          <w:sz w:val="24"/>
          <w:szCs w:val="24"/>
          <w:lang w:eastAsia="ru-RU"/>
        </w:rPr>
        <w:lastRenderedPageBreak/>
        <w:t>учреждения профессионального образования. ПОРЯДОК ОКАЗАНИЯ ПЛАТНЫХ ОБРАЗОВАТЕЛЬНЫХ УСЛУГ. 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КОНСТИТУЦИОННОЕ СУДОПРОИЗВОДСТВО. Международная защита прав человека в условиях мирного и военного времени.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0346DA">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Чебыкин</w:t>
      </w:r>
      <w:proofErr w:type="spellEnd"/>
      <w:r w:rsidRPr="000C2201">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БД.08 Биология.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bookmarkStart w:id="21" w:name="bookmark14"/>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bookmarkEnd w:id="21"/>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Рабочая программа учебного предмета БД.08 Биология ориентирована на достижение следующих целей:</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биологических системах (клетка, организм,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обосновывать место и роль биологических знаний в практической деятельности людей, развитии современных технологий;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изучения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различных гипотез (о сущности и происхождении жизни, человека) в ходе работы с различными источниками информации;</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возможности познания живой природы, необходимости бережного отношения к природной среде, собственному здоровью; уважения к мнению оппонента при обсуждении биологических проблем;</w:t>
      </w:r>
    </w:p>
    <w:p w:rsidR="000C2201" w:rsidRPr="000C2201" w:rsidRDefault="000C2201" w:rsidP="000C2201">
      <w:pPr>
        <w:numPr>
          <w:ilvl w:val="0"/>
          <w:numId w:val="13"/>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приобретенных знаний и умений в повседневной жизни для оценки последствий своей деятельности по отношению к окружающей среде, здоровью других людей и собственному здоровью; обоснования и соблюдения мер профилактики заболеваний,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0C2201">
        <w:rPr>
          <w:rFonts w:ascii="Times New Roman" w:eastAsia="Times New Roman" w:hAnsi="Times New Roman" w:cs="Times New Roman"/>
          <w:b/>
          <w:sz w:val="24"/>
          <w:szCs w:val="24"/>
          <w:lang w:eastAsia="ru-RU"/>
        </w:rPr>
        <w:t xml:space="preserve"> :</w:t>
      </w:r>
      <w:proofErr w:type="gramEnd"/>
      <w:r w:rsidRPr="000C2201">
        <w:rPr>
          <w:rFonts w:ascii="Times New Roman" w:eastAsia="Times New Roman"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строение биологических объектов: клетки; генов и хромосом; вида и экосистем (структура);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вклад выдающихся ученых в развитие биологической науки;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биологическую терминологию и символику;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Уметь: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 – 1</w:t>
      </w:r>
      <w:r w:rsidRPr="000C2201">
        <w:rPr>
          <w:rFonts w:ascii="Times New Roman" w:eastAsia="Times New Roman" w:hAnsi="Times New Roman" w:cs="Times New Roman"/>
          <w:sz w:val="24"/>
          <w:szCs w:val="24"/>
          <w:lang w:eastAsia="ru-RU"/>
        </w:rPr>
        <w:t>-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решать элементарные биологические задачи; составлять элементарные схемы скрещивания и схемы переноса веществ и энергии в экосистемах (цепи питания);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w:t>
      </w:r>
      <w:r w:rsidRPr="000C2201">
        <w:rPr>
          <w:rFonts w:ascii="Times New Roman" w:eastAsia="Times New Roman" w:hAnsi="Times New Roman" w:cs="Times New Roman"/>
          <w:sz w:val="24"/>
          <w:szCs w:val="24"/>
          <w:lang w:eastAsia="ru-RU"/>
        </w:rPr>
        <w:t>- описывать особей видов по морфологическому критерию;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xml:space="preserve">- сравнивать: биологические объекты (тела живой и неживой природы по химическому составу, зародыши человека и других млекопитающих, природные экосистемы и </w:t>
      </w:r>
      <w:proofErr w:type="spellStart"/>
      <w:r w:rsidRPr="000C2201">
        <w:rPr>
          <w:rFonts w:ascii="Times New Roman" w:eastAsia="Times New Roman" w:hAnsi="Times New Roman" w:cs="Times New Roman"/>
          <w:sz w:val="24"/>
          <w:szCs w:val="24"/>
          <w:lang w:eastAsia="ru-RU"/>
        </w:rPr>
        <w:t>агроэкосистемы</w:t>
      </w:r>
      <w:proofErr w:type="spellEnd"/>
      <w:r w:rsidRPr="000C2201">
        <w:rPr>
          <w:rFonts w:ascii="Times New Roman" w:eastAsia="Times New Roman" w:hAnsi="Times New Roman" w:cs="Times New Roman"/>
          <w:sz w:val="24"/>
          <w:szCs w:val="24"/>
          <w:lang w:eastAsia="ru-RU"/>
        </w:rPr>
        <w:t xml:space="preserve"> своей местности), процессы (естественный и искусственный отбор, половое и бесполое размножение) и делать выводы на основе сравнения;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анализировать и оценивать 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7</w:t>
      </w:r>
      <w:r w:rsidRPr="000C2201">
        <w:rPr>
          <w:rFonts w:ascii="Times New Roman" w:eastAsia="Times New Roman" w:hAnsi="Times New Roman" w:cs="Times New Roman"/>
          <w:sz w:val="24"/>
          <w:szCs w:val="24"/>
          <w:lang w:eastAsia="ru-RU"/>
        </w:rPr>
        <w:t xml:space="preserve"> - изучать изменения в экосистемах на биологических моделях;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8</w:t>
      </w:r>
      <w:r w:rsidRPr="000C2201">
        <w:rPr>
          <w:rFonts w:ascii="Times New Roman" w:eastAsia="Times New Roman" w:hAnsi="Times New Roman" w:cs="Times New Roman"/>
          <w:sz w:val="24"/>
          <w:szCs w:val="24"/>
          <w:lang w:eastAsia="ru-RU"/>
        </w:rPr>
        <w:t xml:space="preserve"> -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соблюдения мер профилактики отравлений, вирусных и других заболеваний, стрессов, вредных привычек (курение, алкоголизм, наркомания); правил поведения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оказания первой помощи при простудных и других заболеваниях, отравлении пищевыми продуктами;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- 3- оценки этических аспектов некоторых исследований в области биотехнологии (клонирование, искусственное оплодотворение);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- 4-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БД.07 Биология: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биологии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объяснять результаты биологических экспериментов, решать элементарные биологические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Результаты освоения учебного предмета</w:t>
      </w:r>
    </w:p>
    <w:tbl>
      <w:tblPr>
        <w:tblW w:w="45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32"/>
        <w:gridCol w:w="2170"/>
      </w:tblGrid>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425"/>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417"/>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5.6.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423"/>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2.7.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2.8.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2.9.  </w:t>
            </w:r>
          </w:p>
        </w:tc>
      </w:tr>
      <w:tr w:rsidR="000C2201" w:rsidRPr="000C2201" w:rsidTr="000C2201">
        <w:trPr>
          <w:trHeight w:val="289"/>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5) умение использовать средства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2.4.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6) умение определять назначение и функции различных социальных институтов;</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5.2.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3.4.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3.3.  </w:t>
            </w:r>
          </w:p>
        </w:tc>
      </w:tr>
      <w:tr w:rsidR="000C2201" w:rsidRPr="000C2201" w:rsidTr="000C2201">
        <w:trPr>
          <w:trHeight w:val="651"/>
        </w:trPr>
        <w:tc>
          <w:tcPr>
            <w:tcW w:w="375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247"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6.4.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Биология как наука. Методы научного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Объект изучения биологии - живая природа. Отличительные признаки живой природы: уровневая организация и эволюция. Основные уровни организации живой природы. Роль биологических теорий, идей, гипотез в формировании современной естественнонаучной картины мира. Методы познания живой природы.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Клетка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знаний о клетке (Р. ГУК, Р. ВИРХОВ, К. БЭР, М. ШЛЕЙДЕН И Т. ШВАНН). Клеточная теория. Роль клеточной теории в становлении современной естественнонаучной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Химический состав клетки. Роль неорганических и органических веще</w:t>
      </w:r>
      <w:proofErr w:type="gramStart"/>
      <w:r w:rsidRPr="000C2201">
        <w:rPr>
          <w:rFonts w:ascii="Times New Roman" w:eastAsia="Times New Roman" w:hAnsi="Times New Roman" w:cs="Times New Roman"/>
          <w:sz w:val="24"/>
          <w:szCs w:val="24"/>
          <w:lang w:eastAsia="ru-RU"/>
        </w:rPr>
        <w:t>ств в кл</w:t>
      </w:r>
      <w:proofErr w:type="gramEnd"/>
      <w:r w:rsidRPr="000C2201">
        <w:rPr>
          <w:rFonts w:ascii="Times New Roman" w:eastAsia="Times New Roman" w:hAnsi="Times New Roman" w:cs="Times New Roman"/>
          <w:sz w:val="24"/>
          <w:szCs w:val="24"/>
          <w:lang w:eastAsia="ru-RU"/>
        </w:rPr>
        <w:t>етке и организме человека. Строение клетки. Основные части и органоиды клетки, их функции; доядерные и ядерные клетки. Вирусы - неклеточные формы. Строение и функции хромосом. ДНК - носитель наследственной информации. Значение постоянства числа и формы хромосом в клетках. Ген. Генетический код. Проведение биологических исследований: наблюдение клеток растений и животных под микроскопом на готовых микропрепаратах и их описание; сравнение строения клеток растений и животных; приготовление и описание микропрепаратов клеток растений.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Организм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Организм - единое целое. МНОГООБРАЗИЕ ОРГАНИЗМОВ. Обмен веществ и превращения энергии - свойства живых организмов. Деление клетки - основа роста, развития и размножения организмов. Половое и бесполое размножение. Оплодотворение, его значение. ИСКУССТВЕННОЕ ОПЛОДОТВОРЕНИЕ У РАСТЕНИЙ И ЖИВОТНЫХ.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Индивидуальное развитие организма (онтогенез). Причины нарушений развития организмов. Индивидуальное развитие человека. Репродуктивное здоровье. Последствия влияния алкоголя, никотина, наркотических веществ на развитие зародыша человека. Наследственность и изменчивость - свойства организмов. Генетика - наука о закономерностях наследственности и изменчивости. Г. Мендель - основоположник генетики. Генетическая терминология и символика. Закономерности наследования, установленные Г. Менделем. ХРОМОСОМНАЯ ТЕОРИЯ НАСЛЕДСТВЕННОСТИ. Современные представления о гене и геноме.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Наследственная и ненаследственная изменчивость. Влияние мутагенов на организм человека. Значение генетики для медицины и селекции. Наследственные болезни человека, их причины и профилактика. Селекция. УЧЕНИЕ Н.И. ВАВИЛОВА О ЦЕНТРАХ МНОГООБРАЗИЯ И ПРОИСХОЖДЕНИЯ КУЛЬТУРНЫХ РАСТЕНИЙ. Основные методы селекции: гибридизация, искусственный отбор. Биотехнология, ее достижения. Этические аспекты развития некоторых исследований в биотехнологии (клонирование человека). Проведение биологических исследований: выявление признаков сходства зародышей человека и других млекопитающих как доказательство их родства, источников мутагенов в окружающей среде (косвенно) и оценка возможных последствий их влияния на собственный организм; составление простейших схем скрещивания; решение элементарных генетических задач; анализ и оценка этических аспектов развития некоторых исследований в биотехнологии.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Вид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История эволюционных идей. ЗНАЧЕНИЕ РАБОТ К. ЛИННЕЯ, УЧЕНИЯ Ж.Б. ЛАМАРКА, эволюционной теории Ч. Дарвина. Роль эволюционной теории в формировании современной естественнонаучной картины мира. Вид, его критерии. Популяция - структурная единица вида, единица эволюции. Движущие силы эволюции, их влияние на генофонд популяции. СИНТЕТИЧЕСКАЯ ТЕОРИЯ ЭВОЛЮЦИИ. Результаты эволюции. Сохранение многообразия видов как основа устойчивого развития биосферы. Гипотезы происхождения жизни. Отличительные признаки живого. Усложнение живых организмов на Земле в процессе эволюции. Гипотезы происхождения человека. Эволюция человека. Проведение биологических исследований: описание особей вида по морфологическому критерию; выявление приспособлений организмов к среде обитания; анализ и оценка различных гипотез происхождения жизни и человека.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Экосистемы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Экологические факторы, их значение в жизни организмов. Видовая и пространственная структура экосистем. Пищевые связи, круговорот веществ и превращения энергии в экосистемах. Причины устойчивости и смены экосистем. Биосфера - глобальная экосистема. Учение В.И. Вернадского о биосфере. Роль живых организмов в биосфере. ЭВОЛЮЦИЯ БИОСФЕРЫ. Глобальные экологические проблемы и пути их решения. Последствия деятельности человека в окружающей среде. Правила поведения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 xml:space="preserve">Проведение биологических исследований: выявление антропогенных изменений в экосистемах своей местности; составление схем передачи веществ и энергии (цепей питания); сравнительная характеристика природных экосистем и </w:t>
      </w:r>
      <w:proofErr w:type="spellStart"/>
      <w:r w:rsidRPr="000C2201">
        <w:rPr>
          <w:rFonts w:ascii="Times New Roman" w:eastAsia="Times New Roman" w:hAnsi="Times New Roman" w:cs="Times New Roman"/>
          <w:sz w:val="24"/>
          <w:szCs w:val="24"/>
          <w:lang w:eastAsia="ru-RU"/>
        </w:rPr>
        <w:t>агроэкосистем</w:t>
      </w:r>
      <w:proofErr w:type="spellEnd"/>
      <w:r w:rsidRPr="000C2201">
        <w:rPr>
          <w:rFonts w:ascii="Times New Roman" w:eastAsia="Times New Roman" w:hAnsi="Times New Roman" w:cs="Times New Roman"/>
          <w:sz w:val="24"/>
          <w:szCs w:val="24"/>
          <w:lang w:eastAsia="ru-RU"/>
        </w:rPr>
        <w:t xml:space="preserve"> своей местности; исследование изменений в экосистемах на биологических моделях (аквариум); решение экологических задач; анализ и оценка последствий собственной деятельности в окружающей среде, глобальных экологических проблем и путей их решения.</w:t>
      </w:r>
      <w:proofErr w:type="gramEnd"/>
    </w:p>
    <w:p w:rsidR="000C2201" w:rsidRPr="000C2201" w:rsidRDefault="000C2201" w:rsidP="000C2201">
      <w:pPr>
        <w:spacing w:after="160" w:line="259" w:lineRule="auto"/>
        <w:jc w:val="both"/>
        <w:rPr>
          <w:rFonts w:ascii="Calibri" w:eastAsia="Times New Roman" w:hAnsi="Calibri" w:cs="Times New Roman"/>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0C2201" w:rsidRPr="000C2201" w:rsidRDefault="000C2201" w:rsidP="000346DA">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Пометун</w:t>
      </w:r>
      <w:proofErr w:type="spellEnd"/>
      <w:r w:rsidRPr="000C2201">
        <w:rPr>
          <w:rFonts w:ascii="Times New Roman" w:eastAsia="Calibri" w:hAnsi="Times New Roman" w:cs="Times New Roman"/>
          <w:sz w:val="24"/>
          <w:szCs w:val="24"/>
          <w:lang w:eastAsia="ru-RU"/>
        </w:rPr>
        <w:t xml:space="preserve"> Н.Н.,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БД.09.  География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географических аспектах глобальных проблем человечества и путях их решения; методах изучения географического пространства, разнообразии его объектов и процессов;</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сочетать глобальный, региональный и локальный подходы для описания и анализа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процессов и явлений;</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его регионов и крупнейших стран;</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патриотизма, толерантности, уважения к другим народам и культурам; бережного отношения к окружающей среде;</w:t>
      </w:r>
    </w:p>
    <w:p w:rsidR="000C2201" w:rsidRPr="000C2201" w:rsidRDefault="000C2201" w:rsidP="000C2201">
      <w:pPr>
        <w:numPr>
          <w:ilvl w:val="0"/>
          <w:numId w:val="14"/>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учебного предмета обучающийся должен знать: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основные географические понятия и термины; традиционные и новые методы географических исследований;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географические особенности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 xml:space="preserve">Зн.4 </w:t>
      </w:r>
      <w:r w:rsidRPr="000C2201">
        <w:rPr>
          <w:rFonts w:ascii="Times New Roman" w:eastAsia="Times New Roman" w:hAnsi="Times New Roman" w:cs="Times New Roman"/>
          <w:sz w:val="24"/>
          <w:szCs w:val="24"/>
          <w:lang w:eastAsia="ru-RU"/>
        </w:rPr>
        <w:t>- особенности современного геополитического и геоэкономического положения России, ее роль в международном географическом разделении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Ум.1</w:t>
      </w:r>
      <w:r w:rsidRPr="000C2201">
        <w:rPr>
          <w:rFonts w:ascii="Times New Roman" w:eastAsia="Times New Roman" w:hAnsi="Times New Roman" w:cs="Times New Roman"/>
          <w:sz w:val="24"/>
          <w:szCs w:val="24"/>
          <w:lang w:eastAsia="ru-RU"/>
        </w:rPr>
        <w:t xml:space="preserve"> -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0C2201">
        <w:rPr>
          <w:rFonts w:ascii="Times New Roman" w:eastAsia="Times New Roman" w:hAnsi="Times New Roman" w:cs="Times New Roman"/>
          <w:sz w:val="24"/>
          <w:szCs w:val="24"/>
          <w:lang w:eastAsia="ru-RU"/>
        </w:rPr>
        <w:t>геоэкологических</w:t>
      </w:r>
      <w:proofErr w:type="spellEnd"/>
      <w:r w:rsidRPr="000C2201">
        <w:rPr>
          <w:rFonts w:ascii="Times New Roman" w:eastAsia="Times New Roman" w:hAnsi="Times New Roman" w:cs="Times New Roman"/>
          <w:sz w:val="24"/>
          <w:szCs w:val="24"/>
          <w:lang w:eastAsia="ru-RU"/>
        </w:rPr>
        <w:t xml:space="preserve"> объектов, процессов и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Ум.2</w:t>
      </w:r>
      <w:r w:rsidRPr="000C2201">
        <w:rPr>
          <w:rFonts w:ascii="Times New Roman" w:eastAsia="Times New Roman" w:hAnsi="Times New Roman" w:cs="Times New Roman"/>
          <w:sz w:val="24"/>
          <w:szCs w:val="24"/>
          <w:lang w:eastAsia="ru-RU"/>
        </w:rPr>
        <w:t xml:space="preserve">- оценивать и объяснять </w:t>
      </w:r>
      <w:proofErr w:type="spellStart"/>
      <w:r w:rsidRPr="000C2201">
        <w:rPr>
          <w:rFonts w:ascii="Times New Roman" w:eastAsia="Times New Roman" w:hAnsi="Times New Roman" w:cs="Times New Roman"/>
          <w:sz w:val="24"/>
          <w:szCs w:val="24"/>
          <w:lang w:eastAsia="ru-RU"/>
        </w:rPr>
        <w:t>ресурсообеспеченность</w:t>
      </w:r>
      <w:proofErr w:type="spellEnd"/>
      <w:r w:rsidRPr="000C2201">
        <w:rPr>
          <w:rFonts w:ascii="Times New Roman" w:eastAsia="Times New Roman" w:hAnsi="Times New Roman" w:cs="Times New Roman"/>
          <w:sz w:val="24"/>
          <w:szCs w:val="24"/>
          <w:lang w:eastAsia="ru-RU"/>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Ум.3</w:t>
      </w:r>
      <w:r w:rsidRPr="000C2201">
        <w:rPr>
          <w:rFonts w:ascii="Times New Roman" w:eastAsia="Times New Roman" w:hAnsi="Times New Roman" w:cs="Times New Roman"/>
          <w:sz w:val="24"/>
          <w:szCs w:val="24"/>
          <w:lang w:eastAsia="ru-RU"/>
        </w:rPr>
        <w:t xml:space="preserve"> - применять разнообразные источники географической информации для проведения наблюдений за природными, социально-экономическими и </w:t>
      </w:r>
      <w:proofErr w:type="spellStart"/>
      <w:r w:rsidRPr="000C2201">
        <w:rPr>
          <w:rFonts w:ascii="Times New Roman" w:eastAsia="Times New Roman" w:hAnsi="Times New Roman" w:cs="Times New Roman"/>
          <w:sz w:val="24"/>
          <w:szCs w:val="24"/>
          <w:lang w:eastAsia="ru-RU"/>
        </w:rPr>
        <w:t>геоэкологическими</w:t>
      </w:r>
      <w:proofErr w:type="spellEnd"/>
      <w:r w:rsidRPr="000C2201">
        <w:rPr>
          <w:rFonts w:ascii="Times New Roman" w:eastAsia="Times New Roman" w:hAnsi="Times New Roman" w:cs="Times New Roman"/>
          <w:sz w:val="24"/>
          <w:szCs w:val="24"/>
          <w:lang w:eastAsia="ru-RU"/>
        </w:rPr>
        <w:t xml:space="preserve"> объектами, процессами и явлениями, их изменениями под влиянием разнообразных факторов;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Ум.4</w:t>
      </w:r>
      <w:r w:rsidRPr="000C2201">
        <w:rPr>
          <w:rFonts w:ascii="Times New Roman" w:eastAsia="Times New Roman" w:hAnsi="Times New Roman" w:cs="Times New Roman"/>
          <w:sz w:val="24"/>
          <w:szCs w:val="24"/>
          <w:lang w:eastAsia="ru-RU"/>
        </w:rPr>
        <w:t xml:space="preserve"> - составлять 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Ум.5</w:t>
      </w:r>
      <w:r w:rsidRPr="000C2201">
        <w:rPr>
          <w:rFonts w:ascii="Times New Roman" w:eastAsia="Times New Roman" w:hAnsi="Times New Roman" w:cs="Times New Roman"/>
          <w:sz w:val="24"/>
          <w:szCs w:val="24"/>
          <w:lang w:eastAsia="ru-RU"/>
        </w:rPr>
        <w:t xml:space="preserve"> - сопоставлять географические карты различной тематики; 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sz w:val="24"/>
          <w:szCs w:val="24"/>
          <w:lang w:eastAsia="ru-RU"/>
        </w:rPr>
        <w:t>для</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Ум.6</w:t>
      </w:r>
      <w:r w:rsidRPr="000C2201">
        <w:rPr>
          <w:rFonts w:ascii="Times New Roman" w:eastAsia="Times New Roman" w:hAnsi="Times New Roman" w:cs="Times New Roman"/>
          <w:sz w:val="24"/>
          <w:szCs w:val="24"/>
          <w:lang w:eastAsia="ru-RU"/>
        </w:rPr>
        <w:t xml:space="preserve"> - выявления и объяснения географических аспектов различных текущих событий и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Ум.7</w:t>
      </w:r>
      <w:r w:rsidRPr="000C2201">
        <w:rPr>
          <w:rFonts w:ascii="Times New Roman" w:eastAsia="Times New Roman" w:hAnsi="Times New Roman" w:cs="Times New Roman"/>
          <w:sz w:val="24"/>
          <w:szCs w:val="24"/>
          <w:lang w:eastAsia="ru-RU"/>
        </w:rPr>
        <w:t xml:space="preserve"> -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Ум.8</w:t>
      </w:r>
      <w:r w:rsidRPr="000C2201">
        <w:rPr>
          <w:rFonts w:ascii="Times New Roman" w:eastAsia="Times New Roman" w:hAnsi="Times New Roman" w:cs="Times New Roman"/>
          <w:sz w:val="24"/>
          <w:szCs w:val="24"/>
          <w:lang w:eastAsia="ru-RU"/>
        </w:rPr>
        <w:t xml:space="preserve"> - понимания географической специфики крупных регионов и стран мира в условиях глобализации, стремительного развития международного туризма и отдыха, деловых и образовательных программ, различных видов человеческого общения;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Ум.9</w:t>
      </w:r>
      <w:r w:rsidRPr="000C2201">
        <w:rPr>
          <w:rFonts w:ascii="Times New Roman" w:eastAsia="Times New Roman" w:hAnsi="Times New Roman" w:cs="Times New Roman"/>
          <w:sz w:val="24"/>
          <w:szCs w:val="24"/>
          <w:lang w:eastAsia="ru-RU"/>
        </w:rPr>
        <w:t xml:space="preserve"> -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БД.09 География.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Личностным результатам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Л.10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Л.13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Л.14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Л.15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базового курса географии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П.1 владение представлениями о современной географической науке, ее участии в решении важнейших проблем человечества;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П.2 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П.4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П.5 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П.6 владение умениями географического анализа и интерпретации разнообразной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П.8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П.8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63"/>
        <w:gridCol w:w="2268"/>
      </w:tblGrid>
      <w:tr w:rsidR="000C2201" w:rsidRPr="000C2201" w:rsidTr="000C2201">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метапредметных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1515"/>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1112"/>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4.1 Тема 5.1 Тема 6.2.</w:t>
            </w:r>
          </w:p>
        </w:tc>
      </w:tr>
      <w:tr w:rsidR="000C2201" w:rsidRPr="000C2201" w:rsidTr="000C2201">
        <w:trPr>
          <w:trHeight w:val="142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 Тема 6.2 Тема 7.1  Тема  8.1 </w:t>
            </w:r>
          </w:p>
        </w:tc>
      </w:tr>
      <w:tr w:rsidR="000C2201" w:rsidRPr="000C2201" w:rsidTr="000C2201">
        <w:trPr>
          <w:trHeight w:val="123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3.1 Тема  3.2 Тема 4.2 Тема 5.1 Тема 6.2 Тема 7.1  Тема  8.1</w:t>
            </w:r>
          </w:p>
        </w:tc>
      </w:tr>
      <w:tr w:rsidR="000C2201" w:rsidRPr="000C2201" w:rsidTr="000C2201">
        <w:trPr>
          <w:trHeight w:val="96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126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 умение определять назначение и функции различных социальных институтов</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Тема  3.2 Тема 4.2 Тема 5.1 Тема 6.2 Тема 7.1  </w:t>
            </w:r>
          </w:p>
        </w:tc>
      </w:tr>
      <w:tr w:rsidR="000C2201" w:rsidRPr="000C2201" w:rsidTr="000C2201">
        <w:trPr>
          <w:trHeight w:val="1140"/>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5.1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6.2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89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r w:rsidR="000C2201" w:rsidRPr="000C2201" w:rsidTr="000C2201">
        <w:trPr>
          <w:trHeight w:val="1406"/>
        </w:trPr>
        <w:tc>
          <w:tcPr>
            <w:tcW w:w="7763"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268"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3.2</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7.1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8.1</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1.Современные методы географических исследований. 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1.1. </w:t>
      </w:r>
      <w:r w:rsidRPr="000C2201">
        <w:rPr>
          <w:rFonts w:ascii="Times New Roman" w:eastAsia="Times New Roman" w:hAnsi="Times New Roman" w:cs="Times New Roman"/>
          <w:sz w:val="24"/>
          <w:szCs w:val="24"/>
          <w:lang w:eastAsia="ru-RU"/>
        </w:rPr>
        <w:t>Введение.</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Источники географической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2.1. </w:t>
      </w:r>
      <w:r w:rsidRPr="000C2201">
        <w:rPr>
          <w:rFonts w:ascii="Times New Roman" w:eastAsia="Times New Roman" w:hAnsi="Times New Roman" w:cs="Times New Roman"/>
          <w:sz w:val="24"/>
          <w:szCs w:val="24"/>
          <w:lang w:eastAsia="ru-RU"/>
        </w:rPr>
        <w:t>Политическое устройство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3. Природа и человек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3.1 </w:t>
      </w:r>
      <w:r w:rsidRPr="000C2201">
        <w:rPr>
          <w:rFonts w:ascii="Times New Roman" w:eastAsia="Times New Roman" w:hAnsi="Times New Roman" w:cs="Times New Roman"/>
          <w:sz w:val="24"/>
          <w:szCs w:val="24"/>
          <w:lang w:eastAsia="ru-RU"/>
        </w:rPr>
        <w:t>Взаимодействие человека и природы, изменение окружающей среды в прошлом и настоящем. Основные виды природных ресурсов, их размещение, крупнейшие месторождения и территориальные сочетания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Население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4.1 </w:t>
      </w:r>
      <w:r w:rsidRPr="000C2201">
        <w:rPr>
          <w:rFonts w:ascii="Times New Roman" w:eastAsia="Times New Roman" w:hAnsi="Times New Roman" w:cs="Times New Roman"/>
          <w:sz w:val="24"/>
          <w:szCs w:val="24"/>
          <w:lang w:eastAsia="ru-RU"/>
        </w:rPr>
        <w:t xml:space="preserve">Численность населения мира и ее динамика. Наиболее населенные регионы и страны мира. Воспроизводство населения и его типы. Демографическая политика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4.2 </w:t>
      </w:r>
      <w:r w:rsidRPr="000C2201">
        <w:rPr>
          <w:rFonts w:ascii="Times New Roman" w:eastAsia="Times New Roman" w:hAnsi="Times New Roman" w:cs="Times New Roman"/>
          <w:sz w:val="24"/>
          <w:szCs w:val="24"/>
          <w:lang w:eastAsia="ru-RU"/>
        </w:rPr>
        <w:t xml:space="preserve">Расовый, этнолингвистический и религиозный состав населения. Географические особенности размещения населения.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5. География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5.1 </w:t>
      </w:r>
      <w:r w:rsidRPr="000C2201">
        <w:rPr>
          <w:rFonts w:ascii="Times New Roman" w:eastAsia="Times New Roman" w:hAnsi="Times New Roman" w:cs="Times New Roman"/>
          <w:sz w:val="24"/>
          <w:szCs w:val="24"/>
          <w:lang w:eastAsia="ru-RU"/>
        </w:rPr>
        <w:t>Современные особенности развития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5.2 </w:t>
      </w:r>
      <w:r w:rsidRPr="000C2201">
        <w:rPr>
          <w:rFonts w:ascii="Times New Roman" w:eastAsia="Times New Roman" w:hAnsi="Times New Roman" w:cs="Times New Roman"/>
          <w:sz w:val="24"/>
          <w:szCs w:val="24"/>
          <w:lang w:eastAsia="ru-RU"/>
        </w:rPr>
        <w:t>География отраслей первичной и вторичной сфер мирового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5.3 </w:t>
      </w:r>
      <w:r w:rsidRPr="000C2201">
        <w:rPr>
          <w:rFonts w:ascii="Times New Roman" w:eastAsia="Times New Roman" w:hAnsi="Times New Roman" w:cs="Times New Roman"/>
          <w:sz w:val="24"/>
          <w:szCs w:val="24"/>
          <w:lang w:eastAsia="ru-RU"/>
        </w:rPr>
        <w:t xml:space="preserve">География отраслей третичной   сферы мирового хозяйства.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6. Регионы и страны мира. Особенности географического положения, истории открытия и освоения, природно-ресурсного потенциала, населения, хозяйства, культуры, современных проблем развития крупных регионов и стран Европы, Азии, Африки, Северной и Латинской Америки, а также Австралии.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6.1 </w:t>
      </w:r>
      <w:r w:rsidRPr="000C2201">
        <w:rPr>
          <w:rFonts w:ascii="Times New Roman" w:eastAsia="Times New Roman" w:hAnsi="Times New Roman" w:cs="Times New Roman"/>
          <w:sz w:val="24"/>
          <w:szCs w:val="24"/>
          <w:lang w:eastAsia="ru-RU"/>
        </w:rPr>
        <w:t>География населения и хозяйства Зарубежной Европы.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6.2 </w:t>
      </w:r>
      <w:r w:rsidRPr="000C2201">
        <w:rPr>
          <w:rFonts w:ascii="Times New Roman" w:eastAsia="Times New Roman" w:hAnsi="Times New Roman" w:cs="Times New Roman"/>
          <w:sz w:val="24"/>
          <w:szCs w:val="24"/>
          <w:lang w:eastAsia="ru-RU"/>
        </w:rPr>
        <w:t>География населения и хозяйства Зарубежной Азии.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6.3 </w:t>
      </w:r>
      <w:r w:rsidRPr="000C2201">
        <w:rPr>
          <w:rFonts w:ascii="Times New Roman" w:eastAsia="Times New Roman" w:hAnsi="Times New Roman" w:cs="Times New Roman"/>
          <w:sz w:val="24"/>
          <w:szCs w:val="24"/>
          <w:lang w:eastAsia="ru-RU"/>
        </w:rPr>
        <w:t>География населения и хозяйства Северной Америки и Латинской Америки.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6.4 </w:t>
      </w:r>
      <w:r w:rsidRPr="000C2201">
        <w:rPr>
          <w:rFonts w:ascii="Times New Roman" w:eastAsia="Times New Roman" w:hAnsi="Times New Roman" w:cs="Times New Roman"/>
          <w:sz w:val="24"/>
          <w:szCs w:val="24"/>
          <w:lang w:eastAsia="ru-RU"/>
        </w:rPr>
        <w:t xml:space="preserve">География населения и хозяйства Африки. География населения и хозяйства Австралии и Океании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7. 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Тема 7.1 </w:t>
      </w:r>
      <w:r w:rsidRPr="000C2201">
        <w:rPr>
          <w:rFonts w:ascii="Times New Roman" w:eastAsia="Times New Roman" w:hAnsi="Times New Roman" w:cs="Times New Roman"/>
          <w:sz w:val="24"/>
          <w:szCs w:val="24"/>
          <w:lang w:eastAsia="ru-RU"/>
        </w:rPr>
        <w:t>Россия в современном мире.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8. Географические аспекты современных глобальных проблем.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 xml:space="preserve">Тема  8.1 </w:t>
      </w:r>
      <w:r w:rsidRPr="000C2201">
        <w:rPr>
          <w:rFonts w:ascii="Times New Roman" w:eastAsia="Times New Roman" w:hAnsi="Times New Roman" w:cs="Times New Roman"/>
          <w:sz w:val="24"/>
          <w:szCs w:val="24"/>
          <w:lang w:eastAsia="ru-RU"/>
        </w:rPr>
        <w:t>Географические аспекты современных глобальных проблем.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0346DA">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Чебыкин</w:t>
      </w:r>
      <w:proofErr w:type="spellEnd"/>
      <w:r w:rsidRPr="000C2201">
        <w:rPr>
          <w:rFonts w:ascii="Times New Roman" w:eastAsia="Calibri" w:hAnsi="Times New Roman" w:cs="Times New Roman"/>
          <w:sz w:val="24"/>
          <w:szCs w:val="24"/>
          <w:lang w:eastAsia="ru-RU"/>
        </w:rPr>
        <w:t xml:space="preserve"> Н.Л.,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БД.10 Экология.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учебной дисциплины  БД.10 Экология ориентирована на достижение следующих целей:</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 xml:space="preserve">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w:t>
      </w:r>
      <w:proofErr w:type="gramStart"/>
      <w:r w:rsidRPr="000C2201">
        <w:rPr>
          <w:rFonts w:ascii="Times New Roman" w:eastAsia="Lucida Sans Unicode" w:hAnsi="Times New Roman" w:cs="Times New Roman"/>
          <w:sz w:val="24"/>
          <w:szCs w:val="24"/>
          <w:lang w:eastAsia="ru-RU"/>
        </w:rPr>
        <w:t>естественно-научной</w:t>
      </w:r>
      <w:proofErr w:type="gramEnd"/>
      <w:r w:rsidRPr="000C2201">
        <w:rPr>
          <w:rFonts w:ascii="Times New Roman" w:eastAsia="Lucida Sans Unicode" w:hAnsi="Times New Roman" w:cs="Times New Roman"/>
          <w:sz w:val="24"/>
          <w:szCs w:val="24"/>
          <w:lang w:eastAsia="ru-RU"/>
        </w:rPr>
        <w:t xml:space="preserve"> и социальной дисци</w:t>
      </w:r>
      <w:r w:rsidRPr="000C2201">
        <w:rPr>
          <w:rFonts w:ascii="Times New Roman" w:eastAsia="Lucida Sans Unicode" w:hAnsi="Times New Roman" w:cs="Times New Roman"/>
          <w:sz w:val="24"/>
          <w:szCs w:val="24"/>
          <w:lang w:eastAsia="ru-RU"/>
        </w:rPr>
        <w:softHyphen/>
        <w:t>плины, ее роли в формировании картины мира; о методах научного познания;</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овладение умениями логически мыслить, обосновывать место и роль эколо</w:t>
      </w:r>
      <w:r w:rsidRPr="000C2201">
        <w:rPr>
          <w:rFonts w:ascii="Times New Roman" w:eastAsia="Lucida Sans Unicode" w:hAnsi="Times New Roman" w:cs="Times New Roman"/>
          <w:sz w:val="24"/>
          <w:szCs w:val="24"/>
          <w:lang w:eastAsia="ru-RU"/>
        </w:rPr>
        <w:softHyphen/>
        <w:t>гических знаний в практической деятельности людей, развитии современных технологий; определять состояние экологических систем в природе и в условиях городских и сельских поселений; проводить наблюдения за природными и ис</w:t>
      </w:r>
      <w:r w:rsidRPr="000C2201">
        <w:rPr>
          <w:rFonts w:ascii="Times New Roman" w:eastAsia="Lucida Sans Unicode" w:hAnsi="Times New Roman" w:cs="Times New Roman"/>
          <w:sz w:val="24"/>
          <w:szCs w:val="24"/>
          <w:lang w:eastAsia="ru-RU"/>
        </w:rPr>
        <w:softHyphen/>
        <w:t>кусственными экосистемами с целью их описания и выявления естественных и антропогенных изменений;</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развитие познавательных интересов, интеллектуальных и творческих способ</w:t>
      </w:r>
      <w:r w:rsidRPr="000C2201">
        <w:rPr>
          <w:rFonts w:ascii="Times New Roman" w:eastAsia="Lucida Sans Unicode" w:hAnsi="Times New Roman" w:cs="Times New Roman"/>
          <w:sz w:val="24"/>
          <w:szCs w:val="24"/>
          <w:lang w:eastAsia="ru-RU"/>
        </w:rPr>
        <w:softHyphen/>
        <w:t>ностей обучающихся в процессе изучения экологии; путей развития природоох</w:t>
      </w:r>
      <w:r w:rsidRPr="000C2201">
        <w:rPr>
          <w:rFonts w:ascii="Times New Roman" w:eastAsia="Lucida Sans Unicode" w:hAnsi="Times New Roman" w:cs="Times New Roman"/>
          <w:sz w:val="24"/>
          <w:szCs w:val="24"/>
          <w:lang w:eastAsia="ru-RU"/>
        </w:rPr>
        <w:softHyphen/>
        <w:t>ранной деятельности; в ходе работы с различными источниками информации;</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воспитание убежденности в необходимости рационального природопользования, бережного отношения к природным ресурсам и окружающей среде, собствен</w:t>
      </w:r>
      <w:r w:rsidRPr="000C2201">
        <w:rPr>
          <w:rFonts w:ascii="Times New Roman" w:eastAsia="Lucida Sans Unicode" w:hAnsi="Times New Roman" w:cs="Times New Roman"/>
          <w:sz w:val="24"/>
          <w:szCs w:val="24"/>
          <w:lang w:eastAsia="ru-RU"/>
        </w:rPr>
        <w:softHyphen/>
        <w:t>ному здоровью; уважения к мнению оппонента при обсуждении экологических проблем;</w:t>
      </w:r>
    </w:p>
    <w:p w:rsidR="000C2201" w:rsidRPr="000C2201" w:rsidRDefault="000C2201" w:rsidP="000C2201">
      <w:pPr>
        <w:numPr>
          <w:ilvl w:val="0"/>
          <w:numId w:val="15"/>
        </w:numPr>
        <w:spacing w:after="0" w:line="240" w:lineRule="auto"/>
        <w:jc w:val="both"/>
        <w:rPr>
          <w:rFonts w:ascii="Times New Roman" w:eastAsia="Lucida Sans Unicode" w:hAnsi="Times New Roman" w:cs="Times New Roman"/>
          <w:sz w:val="24"/>
          <w:szCs w:val="24"/>
          <w:lang w:eastAsia="ru-RU"/>
        </w:rPr>
      </w:pPr>
      <w:r w:rsidRPr="000C2201">
        <w:rPr>
          <w:rFonts w:ascii="Times New Roman" w:eastAsia="Lucida Sans Unicode" w:hAnsi="Times New Roman" w:cs="Times New Roman"/>
          <w:sz w:val="24"/>
          <w:szCs w:val="24"/>
          <w:lang w:eastAsia="ru-RU"/>
        </w:rPr>
        <w:t>использование приобретенных знаний и умений по экологии в повседневной жизни для оценки последствий своей деятельности (и деятельности других лю</w:t>
      </w:r>
      <w:r w:rsidRPr="000C2201">
        <w:rPr>
          <w:rFonts w:ascii="Times New Roman" w:eastAsia="Lucida Sans Unicode" w:hAnsi="Times New Roman" w:cs="Times New Roman"/>
          <w:sz w:val="24"/>
          <w:szCs w:val="24"/>
          <w:lang w:eastAsia="ru-RU"/>
        </w:rPr>
        <w:softHyphen/>
        <w:t>дей) по отношению к окружающей среде, здоровью других людей и собственному здоровью; соблюдению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освоения учебной дисциплины обучающийся должен</w:t>
      </w:r>
      <w:proofErr w:type="gramStart"/>
      <w:r w:rsidRPr="000C2201">
        <w:rPr>
          <w:rFonts w:ascii="Times New Roman" w:eastAsia="Times New Roman" w:hAnsi="Times New Roman" w:cs="Times New Roman"/>
          <w:b/>
          <w:sz w:val="24"/>
          <w:szCs w:val="24"/>
          <w:lang w:eastAsia="ru-RU"/>
        </w:rPr>
        <w:t xml:space="preserve"> :</w:t>
      </w:r>
      <w:proofErr w:type="gramEnd"/>
      <w:r w:rsidRPr="000C2201">
        <w:rPr>
          <w:rFonts w:ascii="Times New Roman" w:eastAsia="Times New Roman" w:hAnsi="Times New Roman" w:cs="Times New Roman"/>
          <w:b/>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иметь представление о популяции, экосистеме, биосфере, особо охраняемых территориях, средах обитания и экологических факторах;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глобальные экологические проблемы и возможные пути их решения;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особенности среды обитания человека и экологические требования к ее компонентам;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основные положения концепции устойчивого развития;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природоохранные организации России;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Уметь: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формировать собственную позицию по отношению к сведениям, касающимся понятия «комфорт среды обитания человека», получаемым из разных источников, включая рекламу;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w:t>
      </w: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выделять основные черты среды, окружающей человека и экологические параметры современного человеческого жилища и вычислять индекс че</w:t>
      </w:r>
      <w:r w:rsidRPr="000C2201">
        <w:rPr>
          <w:rFonts w:ascii="Times New Roman" w:eastAsia="Times New Roman" w:hAnsi="Times New Roman" w:cs="Times New Roman"/>
          <w:sz w:val="24"/>
          <w:szCs w:val="24"/>
          <w:lang w:eastAsia="ru-RU"/>
        </w:rPr>
        <w:softHyphen/>
        <w:t>ловеческого развития по отношению к окружающей среде;</w:t>
      </w:r>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w:t>
      </w:r>
      <w:r w:rsidRPr="000C2201">
        <w:rPr>
          <w:rFonts w:ascii="Times New Roman" w:eastAsia="Times New Roman" w:hAnsi="Times New Roman" w:cs="Times New Roman"/>
          <w:sz w:val="24"/>
          <w:szCs w:val="24"/>
          <w:lang w:eastAsia="ru-RU"/>
        </w:rPr>
        <w:t xml:space="preserve"> -  выявлять региональные экологические проблемы и указывать причины их возникновения, а также возможные пути снижения последствий на окружающую среду;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xml:space="preserve"> - формировать собственную позицию по отношению к сведениям, касающимся понятия «устойчивое развитие» и  различать экономическую, социальную, культурную и экологическую устойчивость</w:t>
      </w:r>
      <w:proofErr w:type="gramStart"/>
      <w:r w:rsidRPr="000C2201">
        <w:rPr>
          <w:rFonts w:ascii="Times New Roman" w:eastAsia="Times New Roman" w:hAnsi="Times New Roman" w:cs="Times New Roman"/>
          <w:sz w:val="24"/>
          <w:szCs w:val="24"/>
          <w:lang w:eastAsia="ru-RU"/>
        </w:rPr>
        <w:t xml:space="preserve"> ;</w:t>
      </w:r>
      <w:proofErr w:type="gramEnd"/>
    </w:p>
    <w:p w:rsidR="000C2201" w:rsidRPr="000C2201" w:rsidRDefault="000C2201" w:rsidP="000C2201">
      <w:pPr>
        <w:spacing w:after="0" w:line="240" w:lineRule="auto"/>
        <w:ind w:firstLine="426"/>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определять состояние экологической ситуации окру</w:t>
      </w:r>
      <w:r w:rsidRPr="000C2201">
        <w:rPr>
          <w:rFonts w:ascii="Times New Roman" w:eastAsia="Times New Roman" w:hAnsi="Times New Roman" w:cs="Times New Roman"/>
          <w:sz w:val="24"/>
          <w:szCs w:val="24"/>
          <w:lang w:eastAsia="ru-RU"/>
        </w:rPr>
        <w:softHyphen/>
        <w:t>жающей местности и предлагать возможные пути снижения антропогенного воздействия на природу;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пользоваться основными методами научного позна</w:t>
      </w:r>
      <w:r w:rsidRPr="000C2201">
        <w:rPr>
          <w:rFonts w:ascii="Times New Roman" w:eastAsia="Times New Roman" w:hAnsi="Times New Roman" w:cs="Times New Roman"/>
          <w:sz w:val="24"/>
          <w:szCs w:val="24"/>
          <w:lang w:eastAsia="ru-RU"/>
        </w:rPr>
        <w:softHyphen/>
        <w:t>ния: описанием, измерением, наблюдением — для оценки со</w:t>
      </w:r>
      <w:r w:rsidRPr="000C2201">
        <w:rPr>
          <w:rFonts w:ascii="Times New Roman" w:eastAsia="Times New Roman" w:hAnsi="Times New Roman" w:cs="Times New Roman"/>
          <w:sz w:val="24"/>
          <w:szCs w:val="24"/>
          <w:lang w:eastAsia="ru-RU"/>
        </w:rPr>
        <w:softHyphen/>
        <w:t>стояния окружающей среды и ее потребности в охране;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оценки последствий своей деятельности (и деятельности других лю</w:t>
      </w:r>
      <w:r w:rsidRPr="000C2201">
        <w:rPr>
          <w:rFonts w:ascii="Times New Roman" w:eastAsia="Times New Roman" w:hAnsi="Times New Roman" w:cs="Times New Roman"/>
          <w:sz w:val="24"/>
          <w:szCs w:val="24"/>
          <w:lang w:eastAsia="ru-RU"/>
        </w:rPr>
        <w:softHyphen/>
        <w:t>дей) по отношению к окружающей среде, здоровью других людей и собственному здоровью;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соблюдения правил поведения в природе;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БД.10 Экология: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w:t>
      </w:r>
      <w:r w:rsidRPr="000C2201">
        <w:rPr>
          <w:rFonts w:ascii="Times New Roman" w:eastAsia="Times New Roman" w:hAnsi="Times New Roman" w:cs="Times New Roman"/>
          <w:sz w:val="24"/>
          <w:szCs w:val="24"/>
          <w:lang w:eastAsia="ru-RU"/>
        </w:rPr>
        <w:lastRenderedPageBreak/>
        <w:t>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экологии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и способности учитывать и оценивать экологические последствия в разных сферах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умениями применять экологические знания в жизненных ситуациях, связанных с выполнением типичных социальных ролей;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владение знаниями экологических императивов, гражданских прав и обязанностей в области </w:t>
      </w:r>
      <w:proofErr w:type="spellStart"/>
      <w:r w:rsidRPr="000C2201">
        <w:rPr>
          <w:rFonts w:ascii="Times New Roman" w:eastAsia="Times New Roman" w:hAnsi="Times New Roman" w:cs="Times New Roman"/>
          <w:sz w:val="24"/>
          <w:szCs w:val="24"/>
          <w:lang w:eastAsia="ru-RU"/>
        </w:rPr>
        <w:t>энерго</w:t>
      </w:r>
      <w:proofErr w:type="spellEnd"/>
      <w:r w:rsidRPr="000C2201">
        <w:rPr>
          <w:rFonts w:ascii="Times New Roman" w:eastAsia="Times New Roman" w:hAnsi="Times New Roman" w:cs="Times New Roman"/>
          <w:sz w:val="24"/>
          <w:szCs w:val="24"/>
          <w:lang w:eastAsia="ru-RU"/>
        </w:rPr>
        <w:t>- и ресурсосбережения в интересах сохранения окружающей среды, здоровья и безопасности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личностного отношения к экологическим ценностям, моральной ответственности за экологические последствия своих действий в окружающей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6531"/>
        <w:gridCol w:w="2171"/>
      </w:tblGrid>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3412"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tc>
      </w:tr>
      <w:tr w:rsidR="000C2201" w:rsidRPr="000C2201" w:rsidTr="000C2201">
        <w:trPr>
          <w:trHeight w:val="425"/>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1.2. </w:t>
            </w:r>
          </w:p>
        </w:tc>
      </w:tr>
      <w:tr w:rsidR="000C2201" w:rsidRPr="000C2201" w:rsidTr="000C2201">
        <w:trPr>
          <w:trHeight w:val="417"/>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p>
        </w:tc>
      </w:tr>
      <w:tr w:rsidR="000C2201" w:rsidRPr="000C2201" w:rsidTr="000C2201">
        <w:trPr>
          <w:trHeight w:val="423"/>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2.2</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2.3.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4.1. </w:t>
            </w:r>
          </w:p>
        </w:tc>
      </w:tr>
      <w:tr w:rsidR="000C2201" w:rsidRPr="000C2201" w:rsidTr="000C2201">
        <w:trPr>
          <w:trHeight w:val="651"/>
        </w:trPr>
        <w:tc>
          <w:tcPr>
            <w:tcW w:w="454" w:type="pct"/>
            <w:vAlign w:val="center"/>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3412"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134" w:type="pct"/>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4.2. </w:t>
            </w: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1.Экология как научная дисциплина.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1.1</w:t>
      </w:r>
      <w:r w:rsidRPr="000C2201">
        <w:rPr>
          <w:rFonts w:ascii="Times New Roman" w:eastAsia="Times New Roman" w:hAnsi="Times New Roman" w:cs="Times New Roman"/>
          <w:sz w:val="24"/>
          <w:szCs w:val="24"/>
          <w:lang w:eastAsia="ru-RU"/>
        </w:rPr>
        <w:t xml:space="preserve"> Среда обитания и факторы среды. Общие закономерности дей</w:t>
      </w:r>
      <w:r w:rsidRPr="000C2201">
        <w:rPr>
          <w:rFonts w:ascii="Times New Roman" w:eastAsia="Times New Roman" w:hAnsi="Times New Roman" w:cs="Times New Roman"/>
          <w:sz w:val="24"/>
          <w:szCs w:val="24"/>
          <w:lang w:eastAsia="ru-RU"/>
        </w:rPr>
        <w:softHyphen/>
        <w:t>ствия факторов среды на организм. Популяция. Экосистема. Биосфера.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Предмет изучения социальной экологии. Среда, окружаю</w:t>
      </w:r>
      <w:r w:rsidRPr="000C2201">
        <w:rPr>
          <w:rFonts w:ascii="Times New Roman" w:eastAsia="Times New Roman" w:hAnsi="Times New Roman" w:cs="Times New Roman"/>
          <w:sz w:val="24"/>
          <w:szCs w:val="24"/>
          <w:lang w:eastAsia="ru-RU"/>
        </w:rPr>
        <w:softHyphen/>
        <w:t>щая человека, ее специфика и состояние.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.Экологические проблемы: региональные и глобальные. Причины возникновения глобальных экологических проблем.</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2. Среда обитания человека и экологическая безопасность.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Окружающая человека среда и ее компоненты. Есте</w:t>
      </w:r>
      <w:r w:rsidRPr="000C2201">
        <w:rPr>
          <w:rFonts w:ascii="Times New Roman" w:eastAsia="Times New Roman" w:hAnsi="Times New Roman" w:cs="Times New Roman"/>
          <w:sz w:val="24"/>
          <w:szCs w:val="24"/>
          <w:lang w:eastAsia="ru-RU"/>
        </w:rPr>
        <w:softHyphen/>
        <w:t>ственная и искусственная среды обитания человека. Социальная среда.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Городская квартира и требования к ее экологической безопасно</w:t>
      </w:r>
      <w:r w:rsidRPr="000C2201">
        <w:rPr>
          <w:rFonts w:ascii="Times New Roman" w:eastAsia="Times New Roman" w:hAnsi="Times New Roman" w:cs="Times New Roman"/>
          <w:sz w:val="24"/>
          <w:szCs w:val="24"/>
          <w:lang w:eastAsia="ru-RU"/>
        </w:rPr>
        <w:softHyphen/>
        <w:t>сти. Шум и вибрация в городских условиях. Влияние шума и вибрации на здоровье городского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2.3</w:t>
      </w:r>
      <w:r w:rsidRPr="000C2201">
        <w:rPr>
          <w:rFonts w:ascii="Times New Roman" w:eastAsia="Times New Roman" w:hAnsi="Times New Roman" w:cs="Times New Roman"/>
          <w:sz w:val="24"/>
          <w:szCs w:val="24"/>
          <w:lang w:eastAsia="ru-RU"/>
        </w:rPr>
        <w:t>. Особенности среды обитания человека в условиях сельской мест</w:t>
      </w:r>
      <w:r w:rsidRPr="000C2201">
        <w:rPr>
          <w:rFonts w:ascii="Times New Roman" w:eastAsia="Times New Roman" w:hAnsi="Times New Roman" w:cs="Times New Roman"/>
          <w:sz w:val="24"/>
          <w:szCs w:val="24"/>
          <w:lang w:eastAsia="ru-RU"/>
        </w:rPr>
        <w:softHyphen/>
        <w:t>ности. Сельское хозяйство и его экологические проблемы.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Раздел 3. Концепция устойчивого развития.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Возникновение экологических понятий «устойчивость» и «устойчивое развитие». Эволюция взглядов на устойчивое развитие.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Способы решения экологических проблем в рамках концепции «Устойчивость и развитие.</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Раздел 4. Охрана природы.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Природные ресурсы и способы их охраны. Охрана лесных ресурсов в России. Возмож</w:t>
      </w:r>
      <w:r w:rsidRPr="000C2201">
        <w:rPr>
          <w:rFonts w:ascii="Times New Roman" w:eastAsia="Times New Roman" w:hAnsi="Times New Roman" w:cs="Times New Roman"/>
          <w:sz w:val="24"/>
          <w:szCs w:val="24"/>
          <w:lang w:eastAsia="ru-RU"/>
        </w:rPr>
        <w:softHyphen/>
        <w:t>ности управления экологическими системами (на примере лесных биогеоценозов).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Экологические кризисы и экологические ситуации. Особо охраняемые природные территории и их законо</w:t>
      </w:r>
      <w:r w:rsidRPr="000C2201">
        <w:rPr>
          <w:rFonts w:ascii="Times New Roman" w:eastAsia="Times New Roman" w:hAnsi="Times New Roman" w:cs="Times New Roman"/>
          <w:sz w:val="24"/>
          <w:szCs w:val="24"/>
          <w:lang w:eastAsia="ru-RU"/>
        </w:rPr>
        <w:softHyphen/>
        <w:t>дательный статус.</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A04634" w:rsidRDefault="00A04634" w:rsidP="000C2201">
      <w:pPr>
        <w:spacing w:after="0" w:line="240" w:lineRule="auto"/>
        <w:jc w:val="both"/>
        <w:rPr>
          <w:rFonts w:ascii="Times New Roman" w:eastAsia="Times New Roman" w:hAnsi="Times New Roman" w:cs="Times New Roman"/>
          <w:b/>
          <w:i/>
          <w:sz w:val="24"/>
          <w:szCs w:val="24"/>
          <w:lang w:eastAsia="ru-RU"/>
        </w:rPr>
      </w:pPr>
    </w:p>
    <w:p w:rsidR="000C2201" w:rsidRPr="000C2201" w:rsidRDefault="000C2201" w:rsidP="00A04634">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БД.11 История родного края.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учебного предмета:</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углубление и расширение исторических знаний студентов относительно своей «малой Родины» Оренбуржья, приобретенной в средней школе; </w:t>
      </w:r>
    </w:p>
    <w:p w:rsidR="000C2201" w:rsidRPr="000C2201" w:rsidRDefault="000C2201" w:rsidP="000C2201">
      <w:pPr>
        <w:numPr>
          <w:ilvl w:val="0"/>
          <w:numId w:val="16"/>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совершенствование общекультурного уровня личности.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истории на базовом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иметь представление: </w:t>
      </w:r>
    </w:p>
    <w:p w:rsidR="000C2201" w:rsidRPr="000C2201" w:rsidRDefault="000C2201" w:rsidP="000C2201">
      <w:pPr>
        <w:numPr>
          <w:ilvl w:val="0"/>
          <w:numId w:val="17"/>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 характере и основных этапах формирования, территориально административных преобразований и развития Оренбуржья; </w:t>
      </w:r>
    </w:p>
    <w:p w:rsidR="000C2201" w:rsidRPr="000C2201" w:rsidRDefault="000C2201" w:rsidP="000C2201">
      <w:pPr>
        <w:numPr>
          <w:ilvl w:val="0"/>
          <w:numId w:val="17"/>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 главных периодах истории края и наиболее крупных событиях, происходивших на территории Оренбуржья.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знать: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исследователей истории Оренбургского края, внесших вклад в его изучение;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этнографическую панораму Оренбуржья в древности, начало его заселения до начала XVIII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значение Известной (Оренбургской) экспедиции, учреждение и формирование Оренбургской губернии, ее административно-территориальное устройство и управление; крестьянскую колонизацию Южного Урала; хозяйственное и военное освоение региона; восстание под предводительством Е.И. Пугачева в XVIII веке;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изменения территории, состава населения, административного устройства Оренбургской губернии; аграрное и промышленное развитие, состояние внутренней и внешней торговли; становление и развитие культуры в первой половине XIX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административно-территориальные преобразования в Оренбургском крае во второй половине XIX века; развитие сельского хозяйства, промышленности, транспорта, культуры в пореформенное время;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состояние Оренбургской губернии в период войн и социальных потрясений начала XX века;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попытки ликвидации хозяйственной разрухи и развитие Оренбуржья после окончания Гражданской войны и в годы нэпа; социалистическое культурное строительство;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общественно-политическую жизнь Оренбуржья в 20 - 40-е годы XX в., в годы Великой Отечественной войны;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З-9</w:t>
      </w:r>
      <w:r w:rsidRPr="000C2201">
        <w:rPr>
          <w:rFonts w:ascii="Times New Roman" w:eastAsia="Times New Roman" w:hAnsi="Times New Roman" w:cs="Times New Roman"/>
          <w:sz w:val="24"/>
          <w:szCs w:val="24"/>
          <w:lang w:eastAsia="ru-RU"/>
        </w:rPr>
        <w:t xml:space="preserve">. социально-политическое и экономическое развитие Оренбуржья в 1945 - 1965 гг., в эпоху застоя и кризиса политической системы в СССР;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З-10</w:t>
      </w:r>
      <w:r w:rsidRPr="000C2201">
        <w:rPr>
          <w:rFonts w:ascii="Times New Roman" w:eastAsia="Times New Roman" w:hAnsi="Times New Roman" w:cs="Times New Roman"/>
          <w:sz w:val="24"/>
          <w:szCs w:val="24"/>
          <w:lang w:eastAsia="ru-RU"/>
        </w:rPr>
        <w:t>. политическое и социально-экономическое развитие области во второй половине 80-х гг. XX - начале XXI века.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анализировать причины, цели и последствия возникновения на юго-востоке страны Оренбургского края, его особенности геополитического положения;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У-2</w:t>
      </w:r>
      <w:r w:rsidRPr="000C2201">
        <w:rPr>
          <w:rFonts w:ascii="Times New Roman" w:eastAsia="Times New Roman" w:hAnsi="Times New Roman" w:cs="Times New Roman"/>
          <w:sz w:val="24"/>
          <w:szCs w:val="24"/>
          <w:lang w:eastAsia="ru-RU"/>
        </w:rPr>
        <w:t xml:space="preserve">. объяснить особенности и причины многократного изменения административно-территориального устройства края, его особенности как приграничной территории, роль и место оренбургского казачьего войска;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объяснить такие понятия как «Оренбургский край», «Оренбургская губерния», «Оренбуржье», «Южный Урал», генерал-губернатор и др.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оценивать важнейшие события в жизни Оренбуржья, преобразования в социально-экономической и политической жизни на отдельных этапах исторического развития в дореволюционной период;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правильно понимать и оценивать крайне противоречивую и сложную историю развития обширного региона на юго-востоке страны в XX-XXI вв., в условиях реформирования государства, зарождения и развития рыночных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Результаты освоения учебного предмета</w:t>
      </w:r>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424"/>
        <w:gridCol w:w="4839"/>
      </w:tblGrid>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п</w:t>
            </w:r>
            <w:proofErr w:type="gramEnd"/>
            <w:r w:rsidRPr="000C2201">
              <w:rPr>
                <w:rFonts w:ascii="Times New Roman" w:eastAsia="Times New Roman" w:hAnsi="Times New Roman" w:cs="Times New Roman"/>
                <w:sz w:val="24"/>
                <w:szCs w:val="24"/>
                <w:lang w:eastAsia="ru-RU"/>
              </w:rPr>
              <w:t>/п</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темы</w:t>
            </w:r>
          </w:p>
        </w:tc>
      </w:tr>
      <w:tr w:rsidR="000C2201" w:rsidRPr="000C2201" w:rsidTr="000C2201">
        <w:trPr>
          <w:trHeight w:val="2631"/>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rPr>
          <w:trHeight w:val="2073"/>
        </w:trPr>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r w:rsidRPr="000C2201">
              <w:rPr>
                <w:rFonts w:ascii="Times New Roman" w:eastAsia="Times New Roman" w:hAnsi="Times New Roman" w:cs="Times New Roman"/>
                <w:sz w:val="24"/>
                <w:szCs w:val="24"/>
                <w:lang w:eastAsia="ru-RU"/>
              </w:rPr>
              <w:lastRenderedPageBreak/>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6.</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r w:rsidR="000C2201" w:rsidRPr="000C2201" w:rsidTr="000C2201">
        <w:tc>
          <w:tcPr>
            <w:tcW w:w="537"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4425"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4841" w:type="dxa"/>
            <w:tcBorders>
              <w:top w:val="single" w:sz="4" w:space="0" w:color="auto"/>
              <w:left w:val="single" w:sz="4" w:space="0" w:color="auto"/>
              <w:bottom w:val="single" w:sz="4" w:space="0" w:color="auto"/>
              <w:right w:val="single" w:sz="4" w:space="0" w:color="auto"/>
            </w:tcBorders>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Тема 1.1., Тема 1.2, Тема 1.3, Тема 1.4, Тема 2.1, Тема 2.2, Тема 3.1, Тема 3.2,Тема 3.3, Тема 3.4,Тема 4.1, Тема 4.2,Тема 4.3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r>
    </w:tbl>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Содержание дисциплины: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Тема.1.1</w:t>
      </w:r>
      <w:r w:rsidRPr="000C2201">
        <w:rPr>
          <w:rFonts w:ascii="Times New Roman" w:eastAsia="Times New Roman" w:hAnsi="Times New Roman" w:cs="Times New Roman"/>
          <w:sz w:val="24"/>
          <w:szCs w:val="24"/>
          <w:lang w:eastAsia="ru-RU"/>
        </w:rPr>
        <w:t xml:space="preserve"> Введение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1.2</w:t>
      </w:r>
      <w:r w:rsidRPr="000C2201">
        <w:rPr>
          <w:rFonts w:ascii="Times New Roman" w:eastAsia="Times New Roman" w:hAnsi="Times New Roman" w:cs="Times New Roman"/>
          <w:sz w:val="24"/>
          <w:szCs w:val="24"/>
          <w:lang w:eastAsia="ru-RU"/>
        </w:rPr>
        <w:t xml:space="preserve">  Оренбургский край с древнейших времен до середины XVI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1.3</w:t>
      </w:r>
      <w:r w:rsidRPr="000C2201">
        <w:rPr>
          <w:rFonts w:ascii="Times New Roman" w:eastAsia="Times New Roman" w:hAnsi="Times New Roman" w:cs="Times New Roman"/>
          <w:sz w:val="24"/>
          <w:szCs w:val="24"/>
          <w:lang w:eastAsia="ru-RU"/>
        </w:rPr>
        <w:t xml:space="preserve">  Оренбургский край во второй половине XVI — первой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1.4</w:t>
      </w:r>
      <w:r w:rsidRPr="000C2201">
        <w:rPr>
          <w:rFonts w:ascii="Times New Roman" w:eastAsia="Times New Roman" w:hAnsi="Times New Roman" w:cs="Times New Roman"/>
          <w:sz w:val="24"/>
          <w:szCs w:val="24"/>
          <w:lang w:eastAsia="ru-RU"/>
        </w:rPr>
        <w:t xml:space="preserve">  Оренбургский край во второй половине XVIII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2.1</w:t>
      </w:r>
      <w:r w:rsidRPr="000C2201">
        <w:rPr>
          <w:rFonts w:ascii="Times New Roman" w:eastAsia="Times New Roman" w:hAnsi="Times New Roman" w:cs="Times New Roman"/>
          <w:sz w:val="24"/>
          <w:szCs w:val="24"/>
          <w:lang w:eastAsia="ru-RU"/>
        </w:rPr>
        <w:t xml:space="preserve">  Оренбургский край в первой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2.2</w:t>
      </w:r>
      <w:r w:rsidRPr="000C2201">
        <w:rPr>
          <w:rFonts w:ascii="Times New Roman" w:eastAsia="Times New Roman" w:hAnsi="Times New Roman" w:cs="Times New Roman"/>
          <w:sz w:val="24"/>
          <w:szCs w:val="24"/>
          <w:lang w:eastAsia="ru-RU"/>
        </w:rPr>
        <w:t xml:space="preserve">  Оренбургская губерния во второй половине XIX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3.1</w:t>
      </w:r>
      <w:r w:rsidRPr="000C2201">
        <w:rPr>
          <w:rFonts w:ascii="Times New Roman" w:eastAsia="Times New Roman" w:hAnsi="Times New Roman" w:cs="Times New Roman"/>
          <w:sz w:val="24"/>
          <w:szCs w:val="24"/>
          <w:lang w:eastAsia="ru-RU"/>
        </w:rPr>
        <w:t xml:space="preserve">  Оренбургская губерния в начале XX 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3.2</w:t>
      </w:r>
      <w:r w:rsidRPr="000C2201">
        <w:rPr>
          <w:rFonts w:ascii="Times New Roman" w:eastAsia="Times New Roman" w:hAnsi="Times New Roman" w:cs="Times New Roman"/>
          <w:sz w:val="24"/>
          <w:szCs w:val="24"/>
          <w:lang w:eastAsia="ru-RU"/>
        </w:rPr>
        <w:t xml:space="preserve">  Оренбургская губерния в 1920-е гг.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3.3</w:t>
      </w:r>
      <w:r w:rsidRPr="000C2201">
        <w:rPr>
          <w:rFonts w:ascii="Times New Roman" w:eastAsia="Times New Roman" w:hAnsi="Times New Roman" w:cs="Times New Roman"/>
          <w:sz w:val="24"/>
          <w:szCs w:val="24"/>
          <w:lang w:eastAsia="ru-RU"/>
        </w:rPr>
        <w:t xml:space="preserve">  Оренбуржье в 1930-х – начале 1940-х годов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3.4</w:t>
      </w:r>
      <w:r w:rsidRPr="000C2201">
        <w:rPr>
          <w:rFonts w:ascii="Times New Roman" w:eastAsia="Times New Roman" w:hAnsi="Times New Roman" w:cs="Times New Roman"/>
          <w:sz w:val="24"/>
          <w:szCs w:val="24"/>
          <w:lang w:eastAsia="ru-RU"/>
        </w:rPr>
        <w:t xml:space="preserve">  Оренбургская область в годы Великой Отечественной войны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4.1</w:t>
      </w:r>
      <w:r w:rsidRPr="000C2201">
        <w:rPr>
          <w:rFonts w:ascii="Times New Roman" w:eastAsia="Times New Roman" w:hAnsi="Times New Roman" w:cs="Times New Roman"/>
          <w:sz w:val="24"/>
          <w:szCs w:val="24"/>
          <w:lang w:eastAsia="ru-RU"/>
        </w:rPr>
        <w:t xml:space="preserve">  Оренбургская область в 1945-1965 годах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4.2</w:t>
      </w:r>
      <w:r w:rsidRPr="000C2201">
        <w:rPr>
          <w:rFonts w:ascii="Times New Roman" w:eastAsia="Times New Roman" w:hAnsi="Times New Roman" w:cs="Times New Roman"/>
          <w:sz w:val="24"/>
          <w:szCs w:val="24"/>
          <w:lang w:eastAsia="ru-RU"/>
        </w:rPr>
        <w:t xml:space="preserve">  Оренбургская область в 1965-1985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Тема 4.3</w:t>
      </w:r>
      <w:r w:rsidRPr="000C2201">
        <w:rPr>
          <w:rFonts w:ascii="Times New Roman" w:eastAsia="Times New Roman" w:hAnsi="Times New Roman" w:cs="Times New Roman"/>
          <w:sz w:val="24"/>
          <w:szCs w:val="24"/>
          <w:lang w:eastAsia="ru-RU"/>
        </w:rPr>
        <w:t xml:space="preserve">  Оренбургская область в 1985-2000 гг.</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5721DB" w:rsidRDefault="00A04634" w:rsidP="00A04634">
      <w:pPr>
        <w:jc w:val="center"/>
        <w:rPr>
          <w:rFonts w:ascii="Times New Roman" w:hAnsi="Times New Roman" w:cs="Times New Roman"/>
          <w:b/>
          <w:sz w:val="28"/>
          <w:szCs w:val="28"/>
        </w:rPr>
      </w:pPr>
      <w:r>
        <w:rPr>
          <w:rFonts w:ascii="Times New Roman" w:hAnsi="Times New Roman" w:cs="Times New Roman"/>
          <w:b/>
          <w:sz w:val="28"/>
          <w:szCs w:val="28"/>
        </w:rPr>
        <w:lastRenderedPageBreak/>
        <w:t>ПД. Профильные дисциплины</w:t>
      </w:r>
    </w:p>
    <w:p w:rsidR="000C2201" w:rsidRPr="000C2201" w:rsidRDefault="000C2201" w:rsidP="000346DA">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ПД.01 Математика: алгебра, начала математического анализа, геометрия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учебного предмета - требования к результатам освоения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ПД.01 Математика ориентирована на достижение следующих целей:</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формирование представлений об идеях и методах математики; о математике как универсальном языке науки, средстве моделирования явлений и процессов;</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языком математики в устной и письменной форме, математическими знаниями и умениями, необходимыми для изучения школьных естественнонаучных дисциплин, продолжения образования и освоения избранной специальности на современном уровне;</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логического мышления, алгоритмической культуры, пространственного воображения, математического мышления и интуиции, творческих способностей,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w:t>
      </w:r>
    </w:p>
    <w:p w:rsidR="000C2201" w:rsidRPr="000C2201" w:rsidRDefault="000C2201" w:rsidP="000C2201">
      <w:pPr>
        <w:numPr>
          <w:ilvl w:val="0"/>
          <w:numId w:val="18"/>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средствами математики культуры личности через знакомство с историей развития математики, эволюцией математических идей; понимания значимости математики для научно-технического прогресса.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Зн-1</w:t>
      </w:r>
      <w:r w:rsidRPr="000C2201">
        <w:rPr>
          <w:rFonts w:ascii="Times New Roman" w:eastAsia="Times New Roman" w:hAnsi="Times New Roman" w:cs="Times New Roman"/>
          <w:sz w:val="24"/>
          <w:szCs w:val="24"/>
          <w:lang w:eastAsia="ru-RU"/>
        </w:rPr>
        <w:t xml:space="preserve"> - значение математической науки для решения задач, возникающих в теории и практике; широту и ограниченность применения математических методов к анализу и исследованию процессов и явлений в природе и обществе;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Зн-2</w:t>
      </w:r>
      <w:r w:rsidRPr="000C2201">
        <w:rPr>
          <w:rFonts w:ascii="Times New Roman" w:eastAsia="Times New Roman" w:hAnsi="Times New Roman" w:cs="Times New Roman"/>
          <w:sz w:val="24"/>
          <w:szCs w:val="24"/>
          <w:lang w:eastAsia="ru-RU"/>
        </w:rPr>
        <w:t xml:space="preserve"> - значение практики и вопросов, возникающих в самой математике, для формирования и развития математической науки;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Зн-3</w:t>
      </w:r>
      <w:r w:rsidRPr="000C2201">
        <w:rPr>
          <w:rFonts w:ascii="Times New Roman" w:eastAsia="Times New Roman" w:hAnsi="Times New Roman" w:cs="Times New Roman"/>
          <w:sz w:val="24"/>
          <w:szCs w:val="24"/>
          <w:lang w:eastAsia="ru-RU"/>
        </w:rPr>
        <w:t xml:space="preserve"> -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Зн-4</w:t>
      </w:r>
      <w:r w:rsidRPr="000C2201">
        <w:rPr>
          <w:rFonts w:ascii="Times New Roman" w:eastAsia="Times New Roman" w:hAnsi="Times New Roman" w:cs="Times New Roman"/>
          <w:sz w:val="24"/>
          <w:szCs w:val="24"/>
          <w:lang w:eastAsia="ru-RU"/>
        </w:rPr>
        <w:t xml:space="preserve"> - значение идей, методов и результатов алгебры и математического анализа для построения моделей реальных процессов и ситуаций;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Зн-5</w:t>
      </w:r>
      <w:r w:rsidRPr="000C2201">
        <w:rPr>
          <w:rFonts w:ascii="Times New Roman" w:eastAsia="Times New Roman" w:hAnsi="Times New Roman" w:cs="Times New Roman"/>
          <w:sz w:val="24"/>
          <w:szCs w:val="24"/>
          <w:lang w:eastAsia="ru-RU"/>
        </w:rPr>
        <w:t xml:space="preserve"> - возможности геометрии для описания свойств реальных предметов и их взаимного расположения;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Зн-6</w:t>
      </w:r>
      <w:r w:rsidRPr="000C2201">
        <w:rPr>
          <w:rFonts w:ascii="Times New Roman" w:eastAsia="Times New Roman" w:hAnsi="Times New Roman" w:cs="Times New Roman"/>
          <w:sz w:val="24"/>
          <w:szCs w:val="24"/>
          <w:lang w:eastAsia="ru-RU"/>
        </w:rPr>
        <w:t xml:space="preserve"> - универсальный характер законов логики математических рассуждений, их применимость в различных областях человеческой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Зн-7</w:t>
      </w:r>
      <w:r w:rsidRPr="000C2201">
        <w:rPr>
          <w:rFonts w:ascii="Times New Roman" w:eastAsia="Times New Roman" w:hAnsi="Times New Roman" w:cs="Times New Roman"/>
          <w:sz w:val="24"/>
          <w:szCs w:val="24"/>
          <w:lang w:eastAsia="ru-RU"/>
        </w:rPr>
        <w:t xml:space="preserve"> - различие требований, предъявляемых к доказательствам в математике, естественных, социально-экономических и гуманитарных науках, на практике;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Зн-8</w:t>
      </w:r>
      <w:r w:rsidRPr="000C2201">
        <w:rPr>
          <w:rFonts w:ascii="Times New Roman" w:eastAsia="Times New Roman" w:hAnsi="Times New Roman" w:cs="Times New Roman"/>
          <w:sz w:val="24"/>
          <w:szCs w:val="24"/>
          <w:lang w:eastAsia="ru-RU"/>
        </w:rPr>
        <w:t xml:space="preserve">  - роль аксиоматики в математике; возможность построения математических теорий на аксиоматической основе; значение аксиоматики для других областей знания и для практики;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Зн-9</w:t>
      </w:r>
      <w:r w:rsidRPr="000C2201">
        <w:rPr>
          <w:rFonts w:ascii="Times New Roman" w:eastAsia="Times New Roman" w:hAnsi="Times New Roman" w:cs="Times New Roman"/>
          <w:sz w:val="24"/>
          <w:szCs w:val="24"/>
          <w:lang w:eastAsia="ru-RU"/>
        </w:rPr>
        <w:t xml:space="preserve"> - вероятностный характер различных процессов и закономерностей окружающего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В результате освоения учебной дисциплины обучающийся должен уметь: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Числовые и буквенные выражения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w:t>
      </w:r>
      <w:r w:rsidRPr="000C2201">
        <w:rPr>
          <w:rFonts w:ascii="Times New Roman" w:eastAsia="Times New Roman" w:hAnsi="Times New Roman" w:cs="Times New Roman"/>
          <w:sz w:val="24"/>
          <w:szCs w:val="24"/>
          <w:lang w:eastAsia="ru-RU"/>
        </w:rPr>
        <w:t xml:space="preserve"> - выполнять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w:t>
      </w:r>
      <w:r w:rsidRPr="000C2201">
        <w:rPr>
          <w:rFonts w:ascii="Times New Roman" w:eastAsia="Times New Roman" w:hAnsi="Times New Roman" w:cs="Times New Roman"/>
          <w:sz w:val="24"/>
          <w:szCs w:val="24"/>
          <w:lang w:eastAsia="ru-RU"/>
        </w:rPr>
        <w:t xml:space="preserve"> - применять понятия, связанные с делимостью целых чисел, при решении математических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w:t>
      </w:r>
      <w:r w:rsidRPr="000C2201">
        <w:rPr>
          <w:rFonts w:ascii="Times New Roman" w:eastAsia="Times New Roman" w:hAnsi="Times New Roman" w:cs="Times New Roman"/>
          <w:sz w:val="24"/>
          <w:szCs w:val="24"/>
          <w:lang w:eastAsia="ru-RU"/>
        </w:rPr>
        <w:t xml:space="preserve"> - находить корни многочленов с одной переменной, раскладывать многочлены на множители;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4</w:t>
      </w:r>
      <w:r w:rsidRPr="000C2201">
        <w:rPr>
          <w:rFonts w:ascii="Times New Roman" w:eastAsia="Times New Roman" w:hAnsi="Times New Roman" w:cs="Times New Roman"/>
          <w:sz w:val="24"/>
          <w:szCs w:val="24"/>
          <w:lang w:eastAsia="ru-RU"/>
        </w:rPr>
        <w:t xml:space="preserve"> - выполнять действия с комплексными числами, пользоваться геометрической интерпретацией комплексных чисел, в простейших случаях находить комплексные корни уравнений с действительными коэффициентами;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5</w:t>
      </w:r>
      <w:r w:rsidRPr="000C2201">
        <w:rPr>
          <w:rFonts w:ascii="Times New Roman" w:eastAsia="Times New Roman" w:hAnsi="Times New Roman" w:cs="Times New Roman"/>
          <w:sz w:val="24"/>
          <w:szCs w:val="24"/>
          <w:lang w:eastAsia="ru-RU"/>
        </w:rPr>
        <w:t xml:space="preserve"> - проводить преобразования числовых и буквенных выражений, включающих степени, радикалы, логарифмы и тригонометрические функции;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- 2-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bookmarkStart w:id="22" w:name="Par4242"/>
      <w:bookmarkEnd w:id="22"/>
      <w:r w:rsidRPr="000C2201">
        <w:rPr>
          <w:rFonts w:ascii="Times New Roman" w:eastAsia="Times New Roman" w:hAnsi="Times New Roman" w:cs="Times New Roman"/>
          <w:b/>
          <w:sz w:val="24"/>
          <w:szCs w:val="24"/>
          <w:lang w:eastAsia="ru-RU"/>
        </w:rPr>
        <w:t>Функции и графики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6</w:t>
      </w:r>
      <w:r w:rsidRPr="000C2201">
        <w:rPr>
          <w:rFonts w:ascii="Times New Roman" w:eastAsia="Times New Roman" w:hAnsi="Times New Roman" w:cs="Times New Roman"/>
          <w:sz w:val="24"/>
          <w:szCs w:val="24"/>
          <w:lang w:eastAsia="ru-RU"/>
        </w:rPr>
        <w:t xml:space="preserve"> - определять значение функции по значению аргумента при различных способах задания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7</w:t>
      </w:r>
      <w:r w:rsidRPr="000C2201">
        <w:rPr>
          <w:rFonts w:ascii="Times New Roman" w:eastAsia="Times New Roman" w:hAnsi="Times New Roman" w:cs="Times New Roman"/>
          <w:sz w:val="24"/>
          <w:szCs w:val="24"/>
          <w:lang w:eastAsia="ru-RU"/>
        </w:rPr>
        <w:t xml:space="preserve"> - строить графики изученных функций, выполнять преобразования графиков;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8</w:t>
      </w:r>
      <w:r w:rsidRPr="000C2201">
        <w:rPr>
          <w:rFonts w:ascii="Times New Roman" w:eastAsia="Times New Roman" w:hAnsi="Times New Roman" w:cs="Times New Roman"/>
          <w:sz w:val="24"/>
          <w:szCs w:val="24"/>
          <w:lang w:eastAsia="ru-RU"/>
        </w:rPr>
        <w:t xml:space="preserve"> - описывать по графику и по формуле поведение и свойства функций;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9</w:t>
      </w:r>
      <w:r w:rsidRPr="000C2201">
        <w:rPr>
          <w:rFonts w:ascii="Times New Roman" w:eastAsia="Times New Roman" w:hAnsi="Times New Roman" w:cs="Times New Roman"/>
          <w:sz w:val="24"/>
          <w:szCs w:val="24"/>
          <w:lang w:eastAsia="ru-RU"/>
        </w:rPr>
        <w:t xml:space="preserve"> - решать уравнения, системы уравнений, неравенства, используя свойства функций и их графические представления;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3 - описания и исследования с помощью функций реальных зависимостей, представления их графически; интерпретации графиков реальных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4 -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 </w:t>
      </w:r>
      <w:bookmarkStart w:id="23" w:name="Par4254"/>
      <w:bookmarkEnd w:id="23"/>
      <w:r w:rsidRPr="000C2201">
        <w:rPr>
          <w:rFonts w:ascii="Times New Roman" w:eastAsia="Times New Roman" w:hAnsi="Times New Roman" w:cs="Times New Roman"/>
          <w:b/>
          <w:sz w:val="24"/>
          <w:szCs w:val="24"/>
          <w:lang w:eastAsia="ru-RU"/>
        </w:rPr>
        <w:t>Начала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10</w:t>
      </w:r>
      <w:r w:rsidRPr="000C2201">
        <w:rPr>
          <w:rFonts w:ascii="Times New Roman" w:eastAsia="Times New Roman" w:hAnsi="Times New Roman" w:cs="Times New Roman"/>
          <w:sz w:val="24"/>
          <w:szCs w:val="24"/>
          <w:lang w:eastAsia="ru-RU"/>
        </w:rPr>
        <w:t xml:space="preserve"> - находить сумму бесконечно убывающей геометрической прогрессии;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11</w:t>
      </w:r>
      <w:r w:rsidRPr="000C2201">
        <w:rPr>
          <w:rFonts w:ascii="Times New Roman" w:eastAsia="Times New Roman" w:hAnsi="Times New Roman" w:cs="Times New Roman"/>
          <w:sz w:val="24"/>
          <w:szCs w:val="24"/>
          <w:lang w:eastAsia="ru-RU"/>
        </w:rPr>
        <w:t xml:space="preserve"> - вычислять производные и первообразные элементарных функций, применяя правила вычисления производных и первообразных, используя справочные материалы;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12</w:t>
      </w:r>
      <w:r w:rsidRPr="000C2201">
        <w:rPr>
          <w:rFonts w:ascii="Times New Roman" w:eastAsia="Times New Roman" w:hAnsi="Times New Roman" w:cs="Times New Roman"/>
          <w:sz w:val="24"/>
          <w:szCs w:val="24"/>
          <w:lang w:eastAsia="ru-RU"/>
        </w:rPr>
        <w:t xml:space="preserve"> - исследовать функции и строить их графики с помощью производной;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13</w:t>
      </w:r>
      <w:r w:rsidRPr="000C2201">
        <w:rPr>
          <w:rFonts w:ascii="Times New Roman" w:eastAsia="Times New Roman" w:hAnsi="Times New Roman" w:cs="Times New Roman"/>
          <w:sz w:val="24"/>
          <w:szCs w:val="24"/>
          <w:lang w:eastAsia="ru-RU"/>
        </w:rPr>
        <w:t xml:space="preserve"> - решать задачи с применением уравнения касательной к графику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14</w:t>
      </w:r>
      <w:r w:rsidRPr="000C2201">
        <w:rPr>
          <w:rFonts w:ascii="Times New Roman" w:eastAsia="Times New Roman" w:hAnsi="Times New Roman" w:cs="Times New Roman"/>
          <w:sz w:val="24"/>
          <w:szCs w:val="24"/>
          <w:lang w:eastAsia="ru-RU"/>
        </w:rPr>
        <w:t xml:space="preserve"> - решать задачи на нахождение наибольшего и наименьшего значения функции на отрезке;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15</w:t>
      </w:r>
      <w:r w:rsidRPr="000C2201">
        <w:rPr>
          <w:rFonts w:ascii="Times New Roman" w:eastAsia="Times New Roman" w:hAnsi="Times New Roman" w:cs="Times New Roman"/>
          <w:sz w:val="24"/>
          <w:szCs w:val="24"/>
          <w:lang w:eastAsia="ru-RU"/>
        </w:rPr>
        <w:t xml:space="preserve"> - вычислять площадь криволинейной трапеции;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5 - решения геометрических, физических, экономических и других прикладных задач, в том числе задач на наибольшие и наименьшие значения с применением аппарата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6 -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4" w:name="Par4268"/>
      <w:bookmarkEnd w:id="24"/>
      <w:r w:rsidRPr="000C2201">
        <w:rPr>
          <w:rFonts w:ascii="Times New Roman" w:eastAsia="Times New Roman" w:hAnsi="Times New Roman" w:cs="Times New Roman"/>
          <w:b/>
          <w:sz w:val="24"/>
          <w:szCs w:val="24"/>
          <w:lang w:eastAsia="ru-RU"/>
        </w:rPr>
        <w:t>Уравнения и неравенства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16</w:t>
      </w:r>
      <w:r w:rsidRPr="000C2201">
        <w:rPr>
          <w:rFonts w:ascii="Times New Roman" w:eastAsia="Times New Roman" w:hAnsi="Times New Roman" w:cs="Times New Roman"/>
          <w:sz w:val="24"/>
          <w:szCs w:val="24"/>
          <w:lang w:eastAsia="ru-RU"/>
        </w:rPr>
        <w:t xml:space="preserve"> - решать рациональные, показательные и логарифмические уравнения и неравенства, иррациональные и тригонометрические уравнения, их системы;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17</w:t>
      </w:r>
      <w:r w:rsidRPr="000C2201">
        <w:rPr>
          <w:rFonts w:ascii="Times New Roman" w:eastAsia="Times New Roman" w:hAnsi="Times New Roman" w:cs="Times New Roman"/>
          <w:sz w:val="24"/>
          <w:szCs w:val="24"/>
          <w:lang w:eastAsia="ru-RU"/>
        </w:rPr>
        <w:t xml:space="preserve"> - доказывать несложные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18</w:t>
      </w:r>
      <w:r w:rsidRPr="000C2201">
        <w:rPr>
          <w:rFonts w:ascii="Times New Roman" w:eastAsia="Times New Roman" w:hAnsi="Times New Roman" w:cs="Times New Roman"/>
          <w:sz w:val="24"/>
          <w:szCs w:val="24"/>
          <w:lang w:eastAsia="ru-RU"/>
        </w:rPr>
        <w:t xml:space="preserve"> - решать текстовые задачи с помощью составления уравнений и неравенств, интерпретируя результат с учетом ограничений условия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19</w:t>
      </w:r>
      <w:r w:rsidRPr="000C2201">
        <w:rPr>
          <w:rFonts w:ascii="Times New Roman" w:eastAsia="Times New Roman" w:hAnsi="Times New Roman" w:cs="Times New Roman"/>
          <w:sz w:val="24"/>
          <w:szCs w:val="24"/>
          <w:lang w:eastAsia="ru-RU"/>
        </w:rPr>
        <w:t xml:space="preserve"> - изображать на координатной плоскости множества решений уравнений и неравен</w:t>
      </w:r>
      <w:proofErr w:type="gramStart"/>
      <w:r w:rsidRPr="000C2201">
        <w:rPr>
          <w:rFonts w:ascii="Times New Roman" w:eastAsia="Times New Roman" w:hAnsi="Times New Roman" w:cs="Times New Roman"/>
          <w:sz w:val="24"/>
          <w:szCs w:val="24"/>
          <w:lang w:eastAsia="ru-RU"/>
        </w:rPr>
        <w:t>ств с дв</w:t>
      </w:r>
      <w:proofErr w:type="gramEnd"/>
      <w:r w:rsidRPr="000C2201">
        <w:rPr>
          <w:rFonts w:ascii="Times New Roman" w:eastAsia="Times New Roman" w:hAnsi="Times New Roman" w:cs="Times New Roman"/>
          <w:sz w:val="24"/>
          <w:szCs w:val="24"/>
          <w:lang w:eastAsia="ru-RU"/>
        </w:rPr>
        <w:t>умя переменными и их систем;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20</w:t>
      </w:r>
      <w:r w:rsidRPr="000C2201">
        <w:rPr>
          <w:rFonts w:ascii="Times New Roman" w:eastAsia="Times New Roman" w:hAnsi="Times New Roman" w:cs="Times New Roman"/>
          <w:sz w:val="24"/>
          <w:szCs w:val="24"/>
          <w:lang w:eastAsia="ru-RU"/>
        </w:rPr>
        <w:t xml:space="preserve"> - находить приближенные решения уравнений и их систем, используя графический метод;</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21</w:t>
      </w:r>
      <w:r w:rsidRPr="000C2201">
        <w:rPr>
          <w:rFonts w:ascii="Times New Roman" w:eastAsia="Times New Roman" w:hAnsi="Times New Roman" w:cs="Times New Roman"/>
          <w:sz w:val="24"/>
          <w:szCs w:val="24"/>
          <w:lang w:eastAsia="ru-RU"/>
        </w:rPr>
        <w:t xml:space="preserve"> - решать уравнения, неравенства и системы с применением графических представлений, свойств функций, производной;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7 - построения и исследования простейших математических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8 -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5" w:name="Par4282"/>
      <w:bookmarkEnd w:id="25"/>
      <w:r w:rsidRPr="000C2201">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22</w:t>
      </w:r>
      <w:r w:rsidRPr="000C2201">
        <w:rPr>
          <w:rFonts w:ascii="Times New Roman" w:eastAsia="Times New Roman" w:hAnsi="Times New Roman" w:cs="Times New Roman"/>
          <w:sz w:val="24"/>
          <w:szCs w:val="24"/>
          <w:lang w:eastAsia="ru-RU"/>
        </w:rPr>
        <w:t xml:space="preserve"> - решать простейшие комбинаторные задачи методом перебора, а также с использованием известных формул, треугольника Паскаля; вычислять коэффициенты бинома Ньютона по формуле и с использованием треугольника Паскаля;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23</w:t>
      </w:r>
      <w:r w:rsidRPr="000C2201">
        <w:rPr>
          <w:rFonts w:ascii="Times New Roman" w:eastAsia="Times New Roman" w:hAnsi="Times New Roman" w:cs="Times New Roman"/>
          <w:sz w:val="24"/>
          <w:szCs w:val="24"/>
          <w:lang w:eastAsia="ru-RU"/>
        </w:rPr>
        <w:t xml:space="preserve"> - вычислять вероятности событий на основе подсчета числа исходов (простейшие случаи);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9 - анализа реальных числовых данных, представленных в виде диаграмм, графиков; для анализа информации статистического характера;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10 -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6" w:name="Par4292"/>
      <w:bookmarkEnd w:id="26"/>
      <w:r w:rsidRPr="000C2201">
        <w:rPr>
          <w:rFonts w:ascii="Times New Roman" w:eastAsia="Times New Roman" w:hAnsi="Times New Roman" w:cs="Times New Roman"/>
          <w:b/>
          <w:sz w:val="24"/>
          <w:szCs w:val="24"/>
          <w:lang w:eastAsia="ru-RU"/>
        </w:rPr>
        <w:t>Геометрия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24</w:t>
      </w:r>
      <w:r w:rsidRPr="000C2201">
        <w:rPr>
          <w:rFonts w:ascii="Times New Roman" w:eastAsia="Times New Roman" w:hAnsi="Times New Roman" w:cs="Times New Roman"/>
          <w:sz w:val="24"/>
          <w:szCs w:val="24"/>
          <w:lang w:eastAsia="ru-RU"/>
        </w:rPr>
        <w:t xml:space="preserve"> - соотносить плоские геометрические фигуры и трехмерные объекты с их описаниями, чертежами, изображениями; различать и анализировать взаимное расположение фигур;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25</w:t>
      </w:r>
      <w:r w:rsidRPr="000C2201">
        <w:rPr>
          <w:rFonts w:ascii="Times New Roman" w:eastAsia="Times New Roman" w:hAnsi="Times New Roman" w:cs="Times New Roman"/>
          <w:sz w:val="24"/>
          <w:szCs w:val="24"/>
          <w:lang w:eastAsia="ru-RU"/>
        </w:rPr>
        <w:t xml:space="preserve"> - изображать геометрические фигуры и тела, выполнять чертеж по условию задачи;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26</w:t>
      </w:r>
      <w:r w:rsidRPr="000C2201">
        <w:rPr>
          <w:rFonts w:ascii="Times New Roman" w:eastAsia="Times New Roman" w:hAnsi="Times New Roman" w:cs="Times New Roman"/>
          <w:sz w:val="24"/>
          <w:szCs w:val="24"/>
          <w:lang w:eastAsia="ru-RU"/>
        </w:rPr>
        <w:t xml:space="preserve"> - решать геометрические задачи, опираясь на изученные свойства планиметрических и стереометрических фигур и отношений между ними, применяя алгебраический и тригонометрический аппарат;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27</w:t>
      </w:r>
      <w:r w:rsidRPr="000C2201">
        <w:rPr>
          <w:rFonts w:ascii="Times New Roman" w:eastAsia="Times New Roman" w:hAnsi="Times New Roman" w:cs="Times New Roman"/>
          <w:sz w:val="24"/>
          <w:szCs w:val="24"/>
          <w:lang w:eastAsia="ru-RU"/>
        </w:rPr>
        <w:t xml:space="preserve"> - проводить доказательные рассуждения при решении задач, доказывать основные теоремы курса;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28</w:t>
      </w:r>
      <w:r w:rsidRPr="000C2201">
        <w:rPr>
          <w:rFonts w:ascii="Times New Roman" w:eastAsia="Times New Roman" w:hAnsi="Times New Roman" w:cs="Times New Roman"/>
          <w:sz w:val="24"/>
          <w:szCs w:val="24"/>
          <w:lang w:eastAsia="ru-RU"/>
        </w:rPr>
        <w:t xml:space="preserve"> - вычислять линейные элементы и углы в пространственных конфигурациях, объемы и площади поверхностей пространственных тел и их простейших комбинаций;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У – 29</w:t>
      </w:r>
      <w:r w:rsidRPr="000C2201">
        <w:rPr>
          <w:rFonts w:ascii="Times New Roman" w:eastAsia="Times New Roman" w:hAnsi="Times New Roman" w:cs="Times New Roman"/>
          <w:sz w:val="24"/>
          <w:szCs w:val="24"/>
          <w:lang w:eastAsia="ru-RU"/>
        </w:rPr>
        <w:t xml:space="preserve"> - применять координатно-векторный метод для вычисления отношений, расстояний и углов;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 – 30</w:t>
      </w:r>
      <w:r w:rsidRPr="000C2201">
        <w:rPr>
          <w:rFonts w:ascii="Times New Roman" w:eastAsia="Times New Roman" w:hAnsi="Times New Roman" w:cs="Times New Roman"/>
          <w:sz w:val="24"/>
          <w:szCs w:val="24"/>
          <w:lang w:eastAsia="ru-RU"/>
        </w:rPr>
        <w:t xml:space="preserve"> - строить сечения многогранников и изображать сечения тел вращения;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11 - исследования (моделирования) несложных практических ситуаций на основе изученных формул и свойств фигур;</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12 - вычисления длин, площадей и объемов реальных объектов при решении практических задач, используя при необходимости справочники и вычислительные устройства;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spellStart"/>
      <w:r w:rsidRPr="000C2201">
        <w:rPr>
          <w:rFonts w:ascii="Times New Roman" w:eastAsia="Times New Roman" w:hAnsi="Times New Roman" w:cs="Times New Roman"/>
          <w:sz w:val="24"/>
          <w:szCs w:val="24"/>
          <w:lang w:eastAsia="ru-RU"/>
        </w:rPr>
        <w:t>Пз</w:t>
      </w:r>
      <w:proofErr w:type="spellEnd"/>
      <w:r w:rsidRPr="000C2201">
        <w:rPr>
          <w:rFonts w:ascii="Times New Roman" w:eastAsia="Times New Roman" w:hAnsi="Times New Roman" w:cs="Times New Roman"/>
          <w:sz w:val="24"/>
          <w:szCs w:val="24"/>
          <w:lang w:eastAsia="ru-RU"/>
        </w:rPr>
        <w:t>/у – 13 -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ПД.01 Математика: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 </w:t>
      </w: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Предметные результаты освоения   математики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методами доказательств и алгоритмов решения; умение их применять, проводить доказательные рассуждения в ходе решения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понятиях, идеях и методах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владение основными понятиями о плоских и пространственных геометрических фигурах, их основных свойствах;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8)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использования готовых компьютерных программ при решении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необходимости доказатель</w:t>
      </w:r>
      <w:proofErr w:type="gramStart"/>
      <w:r w:rsidRPr="000C2201">
        <w:rPr>
          <w:rFonts w:ascii="Times New Roman" w:eastAsia="Times New Roman" w:hAnsi="Times New Roman" w:cs="Times New Roman"/>
          <w:sz w:val="24"/>
          <w:szCs w:val="24"/>
          <w:lang w:eastAsia="ru-RU"/>
        </w:rPr>
        <w:t>ств пр</w:t>
      </w:r>
      <w:proofErr w:type="gramEnd"/>
      <w:r w:rsidRPr="000C2201">
        <w:rPr>
          <w:rFonts w:ascii="Times New Roman" w:eastAsia="Times New Roman" w:hAnsi="Times New Roman" w:cs="Times New Roman"/>
          <w:sz w:val="24"/>
          <w:szCs w:val="24"/>
          <w:lang w:eastAsia="ru-RU"/>
        </w:rPr>
        <w:t>и обосновании математических утверждений и роли аксиоматики в проведении дедуктивных рассуждений;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3)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моделировать реальные ситуации, исследовать построенные модели, интерпретировать полученный результат;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7"/>
        <w:gridCol w:w="5503"/>
        <w:gridCol w:w="2974"/>
      </w:tblGrid>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Код</w:t>
            </w:r>
          </w:p>
        </w:tc>
        <w:tc>
          <w:tcPr>
            <w:tcW w:w="2948"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Наименование результата обучения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Номер и наименование темы</w:t>
            </w:r>
          </w:p>
        </w:tc>
      </w:tr>
      <w:tr w:rsidR="000C2201" w:rsidRPr="000C2201" w:rsidTr="000C2201">
        <w:trPr>
          <w:trHeight w:val="1990"/>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417"/>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w:t>
            </w:r>
            <w:r w:rsidRPr="000C2201">
              <w:rPr>
                <w:rFonts w:ascii="Times New Roman" w:eastAsia="Calibri" w:hAnsi="Times New Roman" w:cs="Times New Roman"/>
                <w:sz w:val="24"/>
                <w:szCs w:val="24"/>
                <w:lang w:eastAsia="ru-RU"/>
              </w:rPr>
              <w:lastRenderedPageBreak/>
              <w:t xml:space="preserve">15.  </w:t>
            </w:r>
          </w:p>
        </w:tc>
      </w:tr>
      <w:tr w:rsidR="000C2201" w:rsidRPr="000C2201" w:rsidTr="000C2201">
        <w:trPr>
          <w:trHeight w:val="423"/>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r w:rsidR="000C2201" w:rsidRPr="000C2201" w:rsidTr="000C2201">
        <w:trPr>
          <w:trHeight w:val="651"/>
        </w:trPr>
        <w:tc>
          <w:tcPr>
            <w:tcW w:w="459"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c>
          <w:tcPr>
            <w:tcW w:w="2948"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59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 , Тема 2., Тема  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4. , Тема 5. , Тема 6.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 , Тема 8.,  Тема 9.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10. , Тема 11., Тема 12.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13.,  Тема 14., Тема 15.  </w:t>
            </w:r>
          </w:p>
        </w:tc>
      </w:tr>
    </w:tbl>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Calibri" w:hAnsi="Times New Roman" w:cs="Times New Roman"/>
          <w:b/>
          <w:sz w:val="24"/>
          <w:szCs w:val="24"/>
          <w:lang w:eastAsia="ru-RU"/>
        </w:rPr>
        <w:lastRenderedPageBreak/>
        <w:t>Содержание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Числовые и буквенные выражения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Делимость целых чисел. Деление с остатком. СРАВНЕНИЯ   Решение задач с целочисленными неизвестными. Комплексные числа. Геометрическая интерпретация комплексных чисел. Действительная и мнимая часть, модуль и аргумент комплексного числа. Алгебраическая и тригонометрическая формы записи комплексных чисел. Арифметические действия над комплексными числами в разных формах записи. Комплексно сопряженные числа. ВОЗВЕДЕНИЕ В НАТУРАЛЬНУЮ СТЕПЕНЬ (ФОРМУЛА МУАВРА). ОСНОВНАЯ ТЕОРЕМА АЛГЕБРЫ. Многочлены от одной переменной. Делимость многочленов. Деление многочленов с остатком. Рациональные корни многочленов с целыми коэффициентами. СХЕМА ГОРНЕРА. Теорема Безу. Число корней многочлена. Многочлены от двух переменных. Формулы сокращенного умножения для старших степеней. Бином Ньютона. МНОГОЧЛЕНЫ ОТ НЕСКОЛЬКИХ ПЕРЕМЕННЫХ, СИММЕТРИЧЕСКИЕ МНОГОЧЛЕНЫ.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Корень степени n &gt; 1 и его свойства. Степень с рациональным показателем и ее свойства. Понятие о степени с действительным показателем. Свойства степени с действительным показателем. Логарифм числа. Основное логарифмическое тождество. Логарифм произведения, частного, степени; переход к новому основанию. Десятичный и натуральный логарифмы, число е. Преобразования выражений, включающих арифметические операции, а также операции возведения в степень и логарифмирования.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7" w:name="Par4141"/>
      <w:bookmarkEnd w:id="27"/>
      <w:r w:rsidRPr="000C2201">
        <w:rPr>
          <w:rFonts w:ascii="Times New Roman" w:eastAsia="Times New Roman" w:hAnsi="Times New Roman" w:cs="Times New Roman"/>
          <w:b/>
          <w:sz w:val="24"/>
          <w:szCs w:val="24"/>
          <w:lang w:eastAsia="ru-RU"/>
        </w:rPr>
        <w:t>Тригонометрия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Синус, косинус, тангенс, котангенс произвольного угла. Радианная мера угла. Синус, косинус, тангенс и котангенс числа. Основные тригонометрические тождества. Формулы приведения. Синус, косинус и тангенс суммы и разности двух углов.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тригонометрических выражений. Простейшие тригонометрические уравнения. Решения тригонометрических уравнений. ПРОСТЕЙШИЕ ТРИГОНОМЕТРИЧЕСКИЕ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Арксинус, арккосинус, арктангенс, арккотангенс числа.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8" w:name="Par4147"/>
      <w:bookmarkEnd w:id="28"/>
      <w:r w:rsidRPr="000C2201">
        <w:rPr>
          <w:rFonts w:ascii="Times New Roman" w:eastAsia="Times New Roman" w:hAnsi="Times New Roman" w:cs="Times New Roman"/>
          <w:b/>
          <w:sz w:val="24"/>
          <w:szCs w:val="24"/>
          <w:lang w:eastAsia="ru-RU"/>
        </w:rPr>
        <w:t>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ВЫПУКЛОСТЬ ФУНКЦИИ. Графическая интерпретация. Примеры функциональных зависимостей в реальных процессах и явлениях. Сложная функция (композиция функций). Взаимно обратные функции. Область определения и область значений обратной функции. График обратной функции. Нахождение функции, обратной данной. Степенная функция с натуральным показателем, ее свойства и график. ВЕРТИКАЛЬНЫЕ И ГОРИЗОНТАЛЬНЫЕ АСИМПТОТЫ ГРАФИКОВ. ГРАФИКИ ДРОБНО-ЛИНЕЙНЫХ ФУНКЦИЙ.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Тригонометрические функции, их свойства и графики, периодичность, основной период. ОБРАТНЫЕ ТРИГОНОМЕТРИЧЕСКИЕ ФУНКЦИИ, ИХ СВОЙСТВА И ГРАФИКИ.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Показательная функция (экспонента), ее свойства и график. Логарифмическая функция, ее свойства и график.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y = x, РАСТЯЖЕНИЕ И СЖАТИЕ ВДОЛЬ ОСЕЙ КООРДИНАТ.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29" w:name="Par4157"/>
      <w:bookmarkEnd w:id="29"/>
      <w:r w:rsidRPr="000C2201">
        <w:rPr>
          <w:rFonts w:ascii="Times New Roman" w:eastAsia="Times New Roman" w:hAnsi="Times New Roman" w:cs="Times New Roman"/>
          <w:b/>
          <w:sz w:val="24"/>
          <w:szCs w:val="24"/>
          <w:lang w:eastAsia="ru-RU"/>
        </w:rPr>
        <w:t>Начала математического анализа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Понятие о пределе последовательности. Существование предела монотонной ограниченной последовательности. Длина окружности и площадь круга как пределы </w:t>
      </w:r>
      <w:r w:rsidRPr="000C2201">
        <w:rPr>
          <w:rFonts w:ascii="Times New Roman" w:eastAsia="Times New Roman" w:hAnsi="Times New Roman" w:cs="Times New Roman"/>
          <w:sz w:val="24"/>
          <w:szCs w:val="24"/>
          <w:lang w:eastAsia="ru-RU"/>
        </w:rPr>
        <w:lastRenderedPageBreak/>
        <w:t>последовательностей. Бесконечно убывающая геометрическая прогрессия и ее сумма. ТЕОРЕМЫ О ПРЕДЕЛАХ ПОСЛЕДОВАТЕЛЬНОСТЕЙ. ПЕРЕХОД К ПРЕДЕЛАМ В НЕРАВЕНСТВАХ.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Понятие о непрерывности функции. ОСНОВНЫЕ ТЕОРЕМЫ О НЕПРЕРЫВНЫХ ФУНКЦИЯХ. ПОНЯТИЕ О ПРЕДЕЛЕ ФУНКЦИИ В ТОЧКЕ. ПОВЕДЕНИЕ ФУНКЦИЙ НА БЕСКОНЕЧНОСТИ. АСИМПТОТЫ. Понятие о производной функции, физический и геометрический смысл производной. Уравнение касательной к графику функции. Производные суммы, разности, произведения и частного. Производные основных элементарных функций. ПРОИЗВОДНЫЕ СЛОЖНОЙ И ОБРАТНОЙ ФУНКЦИЙ. Вторая производная. Применение производной к исследованию функций и построению графиков. Использование производных при решении уравнений и неравенств, текстовых, физических и геометрических задач, нахождении наибольших и наименьших значений.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Площадь криволинейной трапеции. Понятие об определенном интеграле. Первообразная. </w:t>
      </w:r>
      <w:proofErr w:type="gramStart"/>
      <w:r w:rsidRPr="000C2201">
        <w:rPr>
          <w:rFonts w:ascii="Times New Roman" w:eastAsia="Times New Roman" w:hAnsi="Times New Roman" w:cs="Times New Roman"/>
          <w:sz w:val="24"/>
          <w:szCs w:val="24"/>
          <w:lang w:eastAsia="ru-RU"/>
        </w:rPr>
        <w:t>Первообразные</w:t>
      </w:r>
      <w:proofErr w:type="gramEnd"/>
      <w:r w:rsidRPr="000C2201">
        <w:rPr>
          <w:rFonts w:ascii="Times New Roman" w:eastAsia="Times New Roman" w:hAnsi="Times New Roman" w:cs="Times New Roman"/>
          <w:sz w:val="24"/>
          <w:szCs w:val="24"/>
          <w:lang w:eastAsia="ru-RU"/>
        </w:rPr>
        <w:t xml:space="preserve"> элементарных функций. Правила вычисления </w:t>
      </w:r>
      <w:proofErr w:type="gramStart"/>
      <w:r w:rsidRPr="000C2201">
        <w:rPr>
          <w:rFonts w:ascii="Times New Roman" w:eastAsia="Times New Roman" w:hAnsi="Times New Roman" w:cs="Times New Roman"/>
          <w:sz w:val="24"/>
          <w:szCs w:val="24"/>
          <w:lang w:eastAsia="ru-RU"/>
        </w:rPr>
        <w:t>первообразных</w:t>
      </w:r>
      <w:proofErr w:type="gramEnd"/>
      <w:r w:rsidRPr="000C2201">
        <w:rPr>
          <w:rFonts w:ascii="Times New Roman" w:eastAsia="Times New Roman" w:hAnsi="Times New Roman" w:cs="Times New Roman"/>
          <w:sz w:val="24"/>
          <w:szCs w:val="24"/>
          <w:lang w:eastAsia="ru-RU"/>
        </w:rPr>
        <w:t>. Формула Ньютона - Лейбница. Примеры использования производной для нахождения наилучшего решения в прикладных задачах. Нахождение скорости для процесса, заданного формулой или графиком. Примеры применения интеграла в физике и геометрии. Вторая производная и ее физический смысл.</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0" w:name="Par4166"/>
      <w:bookmarkEnd w:id="30"/>
      <w:r w:rsidRPr="000C2201">
        <w:rPr>
          <w:rFonts w:ascii="Times New Roman" w:eastAsia="Times New Roman" w:hAnsi="Times New Roman" w:cs="Times New Roman"/>
          <w:b/>
          <w:sz w:val="24"/>
          <w:szCs w:val="24"/>
          <w:lang w:eastAsia="ru-RU"/>
        </w:rPr>
        <w:t>Уравнения и неравенства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Решение рациональных, показательных, логарифмических и тригонометрических уравнений и неравенств. Решение иррациональных уравнений</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НЕРАВЕНСТВ. 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систем уравнений с двумя неизвестными (простейшие типы). Решение систем неравенств с одной переменной.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Доказательства неравенств. Неравенство о среднем арифметическом и среднем геометрическом двух чисел. 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w:t>
      </w:r>
      <w:proofErr w:type="gramStart"/>
      <w:r w:rsidRPr="000C2201">
        <w:rPr>
          <w:rFonts w:ascii="Times New Roman" w:eastAsia="Times New Roman" w:hAnsi="Times New Roman" w:cs="Times New Roman"/>
          <w:sz w:val="24"/>
          <w:szCs w:val="24"/>
          <w:lang w:eastAsia="ru-RU"/>
        </w:rPr>
        <w:t>ств с дв</w:t>
      </w:r>
      <w:proofErr w:type="gramEnd"/>
      <w:r w:rsidRPr="000C2201">
        <w:rPr>
          <w:rFonts w:ascii="Times New Roman" w:eastAsia="Times New Roman" w:hAnsi="Times New Roman" w:cs="Times New Roman"/>
          <w:sz w:val="24"/>
          <w:szCs w:val="24"/>
          <w:lang w:eastAsia="ru-RU"/>
        </w:rPr>
        <w:t>умя переменными и их систем. 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1" w:name="Par4174"/>
      <w:bookmarkEnd w:id="31"/>
      <w:r w:rsidRPr="000C2201">
        <w:rPr>
          <w:rFonts w:ascii="Times New Roman" w:eastAsia="Times New Roman" w:hAnsi="Times New Roman" w:cs="Times New Roman"/>
          <w:b/>
          <w:sz w:val="24"/>
          <w:szCs w:val="24"/>
          <w:lang w:eastAsia="ru-RU"/>
        </w:rPr>
        <w:t>Элементы комбинаторики, статистики и теории вероятностей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Табличное и графическое представление данных. ЧИСЛОВЫЕ ХАРАКТЕРИСТИКИ РЯДОВ ДАННЫХ. Поочередный и одновременный выбор нескольких элементов из конечного множества. Формулы числа перестановок, сочетаний, размещений. Решение комбинаторных задач. Формула бинома Ньютона. Свойства биномиальных коэффициентов. Треугольник Паскаля. Элементарные и сложные события. Рассмотрение случаев и вероятность суммы несовместных событий, вероятность противоположного события. ПОНЯТИЕ О НЕЗАВИСИМОСТИ СОБЫТИЙ. ВЕРОЯТНОСТЬ И СТАТИСТИЧЕСКАЯ ЧАСТОТА НАСТУПЛЕНИЯ СОБЫТИЯ.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2" w:name="Par4180"/>
      <w:bookmarkEnd w:id="32"/>
      <w:r w:rsidRPr="000C2201">
        <w:rPr>
          <w:rFonts w:ascii="Times New Roman" w:eastAsia="Times New Roman" w:hAnsi="Times New Roman" w:cs="Times New Roman"/>
          <w:b/>
          <w:sz w:val="24"/>
          <w:szCs w:val="24"/>
          <w:lang w:eastAsia="ru-RU"/>
        </w:rPr>
        <w:t>Геометрия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Геометрия на плоскости Свойство биссектрисы угла треугольника. Решение треугольников. Вычисление биссектрис, медиан, высот, радиусов вписанной и описанной окружностей. Формулы площади треугольника: формула Герона, выражение площади </w:t>
      </w:r>
      <w:proofErr w:type="gramStart"/>
      <w:r w:rsidRPr="000C2201">
        <w:rPr>
          <w:rFonts w:ascii="Times New Roman" w:eastAsia="Times New Roman" w:hAnsi="Times New Roman" w:cs="Times New Roman"/>
          <w:sz w:val="24"/>
          <w:szCs w:val="24"/>
          <w:lang w:eastAsia="ru-RU"/>
        </w:rPr>
        <w:t>треугольника</w:t>
      </w:r>
      <w:proofErr w:type="gramEnd"/>
      <w:r w:rsidRPr="000C2201">
        <w:rPr>
          <w:rFonts w:ascii="Times New Roman" w:eastAsia="Times New Roman" w:hAnsi="Times New Roman" w:cs="Times New Roman"/>
          <w:sz w:val="24"/>
          <w:szCs w:val="24"/>
          <w:lang w:eastAsia="ru-RU"/>
        </w:rPr>
        <w:t xml:space="preserve"> через радиус вписанной и описанной окружностей. Вычисление углов с вершиной внутри и вне круга, угла между хордой и касательной. Теорема о произведении отрезков хорд. Теорема о касательной и секущей. Теорема о сумме квадратов сторон и диагоналей параллелограмма.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Вписанные и описанные многоугольники. Свойства и признаки вписанных и описанных четырехугольников. Геометрические места точек. Решение задач с помощью геометрических преобразований и геометрических мест. ТЕОРЕМА ЧЕВЫ И ТЕОРЕМА МЕНЕЛАЯ.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ЭЛЛИПС, ГИПЕРБОЛА, ПАРАБОЛА КАК ГЕОМЕТРИЧЕСКИЕ МЕСТА ТОЧЕК.</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НЕРАЗРЕШИМОСТЬ КЛАССИЧЕСКИХ ЗАДАЧ НА ПОСТРОЕНИЕ. Прямые и плоскости в пространстве. Основные понятия стереометрии (точка, прямая, плоскость, пространство). ПОНЯТИЕ ОБ АКСИОМАТИЧЕСКОМ СПОСОБЕ ПОСТРОЕНИЯ ГЕОМЕТРИИ.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Пересекающиеся, параллельные и скрещивающиеся прямые. Угол между </w:t>
      </w:r>
      <w:proofErr w:type="gramStart"/>
      <w:r w:rsidRPr="000C2201">
        <w:rPr>
          <w:rFonts w:ascii="Times New Roman" w:eastAsia="Times New Roman" w:hAnsi="Times New Roman" w:cs="Times New Roman"/>
          <w:sz w:val="24"/>
          <w:szCs w:val="24"/>
          <w:lang w:eastAsia="ru-RU"/>
        </w:rPr>
        <w:t>прямыми</w:t>
      </w:r>
      <w:proofErr w:type="gramEnd"/>
      <w:r w:rsidRPr="000C2201">
        <w:rPr>
          <w:rFonts w:ascii="Times New Roman" w:eastAsia="Times New Roman" w:hAnsi="Times New Roman" w:cs="Times New Roman"/>
          <w:sz w:val="24"/>
          <w:szCs w:val="24"/>
          <w:lang w:eastAsia="ru-RU"/>
        </w:rPr>
        <w:t xml:space="preserve"> в пространстве. Перпендикулярность </w:t>
      </w:r>
      <w:proofErr w:type="gramStart"/>
      <w:r w:rsidRPr="000C2201">
        <w:rPr>
          <w:rFonts w:ascii="Times New Roman" w:eastAsia="Times New Roman" w:hAnsi="Times New Roman" w:cs="Times New Roman"/>
          <w:sz w:val="24"/>
          <w:szCs w:val="24"/>
          <w:lang w:eastAsia="ru-RU"/>
        </w:rPr>
        <w:t>прямых</w:t>
      </w:r>
      <w:proofErr w:type="gramEnd"/>
      <w:r w:rsidRPr="000C2201">
        <w:rPr>
          <w:rFonts w:ascii="Times New Roman" w:eastAsia="Times New Roman" w:hAnsi="Times New Roman" w:cs="Times New Roman"/>
          <w:sz w:val="24"/>
          <w:szCs w:val="24"/>
          <w:lang w:eastAsia="ru-RU"/>
        </w:rPr>
        <w:t>. Параллельность и перпендикулярность прямой и плоскости, признаки и свойства. Теорема о трех перпендикулярах. Перпендикуляр и наклонная к плоскости. Угол между прямой и плоскостью. Параллельность плоскостей, перпендикулярность плоскостей, признаки и свойства. Двугранный угол, линейный угол двугранного угла.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Расстояния от точки до плоскости. Расстояние </w:t>
      </w:r>
      <w:proofErr w:type="gramStart"/>
      <w:r w:rsidRPr="000C2201">
        <w:rPr>
          <w:rFonts w:ascii="Times New Roman" w:eastAsia="Times New Roman" w:hAnsi="Times New Roman" w:cs="Times New Roman"/>
          <w:sz w:val="24"/>
          <w:szCs w:val="24"/>
          <w:lang w:eastAsia="ru-RU"/>
        </w:rPr>
        <w:t>от</w:t>
      </w:r>
      <w:proofErr w:type="gramEnd"/>
      <w:r w:rsidRPr="000C2201">
        <w:rPr>
          <w:rFonts w:ascii="Times New Roman" w:eastAsia="Times New Roman" w:hAnsi="Times New Roman" w:cs="Times New Roman"/>
          <w:sz w:val="24"/>
          <w:szCs w:val="24"/>
          <w:lang w:eastAsia="ru-RU"/>
        </w:rPr>
        <w:t xml:space="preserve"> прямой до плоскости. Расстояние между параллельными плоскостями. Расстояние между </w:t>
      </w:r>
      <w:proofErr w:type="gramStart"/>
      <w:r w:rsidRPr="000C2201">
        <w:rPr>
          <w:rFonts w:ascii="Times New Roman" w:eastAsia="Times New Roman" w:hAnsi="Times New Roman" w:cs="Times New Roman"/>
          <w:sz w:val="24"/>
          <w:szCs w:val="24"/>
          <w:lang w:eastAsia="ru-RU"/>
        </w:rPr>
        <w:t>скрещивающимися</w:t>
      </w:r>
      <w:proofErr w:type="gramEnd"/>
      <w:r w:rsidRPr="000C2201">
        <w:rPr>
          <w:rFonts w:ascii="Times New Roman" w:eastAsia="Times New Roman" w:hAnsi="Times New Roman" w:cs="Times New Roman"/>
          <w:sz w:val="24"/>
          <w:szCs w:val="24"/>
          <w:lang w:eastAsia="ru-RU"/>
        </w:rPr>
        <w:t xml:space="preserve"> прямыми.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Параллельное проектирование. Ортогональное проектирование. ПЛОЩАДЬ ОРТОГОНАЛЬНОЙ ПРОЕКЦИИ МНОГОУГОЛЬНИКА. Изображение пространственных фигур. ЦЕНТРАЛЬНОЕ ПРОЕКТИРОВАНИЕ. Многогранники. Вершины, ребра, грани многогранника. РАЗВЕРТКА. МНОГОГРАННЫЕ УГЛЫ. ВЫПУКЛЫЕ МНОГОГРАННИКИ. ТЕОРЕМА ЭЙЛЕРА. Призма, ее основания, боковые ребра, высота, боковая поверхность. Прямая и наклонная призма. Правильная призма. Параллелепипед. Куб.</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Пирамида, ее основание, боковые ребра, высота, боковая поверхность. Треугольная пирамида. Правильная пирамида. Усеченная пирамида. Симметрии в кубе, в параллелепипеде, в призме и пирамиде. ПОНЯТИЕ О СИММЕТРИИ В ПРОСТРАНСТВЕ (</w:t>
      </w:r>
      <w:proofErr w:type="gramStart"/>
      <w:r w:rsidRPr="000C2201">
        <w:rPr>
          <w:rFonts w:ascii="Times New Roman" w:eastAsia="Times New Roman" w:hAnsi="Times New Roman" w:cs="Times New Roman"/>
          <w:sz w:val="24"/>
          <w:szCs w:val="24"/>
          <w:lang w:eastAsia="ru-RU"/>
        </w:rPr>
        <w:t>ЦЕНТРАЛЬНАЯ</w:t>
      </w:r>
      <w:proofErr w:type="gramEnd"/>
      <w:r w:rsidRPr="000C2201">
        <w:rPr>
          <w:rFonts w:ascii="Times New Roman" w:eastAsia="Times New Roman" w:hAnsi="Times New Roman" w:cs="Times New Roman"/>
          <w:sz w:val="24"/>
          <w:szCs w:val="24"/>
          <w:lang w:eastAsia="ru-RU"/>
        </w:rPr>
        <w:t>, ОСЕВАЯ, ЗЕРКАЛЬНАЯ). Сечения многогранников. Построение сечений. Представление о правильных многогранниках (тетраэдр, куб, октаэдр, додекаэдр и икосаэдр). Тела и поверхности вращения. Цилиндр и конус. Усеченный конус. Основание, высота, боковая поверхность, образующая, развертка. ОСЕВЫЕ СЕЧЕНИЯ И СЕЧЕНИЯ ПАРАЛЛЕЛЬНЫЕ ОСНОВАНИЮ.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Шар и сфера, их сечения. ЭЛЛИПС, ГИПЕРБОЛА, ПАРАБОЛА КАК СЕЧЕНИЯ КОНУСА. Касательная плоскость к сфере. СФЕРА, ВПИСАННАЯ В МНОГОГРАННИК, СФЕРА, ОПИСАННАЯ ОКОЛО МНОГОГРАННИКА. ЦИЛИНДРИЧЕСКИЕ И КОНИЧЕСКИЕ ПОВЕРХНОСТИ. Объемы тел и площади их поверхностей. ПОНЯТИЕ ОБ ОБЪЕМЕ ТЕЛА. ОТНОШЕНИЕ ОБЪЕМОВ ПОДОБНЫХ ТЕЛ. Формулы объема куба, параллелепипеда, призмы, цилиндра. Формулы объема пирамиды и конуса. Формулы площади поверхностей цилиндра и конуса. Формулы объема шара и площади сферы. Координаты и векторы. Декартовы координаты в пространстве. Формула расстояния между двумя точками. Уравнения сферы</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ПЛОСКОСТИ. ФОРМУЛА РАССТОЯНИЯ ОТ ТОЧКИ ДО ПЛОСКОСТИ.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Векторы. Модуль вектора. Равенство векторов. Сложение векторов и умножение вектора на число. Угол между векторами. Координаты вектора. Скалярное произведение векторов. Коллинеарные векторы. Разложение вектора по двум неколлинеарным векторам. Компланарные векторы. Разложение по трем некомпланарным векторам.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A04634" w:rsidRDefault="00A04634" w:rsidP="000346DA">
      <w:pPr>
        <w:spacing w:after="0" w:line="240" w:lineRule="auto"/>
        <w:jc w:val="center"/>
        <w:rPr>
          <w:rFonts w:ascii="Times New Roman" w:eastAsia="Calibri" w:hAnsi="Times New Roman" w:cs="Times New Roman"/>
          <w:b/>
          <w:i/>
          <w:sz w:val="24"/>
          <w:szCs w:val="24"/>
          <w:lang w:eastAsia="ru-RU"/>
        </w:rPr>
      </w:pPr>
    </w:p>
    <w:p w:rsidR="000C2201" w:rsidRPr="000C2201" w:rsidRDefault="000C2201" w:rsidP="000346DA">
      <w:pPr>
        <w:spacing w:after="0" w:line="240" w:lineRule="auto"/>
        <w:jc w:val="center"/>
        <w:rPr>
          <w:rFonts w:ascii="Times New Roman" w:eastAsia="Calibri" w:hAnsi="Times New Roman" w:cs="Times New Roman"/>
          <w:b/>
          <w:i/>
          <w:sz w:val="24"/>
          <w:szCs w:val="24"/>
          <w:lang w:eastAsia="ru-RU"/>
        </w:rPr>
      </w:pPr>
      <w:r w:rsidRPr="000C2201">
        <w:rPr>
          <w:rFonts w:ascii="Times New Roman" w:eastAsia="Calibri"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Остапчук</w:t>
      </w:r>
      <w:proofErr w:type="spellEnd"/>
      <w:r w:rsidRPr="000C2201">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Специальность:</w:t>
      </w:r>
      <w:r w:rsidRPr="000C2201">
        <w:rPr>
          <w:rFonts w:ascii="Times New Roman" w:eastAsia="Calibri"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r w:rsidRPr="000C2201">
        <w:rPr>
          <w:rFonts w:ascii="Times New Roman" w:eastAsia="Calibri" w:hAnsi="Times New Roman" w:cs="Times New Roman"/>
          <w:sz w:val="24"/>
          <w:szCs w:val="24"/>
          <w:lang w:eastAsia="ru-RU"/>
        </w:rPr>
        <w:tab/>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Наименование предмета</w:t>
      </w:r>
      <w:r w:rsidRPr="000C2201">
        <w:rPr>
          <w:rFonts w:ascii="Times New Roman" w:eastAsia="Calibri" w:hAnsi="Times New Roman" w:cs="Times New Roman"/>
          <w:sz w:val="24"/>
          <w:szCs w:val="24"/>
          <w:lang w:eastAsia="ru-RU"/>
        </w:rPr>
        <w:t xml:space="preserve">: </w:t>
      </w:r>
      <w:r w:rsidRPr="000C2201">
        <w:rPr>
          <w:rFonts w:ascii="Times New Roman" w:eastAsia="Calibri" w:hAnsi="Times New Roman" w:cs="Times New Roman"/>
          <w:sz w:val="24"/>
          <w:szCs w:val="24"/>
          <w:u w:val="single"/>
          <w:lang w:eastAsia="ru-RU"/>
        </w:rPr>
        <w:t>ПД.02  Информатика</w:t>
      </w:r>
      <w:r w:rsidRPr="000C2201">
        <w:rPr>
          <w:rFonts w:ascii="Times New Roman" w:eastAsia="Calibri"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Цели и задачи учебной предмета – требования к результатам освоения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ПД.02  Информатика   ориентирована на достижение следующих целей:</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и систематизация знаний, относящихся к математическим объектам информатики; построению описаний объектов и процессов, позволяющих осуществлять их компьютерное моделирование; средствам моделирования; информационным процессам в биологических, технологических и социальных системах;</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овладение умениями строить математические объекты информатики, в том числе логические формулы и программы на формальном языке, удовлетворяющие заданному описанию; создавать программы на языке программирования по их описанию; использовать </w:t>
      </w:r>
      <w:proofErr w:type="spellStart"/>
      <w:r w:rsidRPr="000C2201">
        <w:rPr>
          <w:rFonts w:ascii="Times New Roman" w:eastAsia="Times New Roman" w:hAnsi="Times New Roman" w:cs="Times New Roman"/>
          <w:sz w:val="24"/>
          <w:szCs w:val="24"/>
          <w:lang w:eastAsia="ru-RU"/>
        </w:rPr>
        <w:t>общепользовательские</w:t>
      </w:r>
      <w:proofErr w:type="spellEnd"/>
      <w:r w:rsidRPr="000C2201">
        <w:rPr>
          <w:rFonts w:ascii="Times New Roman" w:eastAsia="Times New Roman" w:hAnsi="Times New Roman" w:cs="Times New Roman"/>
          <w:sz w:val="24"/>
          <w:szCs w:val="24"/>
          <w:lang w:eastAsia="ru-RU"/>
        </w:rPr>
        <w:t xml:space="preserve"> инструменты и настраивать их для нужд пользователя;</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алгоритмического мышления, способностей к формализации, элементов системного мышления;</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чувства ответственности за результаты своего труда; формирование установки на позитивную социальную деятельность в информационном обществе, на недопустимости действий, нарушающих правовые, этические нормы работы с информацией;</w:t>
      </w:r>
    </w:p>
    <w:p w:rsidR="000C2201" w:rsidRPr="000C2201" w:rsidRDefault="000C2201" w:rsidP="000C2201">
      <w:pPr>
        <w:numPr>
          <w:ilvl w:val="0"/>
          <w:numId w:val="19"/>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приобретение опыта 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 построения компьютерных моделей, коллективной реализации информационных проектов, информационной деятельности в различных сферах, востребованных на рынке труда.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информатики на профильном уровне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w:t>
      </w:r>
      <w:r w:rsidRPr="000C2201">
        <w:rPr>
          <w:rFonts w:ascii="Times New Roman" w:eastAsia="Times New Roman" w:hAnsi="Times New Roman" w:cs="Times New Roman"/>
          <w:sz w:val="24"/>
          <w:szCs w:val="24"/>
          <w:lang w:eastAsia="ru-RU"/>
        </w:rPr>
        <w:t xml:space="preserve"> логическую символику;</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З.2</w:t>
      </w:r>
      <w:r w:rsidRPr="000C2201">
        <w:rPr>
          <w:rFonts w:ascii="Times New Roman" w:eastAsia="Times New Roman" w:hAnsi="Times New Roman" w:cs="Times New Roman"/>
          <w:sz w:val="24"/>
          <w:szCs w:val="24"/>
          <w:lang w:eastAsia="ru-RU"/>
        </w:rPr>
        <w:t xml:space="preserve"> основные конструкции языка программирования;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З.3</w:t>
      </w:r>
      <w:r w:rsidRPr="000C2201">
        <w:rPr>
          <w:rFonts w:ascii="Times New Roman" w:eastAsia="Times New Roman" w:hAnsi="Times New Roman" w:cs="Times New Roman"/>
          <w:sz w:val="24"/>
          <w:szCs w:val="24"/>
          <w:lang w:eastAsia="ru-RU"/>
        </w:rPr>
        <w:t xml:space="preserve"> свойства алгоритмов и основные алгоритмические конструкции; тезис о полноте формализации понятия алгоритма;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З.4</w:t>
      </w:r>
      <w:r w:rsidRPr="000C2201">
        <w:rPr>
          <w:rFonts w:ascii="Times New Roman" w:eastAsia="Times New Roman" w:hAnsi="Times New Roman" w:cs="Times New Roman"/>
          <w:sz w:val="24"/>
          <w:szCs w:val="24"/>
          <w:lang w:eastAsia="ru-RU"/>
        </w:rPr>
        <w:t xml:space="preserve"> виды и свойства информационных моделей реальных объектов и процессов, методы и средства компьютерной реализации информационных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З.5</w:t>
      </w:r>
      <w:r w:rsidRPr="000C2201">
        <w:rPr>
          <w:rFonts w:ascii="Times New Roman" w:eastAsia="Times New Roman" w:hAnsi="Times New Roman" w:cs="Times New Roman"/>
          <w:sz w:val="24"/>
          <w:szCs w:val="24"/>
          <w:lang w:eastAsia="ru-RU"/>
        </w:rPr>
        <w:t xml:space="preserve"> общую структуру деятельности по созданию компьютерных моделей;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З.6</w:t>
      </w:r>
      <w:r w:rsidRPr="000C2201">
        <w:rPr>
          <w:rFonts w:ascii="Times New Roman" w:eastAsia="Times New Roman" w:hAnsi="Times New Roman" w:cs="Times New Roman"/>
          <w:sz w:val="24"/>
          <w:szCs w:val="24"/>
          <w:lang w:eastAsia="ru-RU"/>
        </w:rPr>
        <w:t xml:space="preserve"> назначение и области использования основных технических средств информационных и коммуникационных технологий и информационных ресурсов;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З.7</w:t>
      </w:r>
      <w:r w:rsidRPr="000C2201">
        <w:rPr>
          <w:rFonts w:ascii="Times New Roman" w:eastAsia="Times New Roman" w:hAnsi="Times New Roman" w:cs="Times New Roman"/>
          <w:sz w:val="24"/>
          <w:szCs w:val="24"/>
          <w:lang w:eastAsia="ru-RU"/>
        </w:rPr>
        <w:t xml:space="preserve"> виды и свойства источников и приемников информации, способы кодирования и декодирования, причины искажения информации при передаче; связь полосы пропускания канала со скоростью передачи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З.8</w:t>
      </w:r>
      <w:r w:rsidRPr="000C2201">
        <w:rPr>
          <w:rFonts w:ascii="Times New Roman" w:eastAsia="Times New Roman" w:hAnsi="Times New Roman" w:cs="Times New Roman"/>
          <w:sz w:val="24"/>
          <w:szCs w:val="24"/>
          <w:lang w:eastAsia="ru-RU"/>
        </w:rPr>
        <w:t xml:space="preserve"> базовые принципы организации и функционирования компьютерных сетей;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lastRenderedPageBreak/>
        <w:t>З.9</w:t>
      </w:r>
      <w:r w:rsidRPr="000C2201">
        <w:rPr>
          <w:rFonts w:ascii="Times New Roman" w:eastAsia="Times New Roman" w:hAnsi="Times New Roman" w:cs="Times New Roman"/>
          <w:sz w:val="24"/>
          <w:szCs w:val="24"/>
          <w:lang w:eastAsia="ru-RU"/>
        </w:rPr>
        <w:t xml:space="preserve"> нормы информационной этики и права, информационной безопасности, принципы обеспечения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З.10</w:t>
      </w:r>
      <w:r w:rsidRPr="000C2201">
        <w:rPr>
          <w:rFonts w:ascii="Times New Roman" w:eastAsia="Times New Roman" w:hAnsi="Times New Roman" w:cs="Times New Roman"/>
          <w:sz w:val="24"/>
          <w:szCs w:val="24"/>
          <w:lang w:eastAsia="ru-RU"/>
        </w:rPr>
        <w:t xml:space="preserve"> способы и средства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w:t>
      </w:r>
      <w:r w:rsidRPr="000C2201">
        <w:rPr>
          <w:rFonts w:ascii="Times New Roman" w:eastAsia="Times New Roman" w:hAnsi="Times New Roman" w:cs="Times New Roman"/>
          <w:sz w:val="24"/>
          <w:szCs w:val="24"/>
          <w:lang w:eastAsia="ru-RU"/>
        </w:rPr>
        <w:t xml:space="preserve"> выделять информационный аспект в деятельности человека; информационное взаимодействие в простейших социальных, биологических и технических системах;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У.2</w:t>
      </w:r>
      <w:r w:rsidRPr="000C2201">
        <w:rPr>
          <w:rFonts w:ascii="Times New Roman" w:eastAsia="Times New Roman" w:hAnsi="Times New Roman" w:cs="Times New Roman"/>
          <w:sz w:val="24"/>
          <w:szCs w:val="24"/>
          <w:lang w:eastAsia="ru-RU"/>
        </w:rPr>
        <w:t xml:space="preserve"> строить информационные модели объектов, систем и процессов, используя для этого типовые средства (язык программирования, таблицы, графики, диаграммы, формулы и т.п.);</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вычислять логическое значение сложного высказывания по известным значениям элементарных высказываний;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У.4</w:t>
      </w:r>
      <w:r w:rsidRPr="000C2201">
        <w:rPr>
          <w:rFonts w:ascii="Times New Roman" w:eastAsia="Times New Roman" w:hAnsi="Times New Roman" w:cs="Times New Roman"/>
          <w:sz w:val="24"/>
          <w:szCs w:val="24"/>
          <w:lang w:eastAsia="ru-RU"/>
        </w:rPr>
        <w:t xml:space="preserve"> проводить статистическую обработку данных с помощью компьютера;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интерпретировать результаты, получаемые в ходе моделирования реальных процессов;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У.6</w:t>
      </w:r>
      <w:r w:rsidRPr="000C2201">
        <w:rPr>
          <w:rFonts w:ascii="Times New Roman" w:eastAsia="Times New Roman" w:hAnsi="Times New Roman" w:cs="Times New Roman"/>
          <w:sz w:val="24"/>
          <w:szCs w:val="24"/>
          <w:lang w:eastAsia="ru-RU"/>
        </w:rPr>
        <w:t xml:space="preserve"> устранять простейшие неисправности, инструктировать пользователей по базовым принципам использования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У.7</w:t>
      </w:r>
      <w:r w:rsidRPr="000C2201">
        <w:rPr>
          <w:rFonts w:ascii="Times New Roman" w:eastAsia="Times New Roman" w:hAnsi="Times New Roman" w:cs="Times New Roman"/>
          <w:sz w:val="24"/>
          <w:szCs w:val="24"/>
          <w:lang w:eastAsia="ru-RU"/>
        </w:rPr>
        <w:t xml:space="preserve"> оценивать числовые параметры информационных объектов и процессов: объем памяти, необходимый для хранения информации; скорость передачи и обработки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xml:space="preserve"> оперировать информационными объектами, используя имеющиеся знания о возможностях информационных и коммуникационных технологий, в том числе создавать структуры хранения данных; пользоваться справочными системами и другими источниками справочной информации; соблюдать права интеллектуальной собственности на информацию;</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У.9</w:t>
      </w:r>
      <w:r w:rsidRPr="000C2201">
        <w:rPr>
          <w:rFonts w:ascii="Times New Roman" w:eastAsia="Times New Roman" w:hAnsi="Times New Roman" w:cs="Times New Roman"/>
          <w:sz w:val="24"/>
          <w:szCs w:val="24"/>
          <w:lang w:eastAsia="ru-RU"/>
        </w:rPr>
        <w:t xml:space="preserve"> проводить виртуальные эксперименты и самостоятельно создавать простейшие модели в учебных виртуальных лабораториях и моделирующих средах;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У.10</w:t>
      </w:r>
      <w:r w:rsidRPr="000C2201">
        <w:rPr>
          <w:rFonts w:ascii="Times New Roman" w:eastAsia="Times New Roman" w:hAnsi="Times New Roman" w:cs="Times New Roman"/>
          <w:sz w:val="24"/>
          <w:szCs w:val="24"/>
          <w:lang w:eastAsia="ru-RU"/>
        </w:rPr>
        <w:t xml:space="preserve"> выполнять требования техники безопасности, гигиены, эргономики и ресурсосбережения при работе со средствами информатизации; обеспечение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ПЗУ.1 - поиска и отбора информации, в частности связанной с личными познавательными интересами, самообразованием и профессиональной ориентацией;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ПЗУ.2 - представления информации в виде мультимедиа объектов с системой ссылок (например, для размещения в сети); создания собственных баз данных, цифровых архивов, </w:t>
      </w:r>
      <w:proofErr w:type="spellStart"/>
      <w:r w:rsidRPr="000C2201">
        <w:rPr>
          <w:rFonts w:ascii="Times New Roman" w:eastAsia="Times New Roman" w:hAnsi="Times New Roman" w:cs="Times New Roman"/>
          <w:sz w:val="24"/>
          <w:szCs w:val="24"/>
          <w:lang w:eastAsia="ru-RU"/>
        </w:rPr>
        <w:t>медиатек</w:t>
      </w:r>
      <w:proofErr w:type="spell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 подготовки и проведения выступления, участия в коллективном обсуждении, фиксации его хода и результатов;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ПЗУ.4 - личного и коллективного общения с использованием современных программных и аппаратных средств коммуникаций;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 соблюдения требований информационной безопасности, информационной этики и права;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ПЗУ.6 -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ПД.02  Информатика.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Личностные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w:t>
      </w:r>
      <w:r w:rsidRPr="000C2201">
        <w:rPr>
          <w:rFonts w:ascii="Times New Roman" w:eastAsia="Times New Roman" w:hAnsi="Times New Roman" w:cs="Times New Roman"/>
          <w:sz w:val="24"/>
          <w:szCs w:val="24"/>
          <w:lang w:eastAsia="ru-RU"/>
        </w:rPr>
        <w:lastRenderedPageBreak/>
        <w:t>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владение системой базовых знаний, отражающих вклад информатики в формирование современной научной картины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6)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w:t>
      </w:r>
      <w:proofErr w:type="gramStart"/>
      <w:r w:rsidRPr="000C2201">
        <w:rPr>
          <w:rFonts w:ascii="Times New Roman" w:eastAsia="Times New Roman" w:hAnsi="Times New Roman" w:cs="Times New Roman"/>
          <w:sz w:val="24"/>
          <w:szCs w:val="24"/>
          <w:lang w:eastAsia="ru-RU"/>
        </w:rPr>
        <w:t>интернет-приложений</w:t>
      </w:r>
      <w:proofErr w:type="gramEnd"/>
      <w:r w:rsidRPr="000C2201">
        <w:rPr>
          <w:rFonts w:ascii="Times New Roman" w:eastAsia="Times New Roman" w:hAnsi="Times New Roman" w:cs="Times New Roman"/>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7)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основными сведениями о базах данных, их структуре, средствах создания и работы с ними;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9) 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w:t>
      </w:r>
      <w:r w:rsidRPr="000C2201">
        <w:rPr>
          <w:rFonts w:ascii="Times New Roman" w:eastAsia="Times New Roman" w:hAnsi="Times New Roman" w:cs="Times New Roman"/>
          <w:sz w:val="24"/>
          <w:szCs w:val="24"/>
          <w:lang w:eastAsia="ru-RU"/>
        </w:rPr>
        <w:lastRenderedPageBreak/>
        <w:t>умение оценивать числовые параметры моделируемых объектов и процессов, пользоваться базами данных и справочными системами;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10)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работать с библиотеками программ; наличие опыта использования компьютерных сре</w:t>
      </w:r>
      <w:proofErr w:type="gramStart"/>
      <w:r w:rsidRPr="000C2201">
        <w:rPr>
          <w:rFonts w:ascii="Times New Roman" w:eastAsia="Times New Roman" w:hAnsi="Times New Roman" w:cs="Times New Roman"/>
          <w:sz w:val="24"/>
          <w:szCs w:val="24"/>
          <w:lang w:eastAsia="ru-RU"/>
        </w:rPr>
        <w:t>дств пр</w:t>
      </w:r>
      <w:proofErr w:type="gramEnd"/>
      <w:r w:rsidRPr="000C2201">
        <w:rPr>
          <w:rFonts w:ascii="Times New Roman" w:eastAsia="Times New Roman" w:hAnsi="Times New Roman" w:cs="Times New Roman"/>
          <w:sz w:val="24"/>
          <w:szCs w:val="24"/>
          <w:lang w:eastAsia="ru-RU"/>
        </w:rPr>
        <w:t>едставления и анализа данных.</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4908"/>
        <w:gridCol w:w="3794"/>
      </w:tblGrid>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Код</w:t>
            </w:r>
          </w:p>
        </w:tc>
        <w:tc>
          <w:tcPr>
            <w:tcW w:w="2564"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Наименование результата обучения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Номер темы</w:t>
            </w:r>
          </w:p>
        </w:tc>
      </w:tr>
      <w:tr w:rsidR="000C2201" w:rsidRPr="000C2201" w:rsidTr="000C2201">
        <w:trPr>
          <w:trHeight w:val="425"/>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1</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1.2  Тема 2.1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8.1  </w:t>
            </w:r>
          </w:p>
        </w:tc>
      </w:tr>
      <w:tr w:rsidR="000C2201" w:rsidRPr="000C2201" w:rsidTr="000C2201">
        <w:trPr>
          <w:trHeight w:val="417"/>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2</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конфликты</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tc>
      </w:tr>
      <w:tr w:rsidR="000C2201" w:rsidRPr="000C2201" w:rsidTr="000C2201">
        <w:trPr>
          <w:trHeight w:val="423"/>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У3.</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2.1  Тема 2.2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4</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включая умение ориентироваться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различных </w:t>
            </w:r>
            <w:proofErr w:type="gramStart"/>
            <w:r w:rsidRPr="000C2201">
              <w:rPr>
                <w:rFonts w:ascii="Times New Roman" w:eastAsia="Times New Roman" w:hAnsi="Times New Roman" w:cs="Times New Roman"/>
                <w:sz w:val="24"/>
                <w:szCs w:val="24"/>
                <w:lang w:eastAsia="ru-RU"/>
              </w:rPr>
              <w:t>источниках</w:t>
            </w:r>
            <w:proofErr w:type="gramEnd"/>
            <w:r w:rsidRPr="000C2201">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получаемую</w:t>
            </w:r>
            <w:proofErr w:type="gramEnd"/>
            <w:r w:rsidRPr="000C2201">
              <w:rPr>
                <w:rFonts w:ascii="Times New Roman" w:eastAsia="Times New Roman" w:hAnsi="Times New Roman" w:cs="Times New Roman"/>
                <w:sz w:val="24"/>
                <w:szCs w:val="24"/>
                <w:lang w:eastAsia="ru-RU"/>
              </w:rPr>
              <w:t xml:space="preserve"> из различных источников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Тема 6.1</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У5.</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2.4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1.1.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7.2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9.1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6</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3.3  </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5.1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7</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с учетом гражданских и нравственных ценностей</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 xml:space="preserve">Тема 3.1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lastRenderedPageBreak/>
              <w:t>У8.</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r w:rsidR="000C2201" w:rsidRPr="000C2201" w:rsidTr="000C2201">
        <w:trPr>
          <w:trHeight w:val="651"/>
        </w:trPr>
        <w:tc>
          <w:tcPr>
            <w:tcW w:w="45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У</w:t>
            </w:r>
            <w:proofErr w:type="gramStart"/>
            <w:r w:rsidRPr="000C2201">
              <w:rPr>
                <w:rFonts w:ascii="Times New Roman" w:eastAsia="Calibri" w:hAnsi="Times New Roman" w:cs="Times New Roman"/>
                <w:sz w:val="24"/>
                <w:szCs w:val="24"/>
                <w:lang w:eastAsia="ru-RU"/>
              </w:rPr>
              <w:t>9</w:t>
            </w:r>
            <w:proofErr w:type="gramEnd"/>
            <w:r w:rsidRPr="000C2201">
              <w:rPr>
                <w:rFonts w:ascii="Times New Roman" w:eastAsia="Calibri" w:hAnsi="Times New Roman" w:cs="Times New Roman"/>
                <w:sz w:val="24"/>
                <w:szCs w:val="24"/>
                <w:lang w:eastAsia="ru-RU"/>
              </w:rPr>
              <w:t>.</w:t>
            </w:r>
          </w:p>
        </w:tc>
        <w:tc>
          <w:tcPr>
            <w:tcW w:w="2564"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1982"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 xml:space="preserve">Тема 6.1  </w:t>
            </w:r>
          </w:p>
        </w:tc>
      </w:tr>
    </w:tbl>
    <w:p w:rsidR="000C2201" w:rsidRPr="000C2201" w:rsidRDefault="000C2201" w:rsidP="000C2201">
      <w:pPr>
        <w:spacing w:after="0" w:line="240" w:lineRule="auto"/>
        <w:jc w:val="both"/>
        <w:rPr>
          <w:rFonts w:ascii="Times New Roman" w:eastAsia="Calibri" w:hAnsi="Times New Roman" w:cs="Times New Roman"/>
          <w:b/>
          <w:sz w:val="24"/>
          <w:szCs w:val="24"/>
          <w:lang w:eastAsia="ru-RU"/>
        </w:rPr>
      </w:pPr>
      <w:r w:rsidRPr="000C2201">
        <w:rPr>
          <w:rFonts w:ascii="Times New Roman" w:eastAsia="Calibri" w:hAnsi="Times New Roman" w:cs="Times New Roman"/>
          <w:b/>
          <w:sz w:val="24"/>
          <w:szCs w:val="24"/>
          <w:lang w:eastAsia="ru-RU"/>
        </w:rPr>
        <w:t>Содержание   учебного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Базовые понятия информатики и информационных технологий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Информация и информационные процессы  Виды информационных процессов. Процесс передачи информации. Сигнал, кодирование, декодирование, искажение информации. Дискретное (цифровое) представление текстовой, графической, звуковой информации и видеоинформации. Скорость передачи информации. ВОСПРИЯТИЕ, ЗАПОМИНАНИЕ И ОБРАБОТКА ИНФОРМАЦИИ ЧЕЛОВЕКОМ, ПРЕДЕЛЫ ЧУВСТВИТЕЛЬНОСТИ И РАЗРЕШАЮЩЕЙ СПОСОБНОСТИ ОРГАНОВ ЧУВСТВ. Системы, компоненты, состояние и взаимодействие компонентов. Информационное взаимодействие в системе, управление, обратная связь. Модель в деятельности человека. Описание (информационная модель) реального объекта и процесса, соответствие описания объекту и целям описания. Схемы, таблицы, графики, формулы как описания. Использование описания (информационной модели) в процессе общения, практической деятельности, исследования. Математические модели: примеры логических и алгоритмических языков, их использование для описания объектов и процессов живой и неживой природы и технологии, в том числе физических, биологических, </w:t>
      </w:r>
      <w:proofErr w:type="gramStart"/>
      <w:r w:rsidRPr="000C2201">
        <w:rPr>
          <w:rFonts w:ascii="Times New Roman" w:eastAsia="Times New Roman" w:hAnsi="Times New Roman" w:cs="Times New Roman"/>
          <w:sz w:val="24"/>
          <w:szCs w:val="24"/>
          <w:lang w:eastAsia="ru-RU"/>
        </w:rPr>
        <w:t>экономических процессов</w:t>
      </w:r>
      <w:proofErr w:type="gramEnd"/>
      <w:r w:rsidRPr="000C2201">
        <w:rPr>
          <w:rFonts w:ascii="Times New Roman" w:eastAsia="Times New Roman" w:hAnsi="Times New Roman" w:cs="Times New Roman"/>
          <w:sz w:val="24"/>
          <w:szCs w:val="24"/>
          <w:lang w:eastAsia="ru-RU"/>
        </w:rPr>
        <w:t>, информационных процессов в технических, биологических и социальных системах. Использование сред имитационного моделирования (виртуальных лабораторий) для проведения компьютерного эксперимента в учебной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счисления. Логика и алгоритмы. Высказывания, логические операции, кванторы, истинность высказывания. Цепочки (конечные последовательности), деревья, списки, графы, матрицы (массивы), псевдослучайные последовательности. Индуктивное определение объектов. Вычислимые функции, полнота формализации понятия вычислимости, универсальная вычислимая функция; ДИАГОНАЛЬНОЕ ДОКАЗАТЕЛЬСТВО НЕСУЩЕСТВОВАНИЯ. ВЫИГРЫШНЫЕ СТРАТЕГИИ. СЛОЖНОСТЬ ВЫЧИСЛЕНИЯ; ПРОБЛЕМА ПЕРЕБОРА. ЗАДАНИЕ ВЫЧИСЛИМОЙ ФУНКЦИИ СИСТЕМОЙ УРАВНЕНИЙ. СЛОЖНОСТЬ ОПИСАНИЯ. Кодирование с исправлением ошибок. Сортировка. Элементы теории алгоритмов. Формализация понятия алгоритма. Вычислимость. Эквивалентность алгоритмических моделей. Построение алгоритмов и практические вычисления. Язык программирования. Типы данных. Основные конструкции языка программирования. Система программирования. Основные этапы разработки программ. Разбиение задачи на подзадачи.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Информационная деятельность человека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Виды профессиональной информационной деятельности человека, используемые инструменты (технические средства и информационные ресурсы). Профессии, связанные с построением математических и компьютерных моделей, программированием, обеспечением информационной деятельности индивидуумов и организаций. Роль информации в современном обществе и его структурах: экономической, социальной, культурной, образовательной. Информационные ресурсы и каналы государства, общества, </w:t>
      </w:r>
      <w:r w:rsidRPr="000C2201">
        <w:rPr>
          <w:rFonts w:ascii="Times New Roman" w:eastAsia="Times New Roman" w:hAnsi="Times New Roman" w:cs="Times New Roman"/>
          <w:sz w:val="24"/>
          <w:szCs w:val="24"/>
          <w:lang w:eastAsia="ru-RU"/>
        </w:rPr>
        <w:lastRenderedPageBreak/>
        <w:t>организации, их структура. Образовательные информационные ресурсы. Экономика информационной сферы. Стоимостные характеристики информационной деятельности. Информационная этика и право, информационная безопасность. Правовые нормы, относящиеся к информации, правонарушения в информационной сфере, меры их предотвращения.</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Средства ИКТ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Архитектура компьютеров и компьютерных сетей. Программная и аппаратная организация компьютеров и компьютерных систем. Виды программного обеспечения. Операционные системы. Понятие о системном администрировании. Безопасность, гигиена, эргономика, ресурсосбережение, технологические требования при эксплуатации компьютерного рабочего места. Типичные неисправности и трудности в использовании ИКТ. Комплектация компьютерного рабочего места в соответствии с целями его использования.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Оценка числовых параметров информационных объектов и процессов, характерных для выбранной области деятельности.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Профилактика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создания и обработки текстовой информации Понятие о настольных издательских системах. Создание компьютерных публикаций. Использование готовых и создание собственных шаблонов. Использование систем проверки орфографии и грамматики. Тезаурусы. Использование систем двуязычного перевода и электронных словарей. Коллективная работа над текстом, в том числе в локальной компьютерной сети. Использование цифрового оборудования.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специализированных средств редактирования математических текстов и графического представления математических объектов.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Использование систем распознавания текстов.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Технология создания и обработки графической и мультимедийной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Представление о системах автоматизированного проектирования конструкторских работ, средах компьютерного дизайна и мультимедийных средах. Форматы графических и звуковых объектов. Ввод и обработка графических объектов. Ввод и обработка звуковых объектов.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специального программного обеспечения и цифрового оборудования. Создание графических комплексных объектов для различных предметных областей: преобразования, эффекты, конструирование. Создание и преобразование звуковых и аудиовизуальных объектов. Создание презентаций, выполнение учебных творческих и конструкторских работ. ОПЫТНЫЕ РАБОТЫ В ОБЛАСТИ КАРТОГРАФИИ, ИСПОЛЬЗОВАНИЕ ГЕОИНФОРМАЦИОННЫХ СИСТЕМ В ИССЛЕДОВАНИИ ЭКОЛОГИЧЕСКИХ И КЛИМАТИЧЕСКИХ ПРОЦЕССОВ, ГОРОДСКОГО И СЕЛЬСКОГО ХОЗЯЙСТВА.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Обработка числовой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Математическая обработка статистических данных, результатов эксперимента, в том числе с использованием компьютерных датчиков. Использование динамических (электронных) таблиц для выполнения учебных заданий из различных предметных областей: обработка результатов естественнонаучного и математического эксперимента, экономических и экологических наблюдений, социальных опросов, учета индивидуальных показателей учебной деятельности. Примеры простейших задач бухгалтерского учета, планирования и учета средств.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инструментов решения статистических и расчетно-графических задач. Обработка числовой информации на примерах задач по учету и планированию.</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поиска и хранения информации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Представление о системах управления базами данных, поисковых системах в компьютерных сетях, библиотечных информационных системах. Компьютерные архивы информации: электронные каталоги, базы данных. Организация баз данных. Примеры баз </w:t>
      </w:r>
      <w:r w:rsidRPr="000C2201">
        <w:rPr>
          <w:rFonts w:ascii="Times New Roman" w:eastAsia="Times New Roman" w:hAnsi="Times New Roman" w:cs="Times New Roman"/>
          <w:sz w:val="24"/>
          <w:szCs w:val="24"/>
          <w:lang w:eastAsia="ru-RU"/>
        </w:rPr>
        <w:lastRenderedPageBreak/>
        <w:t>данных: юридические, библиотечные, здравоохранения, налоговые, социальные, кадровые. Использование инструментов системы управления базами данных для формирования примера базы данных учащихся в школе. Использование инструментов поисковых систем (формирование запросов) для работы с образовательными порталами и электронными каталогами библиотек, музеев, книгоиздания, СМИ в рамках учебных заданий из различных предметных областей. Правила цитирования источников информации.</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Телекоммуникационные технологии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Представления о средствах телекоммуникационных технологий: электронная почта, чат, телеконференции, форумы, телемосты, </w:t>
      </w:r>
      <w:proofErr w:type="spellStart"/>
      <w:r w:rsidRPr="000C2201">
        <w:rPr>
          <w:rFonts w:ascii="Times New Roman" w:eastAsia="Times New Roman" w:hAnsi="Times New Roman" w:cs="Times New Roman"/>
          <w:sz w:val="24"/>
          <w:szCs w:val="24"/>
          <w:lang w:eastAsia="ru-RU"/>
        </w:rPr>
        <w:t>интернет-телефония</w:t>
      </w:r>
      <w:proofErr w:type="spellEnd"/>
      <w:r w:rsidRPr="000C2201">
        <w:rPr>
          <w:rFonts w:ascii="Times New Roman" w:eastAsia="Times New Roman" w:hAnsi="Times New Roman" w:cs="Times New Roman"/>
          <w:sz w:val="24"/>
          <w:szCs w:val="24"/>
          <w:lang w:eastAsia="ru-RU"/>
        </w:rPr>
        <w:t xml:space="preserve">. Специальное программное обеспечение средств телекоммуникационных технологий. Использование средств телекоммуникаций в коллективной деятельности. </w:t>
      </w:r>
      <w:proofErr w:type="gramStart"/>
      <w:r w:rsidRPr="000C2201">
        <w:rPr>
          <w:rFonts w:ascii="Times New Roman" w:eastAsia="Times New Roman" w:hAnsi="Times New Roman" w:cs="Times New Roman"/>
          <w:sz w:val="24"/>
          <w:szCs w:val="24"/>
          <w:lang w:eastAsia="ru-RU"/>
        </w:rPr>
        <w:t>Технологии и средства защиты информации в глобальной и локальной компьютерных сетях от разрушения, несанкционированного доступа.</w:t>
      </w:r>
      <w:proofErr w:type="gramEnd"/>
      <w:r w:rsidRPr="000C2201">
        <w:rPr>
          <w:rFonts w:ascii="Times New Roman" w:eastAsia="Times New Roman" w:hAnsi="Times New Roman" w:cs="Times New Roman"/>
          <w:sz w:val="24"/>
          <w:szCs w:val="24"/>
          <w:lang w:eastAsia="ru-RU"/>
        </w:rPr>
        <w:t xml:space="preserve"> Правила подписки на антивирусные программы и их настройка на автоматическую проверку сообщений. Инструменты создания информационных объектов для Интернета. Методы и средства создания и сопровождения сайта.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Технологии управления, планирования и организации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Технологии автоматизированного управления в учебной среде. Технологии управления, планирования и организации деятельности человека. Создание организационных диаграмм и расписаний. Автоматизация контроля их выполнения.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Системы автоматического тестирования и контроля знаний. Использование тестирующих систем в учебной деятельности. Инструменты создания простых тестов и учета результатов тестирования.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zh-CN"/>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0346DA">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 К РАБОЧЕЙ ПРОГРАММЕ УЧЕБНОГО ПРЕДМЕТА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proofErr w:type="spellStart"/>
      <w:r w:rsidRPr="000C2201">
        <w:rPr>
          <w:rFonts w:ascii="Times New Roman" w:eastAsia="Calibri" w:hAnsi="Times New Roman" w:cs="Times New Roman"/>
          <w:sz w:val="24"/>
          <w:szCs w:val="24"/>
          <w:lang w:eastAsia="ru-RU"/>
        </w:rPr>
        <w:t>Остапчук</w:t>
      </w:r>
      <w:proofErr w:type="spellEnd"/>
      <w:r w:rsidRPr="000C2201">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Наименование предмета</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ПД.03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Цели и задачи  предмета – требования к результатам освоения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Рабочая программа учебного предмета ПД.02 Физика ориентирована на достижение следующих целей:</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освоение знаний о методах научного познания природы; современной физической картине мира: свойствах вещества и поля, пространственно-временных закономерностях, динамических и статистических законах природы, элементарных частицах и фундаментальных взаимодействиях, строении и эволюции Вселенной; знакомство с основами фундаментальных физических теорий - классической механики, молекулярно-кинетической теории, термодинамики, классической электродинамики, специальной теории относительности, элементов квантовой теории;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овладение умениями проводить наблюдения, планировать и выполнять эксперименты, обрабатывать результаты измерений, выдвигать гипотезы и строить модели, устанавливать границы их применимости;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применение знаний для объяснения явлений природы, свойств вещества, принципов работы технических устройств, решения физических задач, самостоятельного приобретения информации физического содержания и оценки достоверности, использования современных информационных технологий с целью поиска, переработки и предъявления учебной и научно-популярной информации по физике;</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развитие познавательных интересов, интеллектуальных и творческих способностей в процессе решения физических задач и самостоятельного приобретения новых знаний, выполнения экспериментальных исследований, подготовки докладов, рефератов и других творческих работ;</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воспитание убежденности в необходимости обосновывать высказываемую позицию, уважительно относиться к мнению оппонента, сотрудничать в процессе совместного выполнения задач; готовности к морально-этической оценке использования научных достижений; уважения к творцам науки и техники, обеспечивающим ведущую роль физики в создании современного мира техники;</w:t>
      </w:r>
    </w:p>
    <w:p w:rsidR="000C2201" w:rsidRPr="000C2201" w:rsidRDefault="000C2201" w:rsidP="000C2201">
      <w:pPr>
        <w:numPr>
          <w:ilvl w:val="0"/>
          <w:numId w:val="20"/>
        </w:num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использование приобретенных знаний и умений для решения практических, жизненных задач, рационального природопользования и охраны окружающей среды, обеспечения безопасности жизнедеятельности человека и общества.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В результате изучения физики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знать/понимать:</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1зн</w:t>
      </w:r>
      <w:r w:rsidRPr="000C2201">
        <w:rPr>
          <w:rFonts w:ascii="Times New Roman" w:eastAsia="Times New Roman" w:hAnsi="Times New Roman" w:cs="Times New Roman"/>
          <w:sz w:val="24"/>
          <w:szCs w:val="24"/>
          <w:lang w:eastAsia="ru-RU"/>
        </w:rPr>
        <w:t xml:space="preserve"> - смысл понятий: физическое явление, физическая величина, модель, гипотеза, принцип, постулат, теория, пространство, время, инерциальная система отсчета, материальная точка, вещество, взаимодействие, идеальный газ, резонанс, электромагнитные колебания, электромагнитное поле, электромагнитная волна, атом, </w:t>
      </w:r>
      <w:r w:rsidRPr="000C2201">
        <w:rPr>
          <w:rFonts w:ascii="Times New Roman" w:eastAsia="Times New Roman" w:hAnsi="Times New Roman" w:cs="Times New Roman"/>
          <w:sz w:val="24"/>
          <w:szCs w:val="24"/>
          <w:lang w:eastAsia="ru-RU"/>
        </w:rPr>
        <w:lastRenderedPageBreak/>
        <w:t>квант, фотон, атомное ядро, дефект массы, энергия связи, радиоактивность, ионизирующее излучение, планета, звезда, галактика, Вселенная;</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2з</w:t>
      </w:r>
      <w:proofErr w:type="gramStart"/>
      <w:r w:rsidRPr="000C2201">
        <w:rPr>
          <w:rFonts w:ascii="Times New Roman" w:eastAsia="Times New Roman" w:hAnsi="Times New Roman" w:cs="Times New Roman"/>
          <w:b/>
          <w:sz w:val="24"/>
          <w:szCs w:val="24"/>
          <w:lang w:eastAsia="ru-RU"/>
        </w:rPr>
        <w:t>н</w:t>
      </w:r>
      <w:r w:rsidRPr="000C2201">
        <w:rPr>
          <w:rFonts w:ascii="Times New Roman" w:eastAsia="Times New Roman" w:hAnsi="Times New Roman" w:cs="Times New Roman"/>
          <w:sz w:val="24"/>
          <w:szCs w:val="24"/>
          <w:lang w:eastAsia="ru-RU"/>
        </w:rPr>
        <w:t>-</w:t>
      </w:r>
      <w:proofErr w:type="gramEnd"/>
      <w:r w:rsidRPr="000C2201">
        <w:rPr>
          <w:rFonts w:ascii="Times New Roman" w:eastAsia="Times New Roman" w:hAnsi="Times New Roman" w:cs="Times New Roman"/>
          <w:sz w:val="24"/>
          <w:szCs w:val="24"/>
          <w:lang w:eastAsia="ru-RU"/>
        </w:rPr>
        <w:t xml:space="preserve"> смысл физических величин: перемещение, скорость, ускорение, масса, сила, давление, импульс, работа, мощность, механическая энергия, момент силы, период, частота, амплитуда колебаний, длина волны, внутренняя энергия, средняя кинетическая энергия частиц вещества, абсолютная температура, количество теплоты, удельная теплоемкость, удельная теплота парообразования, удельная теплота плавления, удельная теплота сгорания, элементарный электрический заряд, напряженность электрического поля, разность потенциалов, электроемкость, энергия электрического поля, сила электрического тока, электрическое напряжение, электрическое сопротивление, электродвижущая сила, магнитный поток, индукция магнитного поля, индуктивность, энергия магнитного поля, показатель преломления, оптическая сила линзы;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t>3зн</w:t>
      </w:r>
      <w:r w:rsidRPr="000C2201">
        <w:rPr>
          <w:rFonts w:ascii="Times New Roman" w:eastAsia="Times New Roman" w:hAnsi="Times New Roman" w:cs="Times New Roman"/>
          <w:sz w:val="24"/>
          <w:szCs w:val="24"/>
          <w:lang w:eastAsia="ru-RU"/>
        </w:rPr>
        <w:t xml:space="preserve"> - смысл физических законов, принципов и постулатов (формулировка, границы применимости): законы динамики Ньютона, принципы суперпозиции и относительности, закон Паскаля, закон Архимеда, закон Гука, закон всемирного тяготения, законы сохранения энергии, импульса и электрического заряда, основное уравнение кинетической теории газов, уравнение состояния идеального газа, законы термодинамики, закон Кулона, закон Ома для полной цепи, закон Джоуля - Ленца, закон электромагнитной индукции, законы отражения и</w:t>
      </w:r>
      <w:proofErr w:type="gramEnd"/>
      <w:r w:rsidRPr="000C2201">
        <w:rPr>
          <w:rFonts w:ascii="Times New Roman" w:eastAsia="Times New Roman" w:hAnsi="Times New Roman" w:cs="Times New Roman"/>
          <w:sz w:val="24"/>
          <w:szCs w:val="24"/>
          <w:lang w:eastAsia="ru-RU"/>
        </w:rPr>
        <w:t xml:space="preserve"> преломления света, постулаты специальной теории относительности, закон связи массы и энергии, законы фотоэффекта, постулаты Бора, закон радиоактивного распада; основные положения изучаемых физических теорий и их роль в формировании научного мировоззрения;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4зн</w:t>
      </w:r>
      <w:r w:rsidRPr="000C2201">
        <w:rPr>
          <w:rFonts w:ascii="Times New Roman" w:eastAsia="Times New Roman" w:hAnsi="Times New Roman" w:cs="Times New Roman"/>
          <w:sz w:val="24"/>
          <w:szCs w:val="24"/>
          <w:lang w:eastAsia="ru-RU"/>
        </w:rPr>
        <w:t xml:space="preserve"> - вклад российских и зарубежных ученых, оказавших наибольшее влияние на развитие физики;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1</w:t>
      </w:r>
      <w:proofErr w:type="gramEnd"/>
      <w:r w:rsidRPr="000C2201">
        <w:rPr>
          <w:rFonts w:ascii="Times New Roman" w:eastAsia="Times New Roman" w:hAnsi="Times New Roman" w:cs="Times New Roman"/>
          <w:sz w:val="24"/>
          <w:szCs w:val="24"/>
          <w:lang w:eastAsia="ru-RU"/>
        </w:rPr>
        <w:t xml:space="preserve"> - описывать и объяснять результаты наблюдений и экспериментов: независимость ускорения свободного падения от массы падающего тела; нагревание газа при его быстром сжатии и охлаждение при быстром расширении; повышение давления газа при его нагревании в закрытом сосуде; броуновское движение; электризацию тел при их контакте; взаимодействие проводников с током; действие магнитного поля на проводник с током; зависимость сопротивления полупроводников от температуры и освещения; электромагнитную индукцию; распространение электромагнитных волн; дисперсию, интерференцию и дифракцию света; излучение и поглощение света атомами, линейчатые спектры; фотоэффект; радиоактивность;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2</w:t>
      </w:r>
      <w:proofErr w:type="gramEnd"/>
      <w:r w:rsidRPr="000C2201">
        <w:rPr>
          <w:rFonts w:ascii="Times New Roman" w:eastAsia="Times New Roman" w:hAnsi="Times New Roman" w:cs="Times New Roman"/>
          <w:sz w:val="24"/>
          <w:szCs w:val="24"/>
          <w:lang w:eastAsia="ru-RU"/>
        </w:rPr>
        <w:t xml:space="preserve"> - приводить примеры опытов, иллюстрирующих, что: наблюдения и эксперимент служат основой для выдвижения гипотез и построения научных теорий; эксперимент позволяет проверить истинность теоретических выводов; физическая теория дает возможность объяснять явления природы и научные факты; физическая теория позволяет предсказывать еще неизвестные явления и их особенности; при объяснении природных явлений используются физические модели; один и тот же природный объект или явление можно исследовать на основе использования разных моделей; законы физики и физические теории имеют свои определенные границы применимости;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у3</w:t>
      </w:r>
      <w:r w:rsidRPr="000C2201">
        <w:rPr>
          <w:rFonts w:ascii="Times New Roman" w:eastAsia="Times New Roman" w:hAnsi="Times New Roman" w:cs="Times New Roman"/>
          <w:sz w:val="24"/>
          <w:szCs w:val="24"/>
          <w:lang w:eastAsia="ru-RU"/>
        </w:rPr>
        <w:t xml:space="preserve"> - описывать фундаментальные опыты, оказавшие существенное влияние на развитие физики;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4</w:t>
      </w:r>
      <w:proofErr w:type="gramEnd"/>
      <w:r w:rsidRPr="000C2201">
        <w:rPr>
          <w:rFonts w:ascii="Times New Roman" w:eastAsia="Times New Roman" w:hAnsi="Times New Roman" w:cs="Times New Roman"/>
          <w:sz w:val="24"/>
          <w:szCs w:val="24"/>
          <w:lang w:eastAsia="ru-RU"/>
        </w:rPr>
        <w:t xml:space="preserve"> - применять полученные знания для решения физических задач;</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у5</w:t>
      </w:r>
      <w:r w:rsidRPr="000C2201">
        <w:rPr>
          <w:rFonts w:ascii="Times New Roman" w:eastAsia="Times New Roman" w:hAnsi="Times New Roman" w:cs="Times New Roman"/>
          <w:sz w:val="24"/>
          <w:szCs w:val="24"/>
          <w:lang w:eastAsia="ru-RU"/>
        </w:rPr>
        <w:t xml:space="preserve"> определять: характер физического процесса по графику, таблице, формуле; продукты ядерных реакций на основе законов сохранения электрического заряда и массового числа;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6</w:t>
      </w:r>
      <w:proofErr w:type="gramEnd"/>
      <w:r w:rsidRPr="000C2201">
        <w:rPr>
          <w:rFonts w:ascii="Times New Roman" w:eastAsia="Times New Roman" w:hAnsi="Times New Roman" w:cs="Times New Roman"/>
          <w:sz w:val="24"/>
          <w:szCs w:val="24"/>
          <w:lang w:eastAsia="ru-RU"/>
        </w:rPr>
        <w:t xml:space="preserve"> - измерять: скорость, ускорение свободного падения; массу тела, плотность вещества, силу, работу, мощность, энергию, коэффициент трения скольжения, влажность воздуха, удельную теплоемкость вещества, удельную теплоту плавления льда, электрическое сопротивление, ЭДС и внутреннее сопротивление источника тока, показатель </w:t>
      </w:r>
      <w:r w:rsidRPr="000C2201">
        <w:rPr>
          <w:rFonts w:ascii="Times New Roman" w:eastAsia="Times New Roman" w:hAnsi="Times New Roman" w:cs="Times New Roman"/>
          <w:sz w:val="24"/>
          <w:szCs w:val="24"/>
          <w:lang w:eastAsia="ru-RU"/>
        </w:rPr>
        <w:lastRenderedPageBreak/>
        <w:t>преломления вещества, оптическую силу линзы, длину световой волны; представлять результаты измерений с учетом их погрешностей;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w:t>
      </w:r>
      <w:proofErr w:type="gramStart"/>
      <w:r w:rsidRPr="000C2201">
        <w:rPr>
          <w:rFonts w:ascii="Times New Roman" w:eastAsia="Times New Roman" w:hAnsi="Times New Roman" w:cs="Times New Roman"/>
          <w:b/>
          <w:sz w:val="24"/>
          <w:szCs w:val="24"/>
          <w:lang w:eastAsia="ru-RU"/>
        </w:rPr>
        <w:t>7</w:t>
      </w:r>
      <w:proofErr w:type="gramEnd"/>
      <w:r w:rsidRPr="000C2201">
        <w:rPr>
          <w:rFonts w:ascii="Times New Roman" w:eastAsia="Times New Roman" w:hAnsi="Times New Roman" w:cs="Times New Roman"/>
          <w:sz w:val="24"/>
          <w:szCs w:val="24"/>
          <w:lang w:eastAsia="ru-RU"/>
        </w:rPr>
        <w:t xml:space="preserve"> - приводить примеры практического применения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у8</w:t>
      </w:r>
      <w:r w:rsidRPr="000C2201">
        <w:rPr>
          <w:rFonts w:ascii="Times New Roman" w:eastAsia="Times New Roman" w:hAnsi="Times New Roman" w:cs="Times New Roman"/>
          <w:sz w:val="24"/>
          <w:szCs w:val="24"/>
          <w:lang w:eastAsia="ru-RU"/>
        </w:rPr>
        <w:t xml:space="preserve"> - воспринимать и на основе полученных знаний самостоятельно оценивать информацию, содержащуюся в сообщениях СМИ, научно-популярных статьях; использовать новые информационные технологии для поиска, обработки и предъявления информации по физике в компьютерных базах данных и сетях (сети Интернета);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использовать приобретенные знания и умения в практической деятельности и повседневной жизни </w:t>
      </w:r>
      <w:proofErr w:type="gramStart"/>
      <w:r w:rsidRPr="000C2201">
        <w:rPr>
          <w:rFonts w:ascii="Times New Roman" w:eastAsia="Times New Roman" w:hAnsi="Times New Roman" w:cs="Times New Roman"/>
          <w:b/>
          <w:sz w:val="24"/>
          <w:szCs w:val="24"/>
          <w:lang w:eastAsia="ru-RU"/>
        </w:rPr>
        <w:t>для</w:t>
      </w:r>
      <w:proofErr w:type="gramEnd"/>
      <w:r w:rsidRPr="000C2201">
        <w:rPr>
          <w:rFonts w:ascii="Times New Roman" w:eastAsia="Times New Roman" w:hAnsi="Times New Roman" w:cs="Times New Roman"/>
          <w:b/>
          <w:sz w:val="24"/>
          <w:szCs w:val="24"/>
          <w:lang w:eastAsia="ru-RU"/>
        </w:rPr>
        <w:t>:</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1</w:t>
      </w:r>
      <w:proofErr w:type="gramEnd"/>
      <w:r w:rsidRPr="000C2201">
        <w:rPr>
          <w:rFonts w:ascii="Times New Roman" w:eastAsia="Times New Roman" w:hAnsi="Times New Roman" w:cs="Times New Roman"/>
          <w:sz w:val="24"/>
          <w:szCs w:val="24"/>
          <w:lang w:eastAsia="ru-RU"/>
        </w:rPr>
        <w:t xml:space="preserve"> -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2</w:t>
      </w:r>
      <w:proofErr w:type="gramEnd"/>
      <w:r w:rsidRPr="000C2201">
        <w:rPr>
          <w:rFonts w:ascii="Times New Roman" w:eastAsia="Times New Roman" w:hAnsi="Times New Roman" w:cs="Times New Roman"/>
          <w:sz w:val="24"/>
          <w:szCs w:val="24"/>
          <w:lang w:eastAsia="ru-RU"/>
        </w:rPr>
        <w:t xml:space="preserve"> - анализа и оценки влияния на организм человека и другие организмы загрязнения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пзу3 - рационального природопользования и защиты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w:t>
      </w:r>
      <w:proofErr w:type="gramStart"/>
      <w:r w:rsidRPr="000C2201">
        <w:rPr>
          <w:rFonts w:ascii="Times New Roman" w:eastAsia="Times New Roman" w:hAnsi="Times New Roman" w:cs="Times New Roman"/>
          <w:sz w:val="24"/>
          <w:szCs w:val="24"/>
          <w:lang w:eastAsia="ru-RU"/>
        </w:rPr>
        <w:t>4</w:t>
      </w:r>
      <w:proofErr w:type="gramEnd"/>
      <w:r w:rsidRPr="000C2201">
        <w:rPr>
          <w:rFonts w:ascii="Times New Roman" w:eastAsia="Times New Roman" w:hAnsi="Times New Roman" w:cs="Times New Roman"/>
          <w:sz w:val="24"/>
          <w:szCs w:val="24"/>
          <w:lang w:eastAsia="ru-RU"/>
        </w:rPr>
        <w:t xml:space="preserve"> - определения собственной позиции по отношению к экологическим проблемам и поведению в природной среде;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пзу5 - приобретения практического опыта деятельности, предшествующей профессиональной, в основе которой лежит данный учебный предмет.</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Личностные </w:t>
      </w:r>
      <w:proofErr w:type="spellStart"/>
      <w:r w:rsidRPr="000C2201">
        <w:rPr>
          <w:rFonts w:ascii="Times New Roman" w:eastAsia="Times New Roman" w:hAnsi="Times New Roman" w:cs="Times New Roman"/>
          <w:b/>
          <w:sz w:val="24"/>
          <w:szCs w:val="24"/>
          <w:lang w:eastAsia="ru-RU"/>
        </w:rPr>
        <w:t>метопредметные</w:t>
      </w:r>
      <w:proofErr w:type="spellEnd"/>
      <w:r w:rsidRPr="000C2201">
        <w:rPr>
          <w:rFonts w:ascii="Times New Roman" w:eastAsia="Times New Roman" w:hAnsi="Times New Roman" w:cs="Times New Roman"/>
          <w:b/>
          <w:sz w:val="24"/>
          <w:szCs w:val="24"/>
          <w:lang w:eastAsia="ru-RU"/>
        </w:rPr>
        <w:t xml:space="preserve"> и предметные результаты освоения дисциплины ПД.02 Физика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 Личностные результаты освоения основной образовательной программы должны отражать</w:t>
      </w:r>
      <w:proofErr w:type="gramStart"/>
      <w:r w:rsidRPr="000C2201">
        <w:rPr>
          <w:rFonts w:ascii="Times New Roman" w:eastAsia="Times New Roman" w:hAnsi="Times New Roman" w:cs="Times New Roman"/>
          <w:b/>
          <w:sz w:val="24"/>
          <w:szCs w:val="24"/>
          <w:lang w:eastAsia="ru-RU"/>
        </w:rPr>
        <w:t xml:space="preserve"> :</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готовность к служению Отечеству, его защите;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нравственное сознание и поведение на основе усвоения общечеловеческих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10) эстетическое отношение к миру, включая эстетику быта, научного и технического творчества, спорта, общественных отношений;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roofErr w:type="gramEnd"/>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14)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15) ответственное отношение к созданию семьи на основе осознанного принятия ценностей семейной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roofErr w:type="spellStart"/>
      <w:r w:rsidRPr="000C2201">
        <w:rPr>
          <w:rFonts w:ascii="Times New Roman" w:eastAsia="Times New Roman" w:hAnsi="Times New Roman" w:cs="Times New Roman"/>
          <w:b/>
          <w:sz w:val="24"/>
          <w:szCs w:val="24"/>
          <w:lang w:eastAsia="ru-RU"/>
        </w:rPr>
        <w:t>Метапредметные</w:t>
      </w:r>
      <w:proofErr w:type="spellEnd"/>
      <w:r w:rsidRPr="000C2201">
        <w:rPr>
          <w:rFonts w:ascii="Times New Roman" w:eastAsia="Times New Roman" w:hAnsi="Times New Roman" w:cs="Times New Roman"/>
          <w:b/>
          <w:sz w:val="24"/>
          <w:szCs w:val="24"/>
          <w:lang w:eastAsia="ru-RU"/>
        </w:rPr>
        <w:t xml:space="preserve"> результаты освоения основной образовательной программы должны отражать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 умение определять назначение и функции различных социальных институтов;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7) умение самостоятельно оценивать и принимать решения, определяющие стратегию поведения, с учетом гражданских и нравственных ценностей;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 владение языковыми средствами - умение ясно, логично и точно излагать свою точку зрения, использовать адекватные языковые средства;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b/>
          <w:sz w:val="24"/>
          <w:szCs w:val="24"/>
          <w:lang w:eastAsia="ru-RU"/>
        </w:rPr>
        <w:lastRenderedPageBreak/>
        <w:t>Требования к предметным результатам освоения курса физики должны отражать:</w:t>
      </w:r>
      <w:r w:rsidRPr="000C2201">
        <w:rPr>
          <w:rFonts w:ascii="Times New Roman" w:eastAsia="Times New Roman" w:hAnsi="Times New Roman" w:cs="Times New Roman"/>
          <w:b/>
          <w:sz w:val="24"/>
          <w:szCs w:val="24"/>
          <w:lang w:eastAsia="ru-RU"/>
        </w:rPr>
        <w:br/>
      </w:r>
      <w:r w:rsidRPr="000C2201">
        <w:rPr>
          <w:rFonts w:ascii="Times New Roman" w:eastAsia="Times New Roman" w:hAnsi="Times New Roman" w:cs="Times New Roman"/>
          <w:sz w:val="24"/>
          <w:szCs w:val="24"/>
          <w:lang w:eastAsia="ru-RU"/>
        </w:rPr>
        <w:t xml:space="preserve">1)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r w:rsidRPr="000C2201">
        <w:rPr>
          <w:rFonts w:ascii="Times New Roman" w:eastAsia="Times New Roman" w:hAnsi="Times New Roman" w:cs="Times New Roman"/>
          <w:sz w:val="24"/>
          <w:szCs w:val="24"/>
          <w:lang w:eastAsia="ru-RU"/>
        </w:rPr>
        <w:br/>
        <w:t xml:space="preserve">2)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roofErr w:type="gramEnd"/>
      <w:r w:rsidRPr="000C2201">
        <w:rPr>
          <w:rFonts w:ascii="Times New Roman" w:eastAsia="Times New Roman" w:hAnsi="Times New Roman" w:cs="Times New Roman"/>
          <w:sz w:val="24"/>
          <w:szCs w:val="24"/>
          <w:lang w:eastAsia="ru-RU"/>
        </w:rPr>
        <w:br/>
        <w:t>3) 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r w:rsidRPr="000C2201">
        <w:rPr>
          <w:rFonts w:ascii="Times New Roman" w:eastAsia="Times New Roman" w:hAnsi="Times New Roman" w:cs="Times New Roman"/>
          <w:sz w:val="24"/>
          <w:szCs w:val="24"/>
          <w:lang w:eastAsia="ru-RU"/>
        </w:rPr>
        <w:br/>
        <w:t>4) 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r w:rsidRPr="000C2201">
        <w:rPr>
          <w:rFonts w:ascii="Times New Roman" w:eastAsia="Times New Roman" w:hAnsi="Times New Roman" w:cs="Times New Roman"/>
          <w:sz w:val="24"/>
          <w:szCs w:val="24"/>
          <w:lang w:eastAsia="ru-RU"/>
        </w:rPr>
        <w:br/>
        <w:t xml:space="preserve">5) </w:t>
      </w:r>
      <w:proofErr w:type="spellStart"/>
      <w:r w:rsidRPr="000C2201">
        <w:rPr>
          <w:rFonts w:ascii="Times New Roman" w:eastAsia="Times New Roman" w:hAnsi="Times New Roman" w:cs="Times New Roman"/>
          <w:sz w:val="24"/>
          <w:szCs w:val="24"/>
          <w:lang w:eastAsia="ru-RU"/>
        </w:rPr>
        <w:t>сформированность</w:t>
      </w:r>
      <w:proofErr w:type="spellEnd"/>
      <w:r w:rsidRPr="000C2201">
        <w:rPr>
          <w:rFonts w:ascii="Times New Roman" w:eastAsia="Times New Roman" w:hAnsi="Times New Roman" w:cs="Times New Roman"/>
          <w:sz w:val="24"/>
          <w:szCs w:val="24"/>
          <w:lang w:eastAsia="ru-RU"/>
        </w:rPr>
        <w:t xml:space="preserve">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sz w:val="24"/>
          <w:szCs w:val="24"/>
          <w:lang w:eastAsia="ru-RU"/>
        </w:rPr>
        <w:t>2. Результаты освоения учебного предмета</w:t>
      </w:r>
    </w:p>
    <w:tbl>
      <w:tblPr>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7"/>
        <w:gridCol w:w="7016"/>
        <w:gridCol w:w="2077"/>
      </w:tblGrid>
      <w:tr w:rsidR="000C2201" w:rsidRPr="000C2201" w:rsidTr="000C2201">
        <w:trPr>
          <w:trHeight w:val="585"/>
        </w:trPr>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Название  </w:t>
            </w:r>
            <w:proofErr w:type="spellStart"/>
            <w:r w:rsidRPr="000C2201">
              <w:rPr>
                <w:rFonts w:ascii="Times New Roman" w:eastAsia="Times New Roman" w:hAnsi="Times New Roman" w:cs="Times New Roman"/>
                <w:sz w:val="24"/>
                <w:szCs w:val="24"/>
                <w:lang w:eastAsia="ru-RU"/>
              </w:rPr>
              <w:t>метопредметных</w:t>
            </w:r>
            <w:proofErr w:type="spellEnd"/>
            <w:r w:rsidRPr="000C2201">
              <w:rPr>
                <w:rFonts w:ascii="Times New Roman" w:eastAsia="Times New Roman" w:hAnsi="Times New Roman" w:cs="Times New Roman"/>
                <w:sz w:val="24"/>
                <w:szCs w:val="24"/>
                <w:lang w:eastAsia="ru-RU"/>
              </w:rPr>
              <w:t xml:space="preserve"> результатов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Номер темы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1</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2</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конфликты</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3</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Готовность и способность к самостоятельной информационно-познавательной деятельности,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включая умение ориентироваться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различных </w:t>
            </w:r>
            <w:proofErr w:type="gramStart"/>
            <w:r w:rsidRPr="000C2201">
              <w:rPr>
                <w:rFonts w:ascii="Times New Roman" w:eastAsia="Times New Roman" w:hAnsi="Times New Roman" w:cs="Times New Roman"/>
                <w:sz w:val="24"/>
                <w:szCs w:val="24"/>
                <w:lang w:eastAsia="ru-RU"/>
              </w:rPr>
              <w:t>источниках</w:t>
            </w:r>
            <w:proofErr w:type="gramEnd"/>
            <w:r w:rsidRPr="000C2201">
              <w:rPr>
                <w:rFonts w:ascii="Times New Roman" w:eastAsia="Times New Roman" w:hAnsi="Times New Roman" w:cs="Times New Roman"/>
                <w:sz w:val="24"/>
                <w:szCs w:val="24"/>
                <w:lang w:eastAsia="ru-RU"/>
              </w:rPr>
              <w:t xml:space="preserve"> информации, критически оценивать и интерпретировать информацию,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roofErr w:type="gramStart"/>
            <w:r w:rsidRPr="000C2201">
              <w:rPr>
                <w:rFonts w:ascii="Times New Roman" w:eastAsia="Times New Roman" w:hAnsi="Times New Roman" w:cs="Times New Roman"/>
                <w:sz w:val="24"/>
                <w:szCs w:val="24"/>
                <w:lang w:eastAsia="ru-RU"/>
              </w:rPr>
              <w:t>получаемую</w:t>
            </w:r>
            <w:proofErr w:type="gramEnd"/>
            <w:r w:rsidRPr="000C2201">
              <w:rPr>
                <w:rFonts w:ascii="Times New Roman" w:eastAsia="Times New Roman" w:hAnsi="Times New Roman" w:cs="Times New Roman"/>
                <w:sz w:val="24"/>
                <w:szCs w:val="24"/>
                <w:lang w:eastAsia="ru-RU"/>
              </w:rPr>
              <w:t xml:space="preserve"> из различных источников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5</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использовать средства информационных и коммуникационных технологий (далее - ИКТ) в решении когнитивных, коммуникативных и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6</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7</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Умение самостоятельно оценивать и принимать решения, определяющие стратегию поведения,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 учетом гражданских и нравственных ценностей</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8</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r w:rsidR="000C2201" w:rsidRPr="000C2201" w:rsidTr="000C2201">
        <w:tc>
          <w:tcPr>
            <w:tcW w:w="74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9</w:t>
            </w:r>
          </w:p>
        </w:tc>
        <w:tc>
          <w:tcPr>
            <w:tcW w:w="7016"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c>
          <w:tcPr>
            <w:tcW w:w="2077" w:type="dxa"/>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1.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2.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4.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5.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6.   </w:t>
            </w:r>
          </w:p>
        </w:tc>
      </w:tr>
    </w:tbl>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Содержание предмета: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Физика как наука. Методы научного познания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Физика - фундаментальная наука о природе. Научные методы познания окружающего мира. Роль эксперимента и теории в процессе познания природы. Моделирование явлений и объектов природы. Научные гипотезы. РОЛЬ МАТЕМАТИКИ В ФИЗИКЕ. Физические законы и теории, границы их применимости. ПРИНЦИП СООТВЕТСТВИЯ. Физическая картина мира.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3" w:name="Par5594"/>
      <w:bookmarkEnd w:id="33"/>
      <w:r w:rsidRPr="000C2201">
        <w:rPr>
          <w:rFonts w:ascii="Times New Roman" w:eastAsia="Times New Roman" w:hAnsi="Times New Roman" w:cs="Times New Roman"/>
          <w:b/>
          <w:sz w:val="24"/>
          <w:szCs w:val="24"/>
          <w:lang w:eastAsia="ru-RU"/>
        </w:rPr>
        <w:t>Механика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Механическое движение и его относительность. Уравнения прямолинейного равноускоренного движения. Движение по окружности с постоянной по модулю скоростью. Центростремительное ускорение. Принцип суперпозиции сил. Законы динамики. Инерциальные системы отсчета. Принцип относительности Галилея. ПРОСТРАНСТВО И ВРЕМЯ В КЛАССИЧЕСКОЙ МЕХАНИКЕ. Силы в механике: тяжести, упругости, трения. Закон всемирного тяготения. Вес и невесомость. Законы сохранения импульса и механической энергии. ИСПОЛЬЗОВАНИЕ ЗАКОНОВ МЕХАНИКИ ДЛЯ ОБЪЯСНЕНИЯ ДВИЖЕНИЯ НЕБЕСНЫХ ТЕЛ И ДЛЯ РАЗВИТИЯ КОСМИЧЕСКИХ ИССЛЕДОВАНИЙ. Момент силы. Условия равновесия твердого тела. Механические колебания. Амплитуда, период, частота, ФАЗА колебаний. Уравнение гармонических колебаний. Свободные и вынужденные колебания. Резонанс. АВТОКОЛЕБАНИЯ. Механические волны. Длина волны. УРАВНЕНИЕ ГАРМОНИЧЕСКОЙ ВОЛНЫ. Наблюдение и описание различных видов механического движения, равновесия твердого тела, взаимодействия тел и объяснение этих явлений на основе законов динамики, закона всемирного тяготения, законов сохранения импульса и механической энергии.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Проведение экспериментальных исследований равноускоренного движения тел, свободного падения, движения тел по окружности, колебательного движения тел, взаимодействия тел.</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Практическое применение физических знаний в повседневной жизни для учета: инертности тел и трения при движении транспортных средств, резонанса, законов сохранения энергии и импульса при действии технических устройств.</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4" w:name="Par5604"/>
      <w:bookmarkEnd w:id="34"/>
      <w:r w:rsidRPr="000C2201">
        <w:rPr>
          <w:rFonts w:ascii="Times New Roman" w:eastAsia="Times New Roman" w:hAnsi="Times New Roman" w:cs="Times New Roman"/>
          <w:b/>
          <w:sz w:val="24"/>
          <w:szCs w:val="24"/>
          <w:lang w:eastAsia="ru-RU"/>
        </w:rPr>
        <w:lastRenderedPageBreak/>
        <w:t>Молекулярная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Атомистическая гипотеза строения вещества и ее экспериментальные доказательства. Модель идеального газа. Абсолютная температура. Температура как мера средней кинетической энергии теплового движения частиц. Связь между давлением идеального газа и средней кинетической энергией теплового движения его молекул. Уравнение состояния идеального газа. </w:t>
      </w:r>
      <w:proofErr w:type="spellStart"/>
      <w:r w:rsidRPr="000C2201">
        <w:rPr>
          <w:rFonts w:ascii="Times New Roman" w:eastAsia="Times New Roman" w:hAnsi="Times New Roman" w:cs="Times New Roman"/>
          <w:sz w:val="24"/>
          <w:szCs w:val="24"/>
          <w:lang w:eastAsia="ru-RU"/>
        </w:rPr>
        <w:t>Изопроцессы</w:t>
      </w:r>
      <w:proofErr w:type="spellEnd"/>
      <w:r w:rsidRPr="000C2201">
        <w:rPr>
          <w:rFonts w:ascii="Times New Roman" w:eastAsia="Times New Roman" w:hAnsi="Times New Roman" w:cs="Times New Roman"/>
          <w:sz w:val="24"/>
          <w:szCs w:val="24"/>
          <w:lang w:eastAsia="ru-RU"/>
        </w:rPr>
        <w:t>. ГРАНИЦЫ ПРИМЕНИМОСТИ МОДЕЛИ ИДЕАЛЬНОГО ГАЗА. Модель строения жидкостей. ПОВЕРХНОСТНОЕ НАТЯЖЕНИЕ. Насыщенные и ненасыщенные пары. Влажность воздуха.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Модель строения твердых тел. МЕХАНИЧЕСКИЕ СВОЙСТВА ТВЕРДЫХ ТЕЛ. Изменения агрегатных состояний вещества. Первый закон термодинамики. Адиабатный процесс. Второй закон термодинамики</w:t>
      </w:r>
      <w:proofErr w:type="gramStart"/>
      <w:r w:rsidRPr="000C2201">
        <w:rPr>
          <w:rFonts w:ascii="Times New Roman" w:eastAsia="Times New Roman" w:hAnsi="Times New Roman" w:cs="Times New Roman"/>
          <w:sz w:val="24"/>
          <w:szCs w:val="24"/>
          <w:lang w:eastAsia="ru-RU"/>
        </w:rPr>
        <w:t xml:space="preserve"> И</w:t>
      </w:r>
      <w:proofErr w:type="gramEnd"/>
      <w:r w:rsidRPr="000C2201">
        <w:rPr>
          <w:rFonts w:ascii="Times New Roman" w:eastAsia="Times New Roman" w:hAnsi="Times New Roman" w:cs="Times New Roman"/>
          <w:sz w:val="24"/>
          <w:szCs w:val="24"/>
          <w:lang w:eastAsia="ru-RU"/>
        </w:rPr>
        <w:t xml:space="preserve"> ЕГО СТАТИСТИЧЕСКОЕ ИСТОЛКОВАНИЕ. Принципы действия тепловых машин. КПД тепловой машины. Проблемы энергетики и охрана окружающей среды.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Наблюдение и описание броуновского движения, поверхностного натяжения жидкости, изменений агрегатных состояний вещества, способов изменения внутренней энергии тела и объяснение этих явлений на основе представлений об атомно-молекулярном строении вещества и законов термодинамики. Проведение измерений давления газа, влажности воздуха, удельной теплоемкости вещества, удельной теплоты плавления льда; выполнение экспериментальных исследований </w:t>
      </w:r>
      <w:proofErr w:type="spellStart"/>
      <w:r w:rsidRPr="000C2201">
        <w:rPr>
          <w:rFonts w:ascii="Times New Roman" w:eastAsia="Times New Roman" w:hAnsi="Times New Roman" w:cs="Times New Roman"/>
          <w:sz w:val="24"/>
          <w:szCs w:val="24"/>
          <w:lang w:eastAsia="ru-RU"/>
        </w:rPr>
        <w:t>изопроцессов</w:t>
      </w:r>
      <w:proofErr w:type="spellEnd"/>
      <w:r w:rsidRPr="000C2201">
        <w:rPr>
          <w:rFonts w:ascii="Times New Roman" w:eastAsia="Times New Roman" w:hAnsi="Times New Roman" w:cs="Times New Roman"/>
          <w:sz w:val="24"/>
          <w:szCs w:val="24"/>
          <w:lang w:eastAsia="ru-RU"/>
        </w:rPr>
        <w:t xml:space="preserve"> в газах, превращений вещества из одного агрегатного состояния в другое. Практическое применение физических знаний в повседневной жизни: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 оценке теплопроводности и теплоемкости различных веществ; для использования явления охлаждения жидкости при ее испарении, зависимости температуры кипения воды от давления.</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Объяснение устройства и принципа действия паровой и газовой турбин, двигателя внутреннего сгорания, холодильника.</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5" w:name="Par5618"/>
      <w:bookmarkEnd w:id="35"/>
      <w:r w:rsidRPr="000C2201">
        <w:rPr>
          <w:rFonts w:ascii="Times New Roman" w:eastAsia="Times New Roman" w:hAnsi="Times New Roman" w:cs="Times New Roman"/>
          <w:b/>
          <w:sz w:val="24"/>
          <w:szCs w:val="24"/>
          <w:lang w:eastAsia="ru-RU"/>
        </w:rPr>
        <w:t>Электродинамика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Элементарный электрический заряд. Закон сохранения электрического заряда. Закон Кулона. Напряженность электрического поля. Принцип суперпозиции электрических полей. Потенциал электрического поля. Потенциальность электростатического поля. Разность потенциалов.</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Проводники в электрическом поле. Электрическая емкость. Конденсатор. Диэлектрики в электрическом поле. Энергия электрического поля. Электрический ток. Последовательное и параллельное соединение проводников. Электродвижущая сила (ЭДС). Закон Ома для полной электрической цепи. Электрический ток в металлах, жидкостях, газах и вакууме. Плазма. Полупроводники. </w:t>
      </w:r>
      <w:proofErr w:type="gramStart"/>
      <w:r w:rsidRPr="000C2201">
        <w:rPr>
          <w:rFonts w:ascii="Times New Roman" w:eastAsia="Times New Roman" w:hAnsi="Times New Roman" w:cs="Times New Roman"/>
          <w:sz w:val="24"/>
          <w:szCs w:val="24"/>
          <w:lang w:eastAsia="ru-RU"/>
        </w:rPr>
        <w:t>Собственная</w:t>
      </w:r>
      <w:proofErr w:type="gramEnd"/>
      <w:r w:rsidRPr="000C2201">
        <w:rPr>
          <w:rFonts w:ascii="Times New Roman" w:eastAsia="Times New Roman" w:hAnsi="Times New Roman" w:cs="Times New Roman"/>
          <w:sz w:val="24"/>
          <w:szCs w:val="24"/>
          <w:lang w:eastAsia="ru-RU"/>
        </w:rPr>
        <w:t xml:space="preserve"> и примесная проводимости полупроводников. Полупроводниковый диод. ПОЛУПРОВОДНИКОВЫЕ ПРИБОРЫ. Индукция магнитного поля. Сила Ампера. Сила Лоренца. Магнитный поток. Закон электромагнитной индукции Фарадея. Правило Ленца. ЭЛЕКТРОИЗМЕРИТЕЛЬНЫЕ ПРИБОРЫ. Самоиндукция. Индуктивность. Энергия магнитного поля. МАГНИТНЫЕ СВОЙСТВА ВЕЩЕСТВА. Колебательный контур. Свободные электромагнитные колебания. Вынужденные электромагнитные колебания. Переменный ток. КОНДЕНСАТОР И КАТУШКА В ЦЕПИ ПЕРЕМЕННОГО ТОКА. АКТИВНОЕ СОПРОТИВЛЕНИЕ. ЭЛЕКТРИЧЕСКИЙ РЕЗОНАНС. Производство, передача и потребление электрической энергии. Электромагнитное поле. ВИХРЕВОЕ ЭЛЕКТРИЧЕСКОЕ ПОЛЕ. Скорость электромагнитных волн. Свойства электромагнитных излучений. ПРИНЦИПЫ РАДИОСВЯЗИ И ТЕЛЕВИДЕНИЯ. Свет как электромагнитная волна. Скорость света. Интерференция света. КОГЕРЕНТНОСТЬ. Дифракция света. Дифракционная решетка. ПОЛЯРИЗАЦИЯ СВЕТА. Законы отражения и преломления света. Полное внутреннее отражение. Дисперсия света. Различные виды электромагнитных излучений и их практическое применение. Формула тонкой линзы. Оптические приборы. РАЗРЕШАЮЩАЯ СПОСОБНОСТЬ ОПТИЧЕСКИХ ПРИБОРОВ. Постулаты </w:t>
      </w:r>
      <w:r w:rsidRPr="000C2201">
        <w:rPr>
          <w:rFonts w:ascii="Times New Roman" w:eastAsia="Times New Roman" w:hAnsi="Times New Roman" w:cs="Times New Roman"/>
          <w:sz w:val="24"/>
          <w:szCs w:val="24"/>
          <w:lang w:eastAsia="ru-RU"/>
        </w:rPr>
        <w:lastRenderedPageBreak/>
        <w:t>специальной теории относительности Эйнштейна. ПРОСТРАНСТВО И ВРЕМЯ В СПЕЦИАЛЬНОЙ ТЕОРИИ ОТНОСИТЕЛЬНОСТИ. Полная энергия. Энергия покоя. Релятивистский импульс. СВЯЗЬ ПОЛНОЙ ЭНЕРГИИ С ИМПУЛЬСОМ И МАССОЙ ТЕЛА. Дефект массы и энергия связи. Наблюдение и описание магнитного взаимодействия проводников с током, самоиндукции, электромагнитных колебаний, излучения и приема электромагнитных волн, отражения, преломления, дисперсии, интерференции, дифракции и поляризации света; объяснение этих явлений.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Проведение измерений параметров электрических цепей при последовательном и параллельном соединениях элементов цепи, ЭДС и внутреннего сопротивления источника тока, электроемкости конденсатора, индуктивности катушки, показателя преломления вещества, длины световой волны; выполнение экспериментальных исследований законов электрических цепей постоянного и переменного тока, явлений отражения, преломления, интерференции, дифракции, дисперсии света. Практическое применение физических знаний в повседневной жизни для сознательного соблюдения правил безопасного обращения с электробытовыми приборами. </w:t>
      </w:r>
      <w:proofErr w:type="gramStart"/>
      <w:r w:rsidRPr="000C2201">
        <w:rPr>
          <w:rFonts w:ascii="Times New Roman" w:eastAsia="Times New Roman" w:hAnsi="Times New Roman" w:cs="Times New Roman"/>
          <w:sz w:val="24"/>
          <w:szCs w:val="24"/>
          <w:lang w:eastAsia="ru-RU"/>
        </w:rPr>
        <w:t xml:space="preserve">Объяснение устройства и принципа действия физических приборов и технических объектов: </w:t>
      </w:r>
      <w:proofErr w:type="spellStart"/>
      <w:r w:rsidRPr="000C2201">
        <w:rPr>
          <w:rFonts w:ascii="Times New Roman" w:eastAsia="Times New Roman" w:hAnsi="Times New Roman" w:cs="Times New Roman"/>
          <w:sz w:val="24"/>
          <w:szCs w:val="24"/>
          <w:lang w:eastAsia="ru-RU"/>
        </w:rPr>
        <w:t>мультиметра</w:t>
      </w:r>
      <w:proofErr w:type="spellEnd"/>
      <w:r w:rsidRPr="000C2201">
        <w:rPr>
          <w:rFonts w:ascii="Times New Roman" w:eastAsia="Times New Roman" w:hAnsi="Times New Roman" w:cs="Times New Roman"/>
          <w:sz w:val="24"/>
          <w:szCs w:val="24"/>
          <w:lang w:eastAsia="ru-RU"/>
        </w:rPr>
        <w:t>, полупроводникового диода, электромагнитного реле, динамика, микрофона, электродвигателя постоянного и переменного тока, электрогенератора, трансформатора, лупы, микроскопа, телескопа, спектрографа.</w:t>
      </w:r>
      <w:proofErr w:type="gramEnd"/>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6" w:name="Par5633"/>
      <w:bookmarkEnd w:id="36"/>
      <w:r w:rsidRPr="000C2201">
        <w:rPr>
          <w:rFonts w:ascii="Times New Roman" w:eastAsia="Times New Roman" w:hAnsi="Times New Roman" w:cs="Times New Roman"/>
          <w:b/>
          <w:sz w:val="24"/>
          <w:szCs w:val="24"/>
          <w:lang w:eastAsia="ru-RU"/>
        </w:rPr>
        <w:t>Квантовая физика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Гипотеза М. Планка о квантах. Фотоэффект. Опыты А.Г. Столетова. Уравнение А. Эйнштейна для фотоэффекта. Фотон. ОПЫТЫ П.Н. ЛЕБЕДЕВА И С.И. ВАВИЛОВА. Планетарная модель атома. Квантовые постулаты Бора и линейчатые спектры. Гипотеза де Бройля о волновых свойствах частиц. Дифракция электронов. СООТНОШЕНИЕ НЕОПРЕДЕЛЕННОСТЕЙ ГЕЙЗЕНБЕРГА. СПОНТАННОЕ И ВЫНУЖДЕННОЕ ИЗЛУЧЕНИЕ СВЕТА. Лазеры.</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Модели строения атомного ядра. Ядерные силы. Нуклонная модель ядра. Энергия связи ядра. Ядерные спектры. Ядерные реакции. Цепная реакция деления ядер. ЯДЕРНАЯ ЭНЕРГЕТИКА. ТЕРМОЯДЕРНЫЙ СИНТЕЗ. Радиоактивность. ДОЗИМЕТРИЯ. Закон радиоактивного распада. СТАТИСТИЧЕСКИЙ ХАРАКТЕР ПРОЦЕССОВ В МИКРОМИРЕ. ЭЛЕМЕНТАРНЫЕ ЧАСТИЦЫ. ФУНДАМЕНТАЛЬНЫЕ ВЗАИМОДЕЙСТВИЯ. ЗАКОНЫ СОХРАНЕНИЯ В МИКРОМИРЕ. Наблюдение и описание оптических спектров излучения и поглощения, фотоэффекта, радиоактивности; объяснение этих явлений на основе квантовых представлений о строении атома и атомного ядра. Проведение экспериментальных исследований явления фотоэффекта, линейчатых спектров. Объяснение устройства и принципа действия физических приборов и технических объектов: фотоэлемента, лазера, газоразрядного счетчика, камеры Вильсона, пузырьковой камеры.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bookmarkStart w:id="37" w:name="Par5642"/>
      <w:bookmarkEnd w:id="37"/>
      <w:r w:rsidRPr="000C2201">
        <w:rPr>
          <w:rFonts w:ascii="Times New Roman" w:eastAsia="Times New Roman" w:hAnsi="Times New Roman" w:cs="Times New Roman"/>
          <w:b/>
          <w:sz w:val="24"/>
          <w:szCs w:val="24"/>
          <w:lang w:eastAsia="ru-RU"/>
        </w:rPr>
        <w:t>Строение Вселенной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Солнечная система. Звезды и источники их энергии. Современные представления о происхождении и эволюции Солнца и звезд. Наша Галактика. Другие галактики. Пространственные масштабы наблюдаемой Вселенной. Применимость законов физики для объяснения природы космических объектов. "Красное смещение" в спектрах галактик. Современные взгляды на строение и эволюцию Вселенной. Наблюдение и описание движения небесных тел. Компьютерное моделирование движения небесных тел.</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A04634" w:rsidRDefault="00A04634">
      <w:pPr>
        <w:rPr>
          <w:rFonts w:ascii="Times New Roman" w:hAnsi="Times New Roman" w:cs="Times New Roman"/>
          <w:b/>
          <w:sz w:val="28"/>
          <w:szCs w:val="28"/>
        </w:rPr>
      </w:pPr>
    </w:p>
    <w:p w:rsidR="000C2201" w:rsidRDefault="000C2201" w:rsidP="00A04634">
      <w:pPr>
        <w:jc w:val="center"/>
        <w:rPr>
          <w:rFonts w:ascii="Times New Roman" w:hAnsi="Times New Roman" w:cs="Times New Roman"/>
          <w:b/>
          <w:sz w:val="28"/>
          <w:szCs w:val="28"/>
        </w:rPr>
      </w:pPr>
      <w:r>
        <w:rPr>
          <w:rFonts w:ascii="Times New Roman" w:hAnsi="Times New Roman" w:cs="Times New Roman"/>
          <w:b/>
          <w:sz w:val="28"/>
          <w:szCs w:val="28"/>
        </w:rPr>
        <w:lastRenderedPageBreak/>
        <w:t>ОГСЭ. Общий гуманитарный</w:t>
      </w:r>
      <w:r w:rsidR="00A04634">
        <w:rPr>
          <w:rFonts w:ascii="Times New Roman" w:hAnsi="Times New Roman" w:cs="Times New Roman"/>
          <w:b/>
          <w:sz w:val="28"/>
          <w:szCs w:val="28"/>
        </w:rPr>
        <w:t xml:space="preserve"> и социально-экономический цикл</w:t>
      </w:r>
    </w:p>
    <w:p w:rsidR="000C2201" w:rsidRPr="000C2201" w:rsidRDefault="000C2201" w:rsidP="00A04634">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t xml:space="preserve">АННОТАЦИЯ </w:t>
      </w:r>
      <w:r w:rsidR="00A04634">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rPr>
          <w:rFonts w:ascii="Times New Roman" w:eastAsia="Times New Roman" w:hAnsi="Times New Roman" w:cs="Times New Roman"/>
          <w:sz w:val="32"/>
          <w:szCs w:val="32"/>
          <w:lang w:eastAsia="ru-RU"/>
        </w:rPr>
      </w:pP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Седова О.Н.,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5295"/>
        </w:tabs>
        <w:spacing w:after="0" w:line="240" w:lineRule="auto"/>
        <w:rPr>
          <w:rFonts w:ascii="Times New Roman" w:eastAsia="Times New Roman" w:hAnsi="Times New Roman" w:cs="Times New Roman"/>
          <w:b/>
          <w:i/>
          <w:sz w:val="18"/>
          <w:szCs w:val="18"/>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sz w:val="26"/>
          <w:szCs w:val="26"/>
          <w:u w:val="single"/>
          <w:lang w:eastAsia="ru-RU"/>
        </w:rPr>
      </w:pPr>
      <w:r w:rsidRPr="000C2201">
        <w:rPr>
          <w:rFonts w:ascii="Times New Roman" w:eastAsia="Times New Roman" w:hAnsi="Times New Roman" w:cs="Times New Roman"/>
          <w:b/>
          <w:sz w:val="26"/>
          <w:szCs w:val="26"/>
          <w:lang w:eastAsia="ru-RU"/>
        </w:rPr>
        <w:t>Специальность:</w:t>
      </w:r>
      <w:r w:rsidRPr="000C2201">
        <w:rPr>
          <w:rFonts w:ascii="Times New Roman" w:eastAsia="Times New Roman" w:hAnsi="Times New Roman" w:cs="Times New Roman"/>
          <w:b/>
          <w:i/>
          <w:sz w:val="26"/>
          <w:szCs w:val="26"/>
          <w:lang w:eastAsia="ru-RU"/>
        </w:rPr>
        <w:t xml:space="preserve"> </w:t>
      </w:r>
      <w:r w:rsidR="000346DA" w:rsidRPr="000346DA">
        <w:rPr>
          <w:rFonts w:ascii="Times New Roman" w:eastAsia="Times New Roman" w:hAnsi="Times New Roman" w:cs="Times New Roman"/>
          <w:sz w:val="26"/>
          <w:szCs w:val="26"/>
          <w:u w:val="single"/>
          <w:lang w:eastAsia="ru-RU"/>
        </w:rPr>
        <w:t>23.02.03 Техническое обслуживание и ремонт автомобильного транспорта</w:t>
      </w:r>
    </w:p>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6"/>
          <w:szCs w:val="26"/>
          <w:lang w:eastAsia="ru-RU"/>
        </w:rPr>
      </w:pPr>
    </w:p>
    <w:p w:rsidR="000C2201" w:rsidRPr="000C2201" w:rsidRDefault="000C2201" w:rsidP="000C2201">
      <w:pPr>
        <w:tabs>
          <w:tab w:val="left" w:pos="5295"/>
        </w:tabs>
        <w:spacing w:after="0" w:line="240" w:lineRule="auto"/>
        <w:rPr>
          <w:rFonts w:ascii="Times New Roman" w:eastAsia="Times New Roman" w:hAnsi="Times New Roman" w:cs="Times New Roman"/>
          <w:b/>
          <w:color w:val="000000"/>
          <w:sz w:val="26"/>
          <w:szCs w:val="26"/>
          <w:u w:val="single"/>
          <w:lang w:eastAsia="ru-RU"/>
        </w:rPr>
      </w:pPr>
      <w:r w:rsidRPr="000C2201">
        <w:rPr>
          <w:rFonts w:ascii="Times New Roman" w:eastAsia="Times New Roman" w:hAnsi="Times New Roman" w:cs="Times New Roman"/>
          <w:b/>
          <w:color w:val="000000"/>
          <w:sz w:val="26"/>
          <w:szCs w:val="26"/>
          <w:lang w:eastAsia="ru-RU"/>
        </w:rPr>
        <w:t xml:space="preserve">Наименование дисциплины: </w:t>
      </w:r>
      <w:r w:rsidRPr="000C2201">
        <w:rPr>
          <w:rFonts w:ascii="Times New Roman" w:eastAsia="Times New Roman" w:hAnsi="Times New Roman" w:cs="Times New Roman"/>
          <w:sz w:val="26"/>
          <w:szCs w:val="26"/>
          <w:lang w:eastAsia="ru-RU"/>
        </w:rPr>
        <w:t>ОГСЭ.01 Основы философии.</w:t>
      </w:r>
    </w:p>
    <w:p w:rsidR="000C2201" w:rsidRPr="000C2201" w:rsidRDefault="000C2201" w:rsidP="000C2201">
      <w:pPr>
        <w:tabs>
          <w:tab w:val="left" w:pos="5295"/>
        </w:tabs>
        <w:spacing w:after="0" w:line="240" w:lineRule="auto"/>
        <w:rPr>
          <w:rFonts w:ascii="Times New Roman" w:eastAsia="Times New Roman" w:hAnsi="Times New Roman" w:cs="Times New Roman"/>
          <w:i/>
          <w:color w:val="000000"/>
          <w:sz w:val="26"/>
          <w:szCs w:val="26"/>
          <w:u w:val="single"/>
          <w:lang w:eastAsia="ru-RU"/>
        </w:rPr>
      </w:pPr>
    </w:p>
    <w:p w:rsidR="000C2201" w:rsidRPr="000C2201" w:rsidRDefault="000C2201" w:rsidP="000C2201">
      <w:pPr>
        <w:tabs>
          <w:tab w:val="left" w:pos="5295"/>
        </w:tabs>
        <w:spacing w:after="0" w:line="360" w:lineRule="auto"/>
        <w:rPr>
          <w:rFonts w:ascii="Times New Roman" w:eastAsia="Times New Roman" w:hAnsi="Times New Roman" w:cs="Times New Roman"/>
          <w:b/>
          <w:color w:val="000000"/>
          <w:sz w:val="26"/>
          <w:szCs w:val="26"/>
          <w:lang w:eastAsia="ru-RU"/>
        </w:rPr>
      </w:pPr>
      <w:r w:rsidRPr="000C2201">
        <w:rPr>
          <w:rFonts w:ascii="Times New Roman" w:eastAsia="Times New Roman" w:hAnsi="Times New Roman" w:cs="Times New Roman"/>
          <w:b/>
          <w:i/>
          <w:color w:val="000000"/>
          <w:sz w:val="26"/>
          <w:szCs w:val="26"/>
          <w:lang w:eastAsia="ru-RU"/>
        </w:rPr>
        <w:t xml:space="preserve">1. </w:t>
      </w:r>
      <w:r w:rsidRPr="000C2201">
        <w:rPr>
          <w:rFonts w:ascii="Times New Roman" w:eastAsia="Times New Roman" w:hAnsi="Times New Roman" w:cs="Times New Roman"/>
          <w:b/>
          <w:color w:val="000000"/>
          <w:sz w:val="26"/>
          <w:szCs w:val="26"/>
          <w:lang w:eastAsia="ru-RU"/>
        </w:rPr>
        <w:t>Цели и задачи учебной дисциплины:</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Целью</w:t>
      </w:r>
      <w:r w:rsidRPr="000C2201">
        <w:rPr>
          <w:rFonts w:ascii="Times New Roman" w:eastAsia="Times New Roman" w:hAnsi="Times New Roman" w:cs="Times New Roman"/>
          <w:sz w:val="26"/>
          <w:szCs w:val="26"/>
          <w:lang w:eastAsia="ru-RU"/>
        </w:rPr>
        <w:t xml:space="preserve"> изучения дисциплины ОГСЭ.01 Основы философии является формирование представления о предмете философии и значении философского знания в современной культуре, исторических типах философии, концепциях и направлениях философской мысли.</w:t>
      </w:r>
    </w:p>
    <w:p w:rsidR="000C2201" w:rsidRPr="000C2201" w:rsidRDefault="000C2201" w:rsidP="000C2201">
      <w:pPr>
        <w:spacing w:after="0" w:line="240" w:lineRule="auto"/>
        <w:ind w:firstLine="709"/>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b/>
          <w:sz w:val="26"/>
          <w:szCs w:val="26"/>
          <w:lang w:eastAsia="ru-RU"/>
        </w:rPr>
        <w:t>Задачи</w:t>
      </w:r>
      <w:r w:rsidRPr="000C2201">
        <w:rPr>
          <w:rFonts w:ascii="Times New Roman" w:eastAsia="Times New Roman" w:hAnsi="Times New Roman" w:cs="Times New Roman"/>
          <w:sz w:val="26"/>
          <w:szCs w:val="26"/>
          <w:lang w:eastAsia="ru-RU"/>
        </w:rPr>
        <w:t xml:space="preserve"> изучения дисциплины:</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осмыслить роль философии в жизни человека и общества;</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основные законы развития и функционирования природных и общественных систем;</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сформировать знания, способствующие развитию логического мышления;</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освоить принципы философского анализа общественных явлений, системы ценностных ориентаций и идеалов;</w:t>
      </w:r>
    </w:p>
    <w:p w:rsidR="000C2201" w:rsidRPr="000C2201" w:rsidRDefault="000C2201" w:rsidP="000C2201">
      <w:pPr>
        <w:numPr>
          <w:ilvl w:val="0"/>
          <w:numId w:val="21"/>
        </w:numPr>
        <w:spacing w:after="0" w:line="240" w:lineRule="auto"/>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воспитать культуру рационального и разумного мышления.</w:t>
      </w:r>
    </w:p>
    <w:p w:rsidR="000C2201" w:rsidRPr="000C2201" w:rsidRDefault="000C2201" w:rsidP="000C2201">
      <w:pPr>
        <w:tabs>
          <w:tab w:val="left" w:pos="5295"/>
        </w:tabs>
        <w:spacing w:after="0" w:line="240" w:lineRule="auto"/>
        <w:ind w:firstLine="680"/>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уметь</w:t>
      </w:r>
      <w:r w:rsidRPr="000C2201">
        <w:rPr>
          <w:rFonts w:ascii="Times New Roman" w:eastAsia="Times New Roman" w:hAnsi="Times New Roman" w:cs="Times New Roman"/>
          <w:sz w:val="26"/>
          <w:szCs w:val="26"/>
          <w:lang w:eastAsia="ru-RU"/>
        </w:rPr>
        <w:t>:</w:t>
      </w:r>
    </w:p>
    <w:p w:rsidR="000C2201" w:rsidRPr="000C2201" w:rsidRDefault="000C2201" w:rsidP="000C2201">
      <w:pPr>
        <w:numPr>
          <w:ilvl w:val="0"/>
          <w:numId w:val="22"/>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0C2201" w:rsidRPr="000C2201" w:rsidRDefault="000C2201" w:rsidP="000C2201">
      <w:pPr>
        <w:tabs>
          <w:tab w:val="left" w:pos="5295"/>
        </w:tabs>
        <w:spacing w:after="0" w:line="240" w:lineRule="auto"/>
        <w:ind w:firstLine="708"/>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 xml:space="preserve">В результате освоения дисциплины студенты </w:t>
      </w:r>
      <w:r w:rsidRPr="000C2201">
        <w:rPr>
          <w:rFonts w:ascii="Times New Roman" w:eastAsia="Times New Roman" w:hAnsi="Times New Roman" w:cs="Times New Roman"/>
          <w:b/>
          <w:sz w:val="26"/>
          <w:szCs w:val="26"/>
          <w:lang w:eastAsia="ru-RU"/>
        </w:rPr>
        <w:t>должны знать:</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основные категории и понятия философии;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роль философии в жизни человека и общества;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философского учения о бытии;</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сущность процесса познания;</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основы научной, философской и религиозной картин мира;</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об условиях формирования личности, свободе и ответственности за сохранение жизни, культуры, окружающей среды;</w:t>
      </w:r>
    </w:p>
    <w:p w:rsidR="000C2201" w:rsidRPr="000C2201" w:rsidRDefault="000C2201" w:rsidP="000C2201">
      <w:pPr>
        <w:numPr>
          <w:ilvl w:val="0"/>
          <w:numId w:val="23"/>
        </w:numPr>
        <w:tabs>
          <w:tab w:val="left" w:pos="5295"/>
        </w:tabs>
        <w:spacing w:after="0" w:line="240" w:lineRule="auto"/>
        <w:ind w:left="357" w:hanging="357"/>
        <w:jc w:val="both"/>
        <w:rPr>
          <w:rFonts w:ascii="Times New Roman" w:eastAsia="Times New Roman" w:hAnsi="Times New Roman" w:cs="Times New Roman"/>
          <w:sz w:val="26"/>
          <w:szCs w:val="26"/>
          <w:lang w:eastAsia="ru-RU"/>
        </w:rPr>
      </w:pPr>
      <w:r w:rsidRPr="000C2201">
        <w:rPr>
          <w:rFonts w:ascii="Times New Roman" w:eastAsia="Times New Roman" w:hAnsi="Times New Roman" w:cs="Times New Roman"/>
          <w:sz w:val="26"/>
          <w:szCs w:val="26"/>
          <w:lang w:eastAsia="ru-RU"/>
        </w:rPr>
        <w:t>о социальных и этических проблемах, связанных с развитием и использованием достижений науки, техники и технологий.</w:t>
      </w:r>
    </w:p>
    <w:p w:rsidR="000C2201" w:rsidRPr="000C2201" w:rsidRDefault="000C2201" w:rsidP="000C2201">
      <w:pPr>
        <w:spacing w:after="0" w:line="240" w:lineRule="auto"/>
        <w:rPr>
          <w:rFonts w:ascii="Times New Roman" w:eastAsia="Times New Roman" w:hAnsi="Times New Roman" w:cs="Times New Roman"/>
          <w:i/>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2. Результаты освоения учебной дисциплины:</w:t>
      </w: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p w:rsidR="000C2201" w:rsidRPr="000C2201" w:rsidRDefault="000C2201" w:rsidP="000C2201">
      <w:pPr>
        <w:spacing w:after="0" w:line="240" w:lineRule="auto"/>
        <w:jc w:val="center"/>
        <w:rPr>
          <w:rFonts w:ascii="Times New Roman" w:eastAsia="Times New Roman" w:hAnsi="Times New Roman" w:cs="Times New Roman"/>
          <w:b/>
          <w:i/>
          <w:sz w:val="16"/>
          <w:szCs w:val="16"/>
          <w:lang w:eastAsia="ru-RU"/>
        </w:rPr>
      </w:pPr>
    </w:p>
    <w:tbl>
      <w:tblPr>
        <w:tblW w:w="1018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8"/>
        <w:gridCol w:w="7015"/>
        <w:gridCol w:w="2312"/>
      </w:tblGrid>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Код</w:t>
            </w:r>
          </w:p>
        </w:tc>
        <w:tc>
          <w:tcPr>
            <w:tcW w:w="7015"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Наименование результата обучения</w:t>
            </w:r>
          </w:p>
        </w:tc>
        <w:tc>
          <w:tcPr>
            <w:tcW w:w="2312"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Номер и наименование темы</w:t>
            </w:r>
          </w:p>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ОК-1</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Понимать сущность и социальную значимость своей будущей </w:t>
            </w:r>
            <w:r w:rsidRPr="000C2201">
              <w:rPr>
                <w:rFonts w:ascii="Times New Roman" w:eastAsia="Times New Roman" w:hAnsi="Times New Roman" w:cs="Times New Roman"/>
                <w:sz w:val="24"/>
                <w:szCs w:val="24"/>
                <w:lang w:eastAsia="ru-RU"/>
              </w:rPr>
              <w:lastRenderedPageBreak/>
              <w:t>профессии, проявлять к ней устойчивый интерес.</w:t>
            </w:r>
          </w:p>
          <w:p w:rsidR="000C2201" w:rsidRPr="000C2201" w:rsidRDefault="000C2201" w:rsidP="000C2201">
            <w:pPr>
              <w:spacing w:after="0" w:line="240" w:lineRule="auto"/>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ОК-2</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ОК-3</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ОК-4</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 xml:space="preserve"> Тема 2.7;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ОК-5</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2.6.</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2.10</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Тема 2.14</w:t>
            </w:r>
            <w:r w:rsidRPr="000C2201">
              <w:rPr>
                <w:rFonts w:ascii="Times New Roman" w:eastAsia="Calibri" w:hAnsi="Times New Roman" w:cs="Times New Roman"/>
                <w:color w:val="000000"/>
                <w:sz w:val="24"/>
                <w:szCs w:val="24"/>
              </w:rPr>
              <w:t>.</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ОК-6</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1.1; Тема 1.9</w:t>
            </w:r>
            <w:r w:rsidRPr="000C2201">
              <w:rPr>
                <w:rFonts w:ascii="Times New Roman" w:eastAsia="Times New Roman" w:hAnsi="Times New Roman" w:cs="Times New Roman"/>
                <w:color w:val="000000"/>
                <w:sz w:val="24"/>
                <w:szCs w:val="24"/>
                <w:lang w:eastAsia="ru-RU"/>
              </w:rPr>
              <w:t>;</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2.7</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ОК-7</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1.1; Тема 1.9</w:t>
            </w:r>
            <w:r w:rsidRPr="000C2201">
              <w:rPr>
                <w:rFonts w:ascii="Times New Roman" w:eastAsia="Calibri" w:hAnsi="Times New Roman" w:cs="Times New Roman"/>
                <w:color w:val="000000"/>
                <w:sz w:val="24"/>
                <w:szCs w:val="24"/>
              </w:rPr>
              <w:t>;</w:t>
            </w:r>
            <w:r w:rsidRPr="000C2201">
              <w:rPr>
                <w:rFonts w:ascii="Times New Roman" w:eastAsia="Calibri" w:hAnsi="Times New Roman" w:cs="Times New Roman"/>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2.3</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2.4.</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color w:val="000000"/>
                <w:sz w:val="24"/>
                <w:szCs w:val="24"/>
              </w:rPr>
            </w:pPr>
            <w:r w:rsidRPr="000C2201">
              <w:rPr>
                <w:rFonts w:ascii="Times New Roman" w:eastAsia="Calibri" w:hAnsi="Times New Roman" w:cs="Times New Roman"/>
                <w:sz w:val="24"/>
                <w:szCs w:val="24"/>
              </w:rPr>
              <w:t>Тема 2.5.</w:t>
            </w:r>
            <w:r w:rsidRPr="000C2201">
              <w:rPr>
                <w:rFonts w:ascii="Times New Roman" w:eastAsia="Calibri" w:hAnsi="Times New Roman" w:cs="Times New Roman"/>
                <w:color w:val="000000"/>
                <w:sz w:val="24"/>
                <w:szCs w:val="24"/>
              </w:rPr>
              <w:t xml:space="preserve">; </w:t>
            </w:r>
            <w:r w:rsidRPr="000C2201">
              <w:rPr>
                <w:rFonts w:ascii="Times New Roman" w:eastAsia="Calibri" w:hAnsi="Times New Roman" w:cs="Times New Roman"/>
                <w:sz w:val="24"/>
                <w:szCs w:val="24"/>
              </w:rPr>
              <w:t>Тема 2.6</w:t>
            </w:r>
            <w:r w:rsidRPr="000C2201">
              <w:rPr>
                <w:rFonts w:ascii="Times New Roman" w:eastAsia="Calibri" w:hAnsi="Times New Roman" w:cs="Times New Roman"/>
                <w:color w:val="000000"/>
                <w:sz w:val="24"/>
                <w:szCs w:val="24"/>
              </w:rPr>
              <w:t xml:space="preserve">; </w:t>
            </w:r>
          </w:p>
          <w:p w:rsidR="000C2201" w:rsidRPr="000C2201" w:rsidRDefault="000C2201" w:rsidP="000C2201">
            <w:pPr>
              <w:spacing w:after="0" w:line="256"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2.7</w:t>
            </w:r>
          </w:p>
        </w:tc>
      </w:tr>
      <w:tr w:rsidR="000C2201" w:rsidRPr="000C2201" w:rsidTr="000C2201">
        <w:tc>
          <w:tcPr>
            <w:tcW w:w="858" w:type="dxa"/>
            <w:tcBorders>
              <w:bottom w:val="single" w:sz="4" w:space="0" w:color="auto"/>
            </w:tcBorders>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ОК-8</w:t>
            </w:r>
          </w:p>
        </w:tc>
        <w:tc>
          <w:tcPr>
            <w:tcW w:w="7015"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tcBorders>
              <w:bottom w:val="single" w:sz="4" w:space="0" w:color="auto"/>
            </w:tcBorders>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p>
        </w:tc>
      </w:tr>
      <w:tr w:rsidR="000C2201" w:rsidRPr="000C2201" w:rsidTr="000C2201">
        <w:tc>
          <w:tcPr>
            <w:tcW w:w="858" w:type="dxa"/>
            <w:shd w:val="clear" w:color="auto" w:fill="auto"/>
          </w:tcPr>
          <w:p w:rsidR="000C2201" w:rsidRPr="000C2201" w:rsidRDefault="000C2201" w:rsidP="000C2201">
            <w:pPr>
              <w:spacing w:after="0" w:line="240" w:lineRule="auto"/>
              <w:jc w:val="center"/>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ОК-9</w:t>
            </w:r>
          </w:p>
        </w:tc>
        <w:tc>
          <w:tcPr>
            <w:tcW w:w="7015"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p>
        </w:tc>
        <w:tc>
          <w:tcPr>
            <w:tcW w:w="2312"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1.1.; Тема 1.2.</w:t>
            </w:r>
            <w:r w:rsidRPr="000C2201">
              <w:rPr>
                <w:rFonts w:ascii="Times New Roman" w:eastAsia="Times New Roman" w:hAnsi="Times New Roman" w:cs="Times New Roman"/>
                <w:color w:val="000000"/>
                <w:sz w:val="24"/>
                <w:szCs w:val="24"/>
                <w:lang w:eastAsia="ru-RU"/>
              </w:rPr>
              <w:t>;</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1.4</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lastRenderedPageBreak/>
              <w:t>Тема 1.5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1.6</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Тема 1.7</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1.9</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2.2</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2.4</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2.5</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2.6</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2.7</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2.8</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2.9</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2.10</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2.11</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2.12</w:t>
            </w:r>
            <w:r w:rsidRPr="000C2201">
              <w:rPr>
                <w:rFonts w:ascii="Times New Roman" w:eastAsia="Times New Roman" w:hAnsi="Times New Roman" w:cs="Times New Roman"/>
                <w:color w:val="000000"/>
                <w:sz w:val="24"/>
                <w:szCs w:val="24"/>
                <w:lang w:eastAsia="ru-RU"/>
              </w:rPr>
              <w:t xml:space="preserve">; </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sz w:val="24"/>
                <w:szCs w:val="24"/>
                <w:lang w:eastAsia="ru-RU"/>
              </w:rPr>
            </w:pPr>
            <w:r w:rsidRPr="000C2201">
              <w:rPr>
                <w:rFonts w:ascii="Times New Roman" w:eastAsia="Times New Roman" w:hAnsi="Times New Roman" w:cs="Times New Roman"/>
                <w:sz w:val="24"/>
                <w:szCs w:val="24"/>
                <w:lang w:eastAsia="ru-RU"/>
              </w:rPr>
              <w:t>Тема 2.13</w:t>
            </w:r>
            <w:r w:rsidRPr="000C2201">
              <w:rPr>
                <w:rFonts w:ascii="Times New Roman" w:eastAsia="Times New Roman" w:hAnsi="Times New Roman" w:cs="Times New Roman"/>
                <w:color w:val="000000"/>
                <w:sz w:val="24"/>
                <w:szCs w:val="24"/>
                <w:lang w:eastAsia="ru-RU"/>
              </w:rPr>
              <w:t xml:space="preserve">; </w:t>
            </w:r>
            <w:r w:rsidRPr="000C2201">
              <w:rPr>
                <w:rFonts w:ascii="Times New Roman" w:eastAsia="Times New Roman" w:hAnsi="Times New Roman" w:cs="Times New Roman"/>
                <w:sz w:val="24"/>
                <w:szCs w:val="24"/>
                <w:lang w:eastAsia="ru-RU"/>
              </w:rPr>
              <w:t>Тема 2.14</w:t>
            </w:r>
            <w:r w:rsidRPr="000C2201">
              <w:rPr>
                <w:rFonts w:ascii="Times New Roman" w:eastAsia="Times New Roman" w:hAnsi="Times New Roman" w:cs="Times New Roman"/>
                <w:color w:val="000000"/>
                <w:sz w:val="24"/>
                <w:szCs w:val="24"/>
                <w:lang w:eastAsia="ru-RU"/>
              </w:rPr>
              <w:t>.</w:t>
            </w:r>
          </w:p>
        </w:tc>
      </w:tr>
    </w:tbl>
    <w:p w:rsidR="000C2201" w:rsidRPr="000C2201" w:rsidRDefault="000C2201" w:rsidP="000C2201">
      <w:pPr>
        <w:spacing w:after="0" w:line="240" w:lineRule="auto"/>
        <w:jc w:val="both"/>
        <w:rPr>
          <w:rFonts w:ascii="Times New Roman" w:eastAsia="Times New Roman" w:hAnsi="Times New Roman" w:cs="Times New Roman"/>
          <w:sz w:val="26"/>
          <w:szCs w:val="26"/>
          <w:lang w:eastAsia="ru-RU"/>
        </w:rPr>
      </w:pPr>
    </w:p>
    <w:p w:rsidR="000C2201" w:rsidRPr="000C2201" w:rsidRDefault="000C2201" w:rsidP="000C2201">
      <w:pPr>
        <w:spacing w:after="0" w:line="240" w:lineRule="auto"/>
        <w:rPr>
          <w:rFonts w:ascii="Times New Roman" w:eastAsia="Times New Roman" w:hAnsi="Times New Roman" w:cs="Times New Roman"/>
          <w:b/>
          <w:i/>
          <w:sz w:val="26"/>
          <w:szCs w:val="26"/>
          <w:lang w:eastAsia="ru-RU"/>
        </w:rPr>
      </w:pPr>
      <w:r w:rsidRPr="000C2201">
        <w:rPr>
          <w:rFonts w:ascii="Times New Roman" w:eastAsia="Times New Roman" w:hAnsi="Times New Roman" w:cs="Times New Roman"/>
          <w:b/>
          <w:i/>
          <w:sz w:val="26"/>
          <w:szCs w:val="26"/>
          <w:lang w:eastAsia="ru-RU"/>
        </w:rPr>
        <w:t>4. Содержание дисциплины:</w:t>
      </w:r>
    </w:p>
    <w:p w:rsidR="000C2201" w:rsidRPr="000C2201" w:rsidRDefault="000C2201" w:rsidP="000C2201">
      <w:pPr>
        <w:spacing w:after="0" w:line="240" w:lineRule="auto"/>
        <w:rPr>
          <w:rFonts w:ascii="Times New Roman" w:eastAsia="Times New Roman" w:hAnsi="Times New Roman" w:cs="Times New Roman"/>
          <w:b/>
          <w:i/>
          <w:sz w:val="16"/>
          <w:szCs w:val="16"/>
          <w:lang w:eastAsia="ru-RU"/>
        </w:rPr>
      </w:pPr>
    </w:p>
    <w:tbl>
      <w:tblPr>
        <w:tblW w:w="0" w:type="auto"/>
        <w:tblInd w:w="-252" w:type="dxa"/>
        <w:tblLook w:val="01E0" w:firstRow="1" w:lastRow="1" w:firstColumn="1" w:lastColumn="1" w:noHBand="0" w:noVBand="0"/>
      </w:tblPr>
      <w:tblGrid>
        <w:gridCol w:w="1260"/>
        <w:gridCol w:w="8563"/>
      </w:tblGrid>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u w:val="single"/>
                <w:lang w:eastAsia="ru-RU"/>
              </w:rPr>
            </w:pPr>
            <w:r w:rsidRPr="000C2201">
              <w:rPr>
                <w:rFonts w:ascii="Times New Roman" w:eastAsia="Times New Roman" w:hAnsi="Times New Roman" w:cs="Times New Roman"/>
                <w:b/>
                <w:i/>
                <w:color w:val="000000"/>
                <w:sz w:val="24"/>
                <w:szCs w:val="24"/>
                <w:u w:val="single"/>
                <w:lang w:eastAsia="ru-RU"/>
              </w:rPr>
              <w:t>Раздел 1.</w:t>
            </w:r>
          </w:p>
        </w:tc>
        <w:tc>
          <w:tcPr>
            <w:tcW w:w="8563" w:type="dxa"/>
            <w:shd w:val="clear" w:color="auto" w:fill="auto"/>
          </w:tcPr>
          <w:p w:rsidR="000C2201" w:rsidRPr="000C2201" w:rsidRDefault="000C2201" w:rsidP="000C2201">
            <w:pPr>
              <w:tabs>
                <w:tab w:val="left" w:pos="5295"/>
              </w:tabs>
              <w:spacing w:after="0" w:line="240" w:lineRule="auto"/>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Предмет философии и история её развития.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80"/>
                <w:u w:val="single"/>
                <w:lang w:eastAsia="ru-RU"/>
              </w:rPr>
            </w:pPr>
            <w:r w:rsidRPr="000C2201">
              <w:rPr>
                <w:rFonts w:ascii="Times New Roman" w:eastAsia="Times New Roman" w:hAnsi="Times New Roman" w:cs="Times New Roman"/>
                <w:b/>
                <w:color w:val="000000"/>
                <w:sz w:val="24"/>
                <w:szCs w:val="24"/>
                <w:u w:val="single"/>
                <w:lang w:eastAsia="ru-RU"/>
              </w:rPr>
              <w:t>Тема 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её смысл, функции и роль в обществе.</w:t>
            </w:r>
          </w:p>
          <w:p w:rsidR="000C2201" w:rsidRPr="000C2201" w:rsidRDefault="000C2201" w:rsidP="000C2201">
            <w:pPr>
              <w:tabs>
                <w:tab w:val="left" w:pos="5295"/>
              </w:tabs>
              <w:spacing w:after="0" w:line="240" w:lineRule="auto"/>
              <w:jc w:val="both"/>
              <w:rPr>
                <w:rFonts w:ascii="Times New Roman" w:eastAsia="Times New Roman" w:hAnsi="Times New Roman" w:cs="Times New Roman"/>
                <w:lang w:eastAsia="ru-RU"/>
              </w:rPr>
            </w:pPr>
            <w:r w:rsidRPr="000C2201">
              <w:rPr>
                <w:rFonts w:ascii="Times New Roman" w:eastAsia="Times New Roman" w:hAnsi="Times New Roman" w:cs="Times New Roman"/>
                <w:lang w:eastAsia="ru-RU"/>
              </w:rPr>
              <w:t>Предмет и определение философии. Структура философии. Основной вопрос философии. Типы философии. Функции философии. Роль философии в жизни общества.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Древнего Востока.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Философия Древней Индии. Философия Древнего Китая.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античного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color w:val="000000"/>
                <w:lang w:eastAsia="ru-RU"/>
              </w:rPr>
            </w:pPr>
            <w:r w:rsidRPr="000C2201">
              <w:rPr>
                <w:rFonts w:ascii="Times New Roman" w:eastAsia="Times New Roman" w:hAnsi="Times New Roman" w:cs="Times New Roman"/>
                <w:color w:val="000000"/>
                <w:lang w:eastAsia="ru-RU"/>
              </w:rPr>
              <w:t>Ранняя античная философия. Проблема человека в философии софистов и Сократа. Философия Платона. Философия Аристотеля. Эллинистическая и римская философия.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средних веков.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Специфические черты философии средних веков. Патристика. Августин Блаженный. Схоластика. Фома Аквинский.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эпохи Возрождения.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sz w:val="24"/>
                <w:szCs w:val="24"/>
                <w:lang w:eastAsia="ru-RU"/>
              </w:rPr>
            </w:pPr>
            <w:r w:rsidRPr="000C2201">
              <w:rPr>
                <w:rFonts w:ascii="Times New Roman" w:eastAsia="Times New Roman" w:hAnsi="Times New Roman" w:cs="Times New Roman"/>
                <w:lang w:eastAsia="ru-RU"/>
              </w:rPr>
              <w:t xml:space="preserve">Характерные черты философии эпохи Возрождения. Философия </w:t>
            </w:r>
            <w:proofErr w:type="spellStart"/>
            <w:r w:rsidRPr="000C2201">
              <w:rPr>
                <w:rFonts w:ascii="Times New Roman" w:eastAsia="Times New Roman" w:hAnsi="Times New Roman" w:cs="Times New Roman"/>
                <w:lang w:eastAsia="ru-RU"/>
              </w:rPr>
              <w:t>Н.Кузанского</w:t>
            </w:r>
            <w:proofErr w:type="spellEnd"/>
            <w:r w:rsidRPr="000C2201">
              <w:rPr>
                <w:rFonts w:ascii="Times New Roman" w:eastAsia="Times New Roman" w:hAnsi="Times New Roman" w:cs="Times New Roman"/>
                <w:lang w:eastAsia="ru-RU"/>
              </w:rPr>
              <w:t xml:space="preserve">. Философия Дж. Бруно. Философия </w:t>
            </w:r>
            <w:proofErr w:type="spellStart"/>
            <w:r w:rsidRPr="000C2201">
              <w:rPr>
                <w:rFonts w:ascii="Times New Roman" w:eastAsia="Times New Roman" w:hAnsi="Times New Roman" w:cs="Times New Roman"/>
                <w:lang w:eastAsia="ru-RU"/>
              </w:rPr>
              <w:t>М.Монтеня</w:t>
            </w:r>
            <w:proofErr w:type="spellEnd"/>
            <w:r w:rsidRPr="000C2201">
              <w:rPr>
                <w:rFonts w:ascii="Times New Roman" w:eastAsia="Times New Roman" w:hAnsi="Times New Roman" w:cs="Times New Roman"/>
                <w:lang w:eastAsia="ru-RU"/>
              </w:rPr>
              <w:t xml:space="preserve">. Социологические теории </w:t>
            </w:r>
            <w:proofErr w:type="spellStart"/>
            <w:r w:rsidRPr="000C2201">
              <w:rPr>
                <w:rFonts w:ascii="Times New Roman" w:eastAsia="Times New Roman" w:hAnsi="Times New Roman" w:cs="Times New Roman"/>
                <w:lang w:eastAsia="ru-RU"/>
              </w:rPr>
              <w:t>Т.Мора</w:t>
            </w:r>
            <w:proofErr w:type="spellEnd"/>
            <w:r w:rsidRPr="000C2201">
              <w:rPr>
                <w:rFonts w:ascii="Times New Roman" w:eastAsia="Times New Roman" w:hAnsi="Times New Roman" w:cs="Times New Roman"/>
                <w:sz w:val="24"/>
                <w:szCs w:val="24"/>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Западноевропейская философия </w:t>
            </w:r>
            <w:r w:rsidRPr="000C2201">
              <w:rPr>
                <w:rFonts w:ascii="Times New Roman" w:eastAsia="Times New Roman" w:hAnsi="Times New Roman" w:cs="Times New Roman"/>
                <w:b/>
                <w:i/>
                <w:color w:val="000000"/>
                <w:sz w:val="24"/>
                <w:szCs w:val="24"/>
                <w:lang w:val="en-US" w:eastAsia="ru-RU"/>
              </w:rPr>
              <w:t>XVII</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XVIII</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философии Нового времени. Эмпиризм. </w:t>
            </w:r>
            <w:proofErr w:type="spellStart"/>
            <w:r w:rsidRPr="000C2201">
              <w:rPr>
                <w:rFonts w:ascii="Times New Roman" w:eastAsia="Times New Roman" w:hAnsi="Times New Roman" w:cs="Times New Roman"/>
                <w:lang w:eastAsia="ru-RU"/>
              </w:rPr>
              <w:t>Ф.Бэкон</w:t>
            </w:r>
            <w:proofErr w:type="spellEnd"/>
            <w:r w:rsidRPr="000C2201">
              <w:rPr>
                <w:rFonts w:ascii="Times New Roman" w:eastAsia="Times New Roman" w:hAnsi="Times New Roman" w:cs="Times New Roman"/>
                <w:lang w:eastAsia="ru-RU"/>
              </w:rPr>
              <w:t xml:space="preserve">. Рационализм. </w:t>
            </w:r>
            <w:proofErr w:type="spellStart"/>
            <w:r w:rsidRPr="000C2201">
              <w:rPr>
                <w:rFonts w:ascii="Times New Roman" w:eastAsia="Times New Roman" w:hAnsi="Times New Roman" w:cs="Times New Roman"/>
                <w:lang w:eastAsia="ru-RU"/>
              </w:rPr>
              <w:t>Р.Декарт</w:t>
            </w:r>
            <w:proofErr w:type="spellEnd"/>
            <w:r w:rsidRPr="000C2201">
              <w:rPr>
                <w:rFonts w:ascii="Times New Roman" w:eastAsia="Times New Roman" w:hAnsi="Times New Roman" w:cs="Times New Roman"/>
                <w:lang w:eastAsia="ru-RU"/>
              </w:rPr>
              <w:t xml:space="preserve">. Субъективный идеализм Дж. Беркли и </w:t>
            </w:r>
            <w:proofErr w:type="spellStart"/>
            <w:r w:rsidRPr="000C2201">
              <w:rPr>
                <w:rFonts w:ascii="Times New Roman" w:eastAsia="Times New Roman" w:hAnsi="Times New Roman" w:cs="Times New Roman"/>
                <w:lang w:eastAsia="ru-RU"/>
              </w:rPr>
              <w:t>Д.Юма</w:t>
            </w:r>
            <w:proofErr w:type="spellEnd"/>
            <w:r w:rsidRPr="000C2201">
              <w:rPr>
                <w:rFonts w:ascii="Times New Roman" w:eastAsia="Times New Roman" w:hAnsi="Times New Roman" w:cs="Times New Roman"/>
                <w:lang w:eastAsia="ru-RU"/>
              </w:rPr>
              <w:t>. Философия эпохи Просвещения.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Немецкая классическая философия.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Характерные черты немецкой классической философии. </w:t>
            </w:r>
            <w:proofErr w:type="spellStart"/>
            <w:r w:rsidRPr="000C2201">
              <w:rPr>
                <w:rFonts w:ascii="Times New Roman" w:eastAsia="Times New Roman" w:hAnsi="Times New Roman" w:cs="Times New Roman"/>
                <w:lang w:eastAsia="ru-RU"/>
              </w:rPr>
              <w:t>И.Кант</w:t>
            </w:r>
            <w:proofErr w:type="spellEnd"/>
            <w:r w:rsidRPr="000C2201">
              <w:rPr>
                <w:rFonts w:ascii="Times New Roman" w:eastAsia="Times New Roman" w:hAnsi="Times New Roman" w:cs="Times New Roman"/>
                <w:lang w:eastAsia="ru-RU"/>
              </w:rPr>
              <w:t xml:space="preserve"> – родоначальник немецкой классической философии. Субъективный идеализм </w:t>
            </w:r>
            <w:proofErr w:type="spellStart"/>
            <w:r w:rsidRPr="000C2201">
              <w:rPr>
                <w:rFonts w:ascii="Times New Roman" w:eastAsia="Times New Roman" w:hAnsi="Times New Roman" w:cs="Times New Roman"/>
                <w:lang w:eastAsia="ru-RU"/>
              </w:rPr>
              <w:t>И.Фихте</w:t>
            </w:r>
            <w:proofErr w:type="spellEnd"/>
            <w:r w:rsidRPr="000C2201">
              <w:rPr>
                <w:rFonts w:ascii="Times New Roman" w:eastAsia="Times New Roman" w:hAnsi="Times New Roman" w:cs="Times New Roman"/>
                <w:lang w:eastAsia="ru-RU"/>
              </w:rPr>
              <w:t xml:space="preserve">. Объективный идеализм </w:t>
            </w:r>
            <w:proofErr w:type="spellStart"/>
            <w:r w:rsidRPr="000C2201">
              <w:rPr>
                <w:rFonts w:ascii="Times New Roman" w:eastAsia="Times New Roman" w:hAnsi="Times New Roman" w:cs="Times New Roman"/>
                <w:lang w:eastAsia="ru-RU"/>
              </w:rPr>
              <w:t>Ф.Шеллинга</w:t>
            </w:r>
            <w:proofErr w:type="spellEnd"/>
            <w:r w:rsidRPr="000C2201">
              <w:rPr>
                <w:rFonts w:ascii="Times New Roman" w:eastAsia="Times New Roman" w:hAnsi="Times New Roman" w:cs="Times New Roman"/>
                <w:lang w:eastAsia="ru-RU"/>
              </w:rPr>
              <w:t xml:space="preserve">. Диалектический идеализм </w:t>
            </w:r>
            <w:proofErr w:type="spellStart"/>
            <w:r w:rsidRPr="000C2201">
              <w:rPr>
                <w:rFonts w:ascii="Times New Roman" w:eastAsia="Times New Roman" w:hAnsi="Times New Roman" w:cs="Times New Roman"/>
                <w:lang w:eastAsia="ru-RU"/>
              </w:rPr>
              <w:t>Г.Гегеля</w:t>
            </w:r>
            <w:proofErr w:type="spellEnd"/>
            <w:r w:rsidRPr="000C2201">
              <w:rPr>
                <w:rFonts w:ascii="Times New Roman" w:eastAsia="Times New Roman" w:hAnsi="Times New Roman" w:cs="Times New Roman"/>
                <w:lang w:eastAsia="ru-RU"/>
              </w:rPr>
              <w:t xml:space="preserve">. Антропологический материализм </w:t>
            </w:r>
            <w:proofErr w:type="spellStart"/>
            <w:r w:rsidRPr="000C2201">
              <w:rPr>
                <w:rFonts w:ascii="Times New Roman" w:eastAsia="Times New Roman" w:hAnsi="Times New Roman" w:cs="Times New Roman"/>
                <w:lang w:eastAsia="ru-RU"/>
              </w:rPr>
              <w:t>Л.Фейербаха</w:t>
            </w:r>
            <w:proofErr w:type="spellEnd"/>
            <w:r w:rsidRPr="000C2201">
              <w:rPr>
                <w:rFonts w:ascii="Times New Roman" w:eastAsia="Times New Roman" w:hAnsi="Times New Roman" w:cs="Times New Roman"/>
                <w:lang w:eastAsia="ru-RU"/>
              </w:rPr>
              <w:t>.</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Русская философия </w:t>
            </w:r>
            <w:r w:rsidRPr="000C2201">
              <w:rPr>
                <w:rFonts w:ascii="Times New Roman" w:eastAsia="Times New Roman" w:hAnsi="Times New Roman" w:cs="Times New Roman"/>
                <w:b/>
                <w:i/>
                <w:color w:val="000000"/>
                <w:sz w:val="24"/>
                <w:szCs w:val="24"/>
                <w:lang w:val="en-US" w:eastAsia="ru-RU"/>
              </w:rPr>
              <w:t>XIX</w:t>
            </w:r>
            <w:r w:rsidRPr="000C2201">
              <w:rPr>
                <w:rFonts w:ascii="Times New Roman" w:eastAsia="Times New Roman" w:hAnsi="Times New Roman" w:cs="Times New Roman"/>
                <w:b/>
                <w:i/>
                <w:color w:val="000000"/>
                <w:sz w:val="24"/>
                <w:szCs w:val="24"/>
                <w:lang w:eastAsia="ru-RU"/>
              </w:rPr>
              <w:t>-</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вв.</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русской философии. Философия западников и славянофилов. Философские воззрения </w:t>
            </w:r>
            <w:proofErr w:type="spellStart"/>
            <w:r w:rsidRPr="000C2201">
              <w:rPr>
                <w:rFonts w:ascii="Times New Roman" w:eastAsia="Times New Roman" w:hAnsi="Times New Roman" w:cs="Times New Roman"/>
                <w:lang w:eastAsia="ru-RU"/>
              </w:rPr>
              <w:t>Л.Н.Толстого</w:t>
            </w:r>
            <w:proofErr w:type="spellEnd"/>
            <w:r w:rsidRPr="000C2201">
              <w:rPr>
                <w:rFonts w:ascii="Times New Roman" w:eastAsia="Times New Roman" w:hAnsi="Times New Roman" w:cs="Times New Roman"/>
                <w:lang w:eastAsia="ru-RU"/>
              </w:rPr>
              <w:t xml:space="preserve"> и </w:t>
            </w:r>
            <w:proofErr w:type="spellStart"/>
            <w:r w:rsidRPr="000C2201">
              <w:rPr>
                <w:rFonts w:ascii="Times New Roman" w:eastAsia="Times New Roman" w:hAnsi="Times New Roman" w:cs="Times New Roman"/>
                <w:lang w:eastAsia="ru-RU"/>
              </w:rPr>
              <w:t>Ф.М.Достоевского</w:t>
            </w:r>
            <w:proofErr w:type="spellEnd"/>
            <w:r w:rsidRPr="000C2201">
              <w:rPr>
                <w:rFonts w:ascii="Times New Roman" w:eastAsia="Times New Roman" w:hAnsi="Times New Roman" w:cs="Times New Roman"/>
                <w:lang w:eastAsia="ru-RU"/>
              </w:rPr>
              <w:t>. Материалистические традиции русской философии. Русская религиозная философия. Русский космизм.</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Тема 1.9.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 xml:space="preserve">Философия </w:t>
            </w:r>
            <w:r w:rsidRPr="000C2201">
              <w:rPr>
                <w:rFonts w:ascii="Times New Roman" w:eastAsia="Times New Roman" w:hAnsi="Times New Roman" w:cs="Times New Roman"/>
                <w:b/>
                <w:i/>
                <w:color w:val="000000"/>
                <w:sz w:val="24"/>
                <w:szCs w:val="24"/>
                <w:lang w:val="en-US" w:eastAsia="ru-RU"/>
              </w:rPr>
              <w:t>XX</w:t>
            </w:r>
            <w:r w:rsidRPr="000C2201">
              <w:rPr>
                <w:rFonts w:ascii="Times New Roman" w:eastAsia="Times New Roman" w:hAnsi="Times New Roman" w:cs="Times New Roman"/>
                <w:b/>
                <w:i/>
                <w:color w:val="000000"/>
                <w:sz w:val="24"/>
                <w:szCs w:val="24"/>
                <w:lang w:eastAsia="ru-RU"/>
              </w:rPr>
              <w:t xml:space="preserve"> века.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Особенности философии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Философия </w:t>
            </w:r>
            <w:proofErr w:type="spellStart"/>
            <w:r w:rsidRPr="000C2201">
              <w:rPr>
                <w:rFonts w:ascii="Times New Roman" w:eastAsia="Times New Roman" w:hAnsi="Times New Roman" w:cs="Times New Roman"/>
                <w:lang w:eastAsia="ru-RU"/>
              </w:rPr>
              <w:t>А.Шопенгауэра</w:t>
            </w:r>
            <w:proofErr w:type="spellEnd"/>
            <w:r w:rsidRPr="000C2201">
              <w:rPr>
                <w:rFonts w:ascii="Times New Roman" w:eastAsia="Times New Roman" w:hAnsi="Times New Roman" w:cs="Times New Roman"/>
                <w:lang w:eastAsia="ru-RU"/>
              </w:rPr>
              <w:t xml:space="preserve">, </w:t>
            </w:r>
            <w:proofErr w:type="spellStart"/>
            <w:r w:rsidRPr="000C2201">
              <w:rPr>
                <w:rFonts w:ascii="Times New Roman" w:eastAsia="Times New Roman" w:hAnsi="Times New Roman" w:cs="Times New Roman"/>
                <w:lang w:eastAsia="ru-RU"/>
              </w:rPr>
              <w:t>Ф.Ницше</w:t>
            </w:r>
            <w:proofErr w:type="spellEnd"/>
            <w:r w:rsidRPr="000C2201">
              <w:rPr>
                <w:rFonts w:ascii="Times New Roman" w:eastAsia="Times New Roman" w:hAnsi="Times New Roman" w:cs="Times New Roman"/>
                <w:lang w:eastAsia="ru-RU"/>
              </w:rPr>
              <w:t xml:space="preserve">. Позитивизм. Неопозитивизм. </w:t>
            </w:r>
            <w:proofErr w:type="spellStart"/>
            <w:r w:rsidRPr="000C2201">
              <w:rPr>
                <w:rFonts w:ascii="Times New Roman" w:eastAsia="Times New Roman" w:hAnsi="Times New Roman" w:cs="Times New Roman"/>
                <w:lang w:eastAsia="ru-RU"/>
              </w:rPr>
              <w:t>Постпозитивизм</w:t>
            </w:r>
            <w:proofErr w:type="spellEnd"/>
            <w:r w:rsidRPr="000C2201">
              <w:rPr>
                <w:rFonts w:ascii="Times New Roman" w:eastAsia="Times New Roman" w:hAnsi="Times New Roman" w:cs="Times New Roman"/>
                <w:lang w:eastAsia="ru-RU"/>
              </w:rPr>
              <w:t>. Прагматизм. Экзистенциализм. Психоанализ. Феноменология. Герменевтика.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sz w:val="24"/>
                <w:szCs w:val="24"/>
                <w:u w:val="single"/>
                <w:lang w:eastAsia="ru-RU"/>
              </w:rPr>
            </w:pPr>
            <w:r w:rsidRPr="000C2201">
              <w:rPr>
                <w:rFonts w:ascii="Times New Roman" w:eastAsia="Times New Roman" w:hAnsi="Times New Roman" w:cs="Times New Roman"/>
                <w:b/>
                <w:color w:val="000000"/>
                <w:sz w:val="24"/>
                <w:szCs w:val="24"/>
                <w:u w:val="single"/>
                <w:lang w:eastAsia="ru-RU"/>
              </w:rPr>
              <w:t>Раздел 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u w:val="single"/>
                <w:lang w:eastAsia="ru-RU"/>
              </w:rPr>
            </w:pPr>
            <w:r w:rsidRPr="000C2201">
              <w:rPr>
                <w:rFonts w:ascii="Times New Roman" w:eastAsia="Times New Roman" w:hAnsi="Times New Roman" w:cs="Times New Roman"/>
                <w:b/>
                <w:i/>
                <w:color w:val="000000"/>
                <w:sz w:val="24"/>
                <w:szCs w:val="24"/>
                <w:u w:val="single"/>
                <w:lang w:eastAsia="ru-RU"/>
              </w:rPr>
              <w:t>Структура и основные направления философии.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теория бытия (онтология).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80"/>
                <w:lang w:eastAsia="ru-RU"/>
              </w:rPr>
            </w:pPr>
            <w:r w:rsidRPr="000C2201">
              <w:rPr>
                <w:rFonts w:ascii="Times New Roman" w:eastAsia="Times New Roman" w:hAnsi="Times New Roman" w:cs="Times New Roman"/>
                <w:lang w:eastAsia="ru-RU"/>
              </w:rPr>
              <w:t>Проблема бытия в философии. Категории бытия и его формы. Философское учение о материи. Движение и его основные формы. Пространство и время. Диалектика и метафизика.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Философская антропология.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Проблема человека в истории философии, её основные аспекты. Проблема происхождения и сущности человека. Личностное измерение человека. Индивид, </w:t>
            </w:r>
            <w:r w:rsidRPr="000C2201">
              <w:rPr>
                <w:rFonts w:ascii="Times New Roman" w:eastAsia="Times New Roman" w:hAnsi="Times New Roman" w:cs="Times New Roman"/>
                <w:lang w:eastAsia="ru-RU"/>
              </w:rPr>
              <w:lastRenderedPageBreak/>
              <w:t>индивидуальность, личность. Типология личности. Проблема смысла жизни человека, его смертности и бессмертия.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lastRenderedPageBreak/>
              <w:t>Тема 2.3.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Феномены человеческого бытия.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Фундаментальные характеристики человека. Основополагающие категории человеческого бытия. Свобода и ответственность личности.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Сознание, его структура и функции.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color w:val="000000"/>
                <w:lang w:eastAsia="ru-RU"/>
              </w:rPr>
              <w:t>Понятие и сущность сознания. Сознательное и бессознательное. Сознание и самосознание. Функции сознания.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2.5.</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Познание, его формы и уровни.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Гносеология – учение о познании. Формы и уровни познания. Возможности и границы познания.</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2.6.</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общество.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Общество как феномен. Многообразие социальных обществ. Гражданское общество. Противоречия социальной жизни.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2.7.</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научная картина мира.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Наука и её роль в жизни общества и человека. Основные категории научной картины мира. Научные конструкции Вселенной. Человек и космос.</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2.8.</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религия.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Духовный опыт как основа религии. Мировые религии. Религия как явление мировой культуры.</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2.9.</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история.</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Значение истории в жизни человека и общества. Стадии исторического процесса. Идея прогресса.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2.10.</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культура.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Многообразие определений культуры. Типология культур. Кризис культуры и пути его преодоления. Запад и Восток в диалоге культур.</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2.11.</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искусство.</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Искусство и его функции. Талант и гений. Соотношение гения и гениальности. Кризис современного искусства.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2.12.</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 xml:space="preserve">Этика, её предмет и значение как философской науки. Этические поиски </w:t>
            </w:r>
            <w:r w:rsidRPr="000C2201">
              <w:rPr>
                <w:rFonts w:ascii="Times New Roman" w:eastAsia="Times New Roman" w:hAnsi="Times New Roman" w:cs="Times New Roman"/>
                <w:lang w:val="en-US" w:eastAsia="ru-RU"/>
              </w:rPr>
              <w:t>XX</w:t>
            </w:r>
            <w:r w:rsidRPr="000C2201">
              <w:rPr>
                <w:rFonts w:ascii="Times New Roman" w:eastAsia="Times New Roman" w:hAnsi="Times New Roman" w:cs="Times New Roman"/>
                <w:lang w:eastAsia="ru-RU"/>
              </w:rPr>
              <w:t xml:space="preserve"> века. Этические проблемы, связанные с развитием и использованием достижений науки, техники и технологий.</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2.13.</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эстетика.</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Предмет и задачи эстетики. Основные эстетические категории. Эстетическое освоение действительности.</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color w:val="000000"/>
                <w:u w:val="single"/>
                <w:lang w:eastAsia="ru-RU"/>
              </w:rPr>
            </w:pPr>
            <w:r w:rsidRPr="000C2201">
              <w:rPr>
                <w:rFonts w:ascii="Times New Roman" w:eastAsia="Times New Roman" w:hAnsi="Times New Roman" w:cs="Times New Roman"/>
                <w:b/>
                <w:color w:val="000000"/>
                <w:u w:val="single"/>
                <w:lang w:eastAsia="ru-RU"/>
              </w:rPr>
              <w:t>Тема 2.14.</w:t>
            </w: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Философия и глобальные проблемы современности.</w:t>
            </w:r>
          </w:p>
          <w:p w:rsidR="000C2201" w:rsidRPr="000C2201" w:rsidRDefault="000C2201" w:rsidP="000C2201">
            <w:pPr>
              <w:tabs>
                <w:tab w:val="left" w:pos="5295"/>
              </w:tabs>
              <w:spacing w:after="0" w:line="240" w:lineRule="auto"/>
              <w:jc w:val="both"/>
              <w:rPr>
                <w:rFonts w:ascii="Times New Roman" w:eastAsia="Times New Roman" w:hAnsi="Times New Roman" w:cs="Times New Roman"/>
                <w:b/>
                <w:color w:val="000000"/>
                <w:lang w:eastAsia="ru-RU"/>
              </w:rPr>
            </w:pPr>
            <w:r w:rsidRPr="000C2201">
              <w:rPr>
                <w:rFonts w:ascii="Times New Roman" w:eastAsia="Times New Roman" w:hAnsi="Times New Roman" w:cs="Times New Roman"/>
                <w:lang w:eastAsia="ru-RU"/>
              </w:rPr>
              <w:t>Кризис современной цивилизации: гибель природы, перенаселение, терроризм, нищета развивающихся стран. Создание мировой системы хозяйства. Попытка глобального регулирования социальных и экономических основ жизни человечества. Борьба за права человека. Наука и её влияние на будущее человечества.</w:t>
            </w:r>
          </w:p>
        </w:tc>
      </w:tr>
      <w:tr w:rsidR="000C2201" w:rsidRPr="000C2201" w:rsidTr="000C2201">
        <w:tc>
          <w:tcPr>
            <w:tcW w:w="1260" w:type="dxa"/>
            <w:shd w:val="clear" w:color="auto" w:fill="auto"/>
          </w:tcPr>
          <w:p w:rsidR="000C2201" w:rsidRPr="000C2201" w:rsidRDefault="000C2201" w:rsidP="000C2201">
            <w:pPr>
              <w:tabs>
                <w:tab w:val="left" w:pos="5295"/>
              </w:tabs>
              <w:spacing w:after="0" w:line="240" w:lineRule="auto"/>
              <w:jc w:val="center"/>
              <w:rPr>
                <w:rFonts w:ascii="Times New Roman" w:eastAsia="Times New Roman" w:hAnsi="Times New Roman" w:cs="Times New Roman"/>
                <w:b/>
                <w:i/>
                <w:color w:val="000000"/>
                <w:lang w:eastAsia="ru-RU"/>
              </w:rPr>
            </w:pPr>
          </w:p>
        </w:tc>
        <w:tc>
          <w:tcPr>
            <w:tcW w:w="8563" w:type="dxa"/>
            <w:shd w:val="clear" w:color="auto" w:fill="auto"/>
          </w:tcPr>
          <w:p w:rsidR="000C2201" w:rsidRPr="000C2201" w:rsidRDefault="000C2201" w:rsidP="000C2201">
            <w:pPr>
              <w:tabs>
                <w:tab w:val="left" w:pos="5295"/>
              </w:tabs>
              <w:spacing w:after="0" w:line="240" w:lineRule="auto"/>
              <w:jc w:val="both"/>
              <w:rPr>
                <w:rFonts w:ascii="Times New Roman" w:eastAsia="Times New Roman" w:hAnsi="Times New Roman" w:cs="Times New Roman"/>
                <w:b/>
                <w:i/>
                <w:color w:val="000000"/>
                <w:sz w:val="24"/>
                <w:szCs w:val="24"/>
                <w:lang w:eastAsia="ru-RU"/>
              </w:rPr>
            </w:pPr>
            <w:r w:rsidRPr="000C2201">
              <w:rPr>
                <w:rFonts w:ascii="Times New Roman" w:eastAsia="Times New Roman" w:hAnsi="Times New Roman" w:cs="Times New Roman"/>
                <w:b/>
                <w:i/>
                <w:color w:val="000000"/>
                <w:sz w:val="24"/>
                <w:szCs w:val="24"/>
                <w:lang w:eastAsia="ru-RU"/>
              </w:rPr>
              <w:t>Тестирование по итогам изучения дисциплины.</w:t>
            </w:r>
          </w:p>
        </w:tc>
      </w:tr>
    </w:tbl>
    <w:p w:rsidR="000C2201" w:rsidRPr="000C2201" w:rsidRDefault="000C2201" w:rsidP="000C2201">
      <w:pPr>
        <w:spacing w:after="0" w:line="240" w:lineRule="auto"/>
        <w:rPr>
          <w:rFonts w:ascii="Times New Roman" w:eastAsia="Times New Roman" w:hAnsi="Times New Roman" w:cs="Times New Roman"/>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A04634" w:rsidRDefault="00A04634" w:rsidP="000346DA">
      <w:pPr>
        <w:spacing w:after="0" w:line="240" w:lineRule="auto"/>
        <w:jc w:val="center"/>
        <w:rPr>
          <w:rFonts w:ascii="Times New Roman" w:eastAsia="Times New Roman" w:hAnsi="Times New Roman" w:cs="Times New Roman"/>
          <w:b/>
          <w:i/>
          <w:sz w:val="24"/>
          <w:szCs w:val="24"/>
          <w:lang w:eastAsia="ru-RU"/>
        </w:rPr>
      </w:pPr>
    </w:p>
    <w:p w:rsidR="000C2201" w:rsidRPr="000C2201" w:rsidRDefault="000C2201" w:rsidP="00A04634">
      <w:pPr>
        <w:spacing w:after="0" w:line="240" w:lineRule="auto"/>
        <w:jc w:val="center"/>
        <w:rPr>
          <w:rFonts w:ascii="Times New Roman" w:eastAsia="Times New Roman" w:hAnsi="Times New Roman" w:cs="Times New Roman"/>
          <w:b/>
          <w:i/>
          <w:sz w:val="24"/>
          <w:szCs w:val="24"/>
          <w:lang w:eastAsia="ru-RU"/>
        </w:rPr>
      </w:pPr>
      <w:r w:rsidRPr="000C2201">
        <w:rPr>
          <w:rFonts w:ascii="Times New Roman" w:eastAsia="Times New Roman" w:hAnsi="Times New Roman" w:cs="Times New Roman"/>
          <w:b/>
          <w:i/>
          <w:sz w:val="24"/>
          <w:szCs w:val="24"/>
          <w:lang w:eastAsia="ru-RU"/>
        </w:rPr>
        <w:lastRenderedPageBreak/>
        <w:t>АННОТАЦИЯ</w:t>
      </w:r>
      <w:r w:rsidR="00A04634">
        <w:rPr>
          <w:rFonts w:ascii="Times New Roman" w:eastAsia="Times New Roman" w:hAnsi="Times New Roman" w:cs="Times New Roman"/>
          <w:b/>
          <w:i/>
          <w:sz w:val="24"/>
          <w:szCs w:val="24"/>
          <w:lang w:eastAsia="ru-RU"/>
        </w:rPr>
        <w:t xml:space="preserve"> </w:t>
      </w:r>
      <w:r w:rsidRPr="000C2201">
        <w:rPr>
          <w:rFonts w:ascii="Times New Roman" w:eastAsia="Times New Roman" w:hAnsi="Times New Roman" w:cs="Times New Roman"/>
          <w:b/>
          <w:i/>
          <w:sz w:val="24"/>
          <w:szCs w:val="24"/>
          <w:lang w:eastAsia="ru-RU"/>
        </w:rPr>
        <w:t>К РАБОЧЕЙ ПРОГРАММЕ УЧЕБНОЙ ДИСЦИПЛИНЫ</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Ларина А.Ю.,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Специальность:</w:t>
      </w:r>
      <w:r w:rsidRPr="000C2201">
        <w:rPr>
          <w:rFonts w:ascii="Times New Roman" w:eastAsia="Times New Roman" w:hAnsi="Times New Roman" w:cs="Times New Roman"/>
          <w:sz w:val="24"/>
          <w:szCs w:val="24"/>
          <w:lang w:eastAsia="ru-RU"/>
        </w:rPr>
        <w:t xml:space="preserve">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346DA" w:rsidRDefault="000346DA"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0C2201">
        <w:rPr>
          <w:rFonts w:ascii="Times New Roman" w:eastAsia="Times New Roman" w:hAnsi="Times New Roman" w:cs="Times New Roman"/>
          <w:b/>
          <w:sz w:val="24"/>
          <w:szCs w:val="24"/>
          <w:lang w:eastAsia="ru-RU"/>
        </w:rPr>
        <w:t>Наименование дисциплины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sz w:val="24"/>
          <w:szCs w:val="24"/>
          <w:u w:val="single"/>
          <w:lang w:eastAsia="ru-RU"/>
        </w:rPr>
        <w:t>ОГСЭ.02 История</w:t>
      </w: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lang w:eastAsia="ru-RU"/>
        </w:rPr>
        <w:t>Цели и задачи дисциплины</w:t>
      </w:r>
      <w:r w:rsidRPr="000C2201">
        <w:rPr>
          <w:rFonts w:ascii="Times New Roman" w:eastAsia="Times New Roman" w:hAnsi="Times New Roman" w:cs="Times New Roman"/>
          <w:sz w:val="24"/>
          <w:szCs w:val="24"/>
          <w:lang w:eastAsia="ru-RU"/>
        </w:rPr>
        <w:t>: формирование целостной исторической картины мира, мировоззренческой позиции, знаний об особенностях и закономерностях российского исторического процесса и месте России в мировом сообществе.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знать</w:t>
      </w:r>
      <w:r w:rsidRPr="000C2201">
        <w:rPr>
          <w:rFonts w:ascii="Times New Roman" w:eastAsia="Times New Roman" w:hAnsi="Times New Roman" w:cs="Times New Roman"/>
          <w:sz w:val="24"/>
          <w:szCs w:val="24"/>
          <w:lang w:eastAsia="ru-RU"/>
        </w:rPr>
        <w:t>:</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направления развития ключевых регионов мира на рубеже веков (XX</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и XXI вв.);</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сущность и причины локальных, региональных, межгосударственных</w:t>
      </w:r>
      <w:r w:rsidRPr="000C2201">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sz w:val="24"/>
          <w:szCs w:val="24"/>
          <w:lang w:eastAsia="ru-RU"/>
        </w:rPr>
        <w:t xml:space="preserve">конфликтов в конце XX и XXI вв.; </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основные процессы (интеграционные, поликультурные, миграционные и иные) политического экономического развития ведущих государств и регионов мира;</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назначение ООН, НАТО, ЕС и других организаций и основные направления их деятельности;</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о роли науки, культуры и религии в сохранении и укреплении национальных и государственных традиций;</w:t>
      </w:r>
    </w:p>
    <w:p w:rsidR="000C2201" w:rsidRPr="000C2201" w:rsidRDefault="000C2201" w:rsidP="000C2201">
      <w:pPr>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sz w:val="24"/>
          <w:szCs w:val="24"/>
          <w:lang w:eastAsia="ru-RU"/>
        </w:rPr>
        <w:t>содержание и назначение важнейших правовых актов мирового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В результате освоения дисциплины студенты </w:t>
      </w:r>
      <w:r w:rsidRPr="000C2201">
        <w:rPr>
          <w:rFonts w:ascii="Times New Roman" w:eastAsia="Times New Roman" w:hAnsi="Times New Roman" w:cs="Times New Roman"/>
          <w:b/>
          <w:sz w:val="24"/>
          <w:szCs w:val="24"/>
          <w:lang w:eastAsia="ru-RU"/>
        </w:rPr>
        <w:t>должны</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
          <w:sz w:val="24"/>
          <w:szCs w:val="24"/>
          <w:lang w:eastAsia="ru-RU"/>
        </w:rPr>
        <w:t>уметь:</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ориентироваться в современной экономической, политической и культурной ситуации в России и мире; представлять результаты изучения исторического материала в формах конспекта, реферата, рецензии;</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выявлять взаимосвязь отечественных, региональных, мировых социально-экономических, политических и культурных проблем.</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1. Результаты освоения учебной дисциплины</w:t>
      </w:r>
    </w:p>
    <w:tbl>
      <w:tblPr>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6672"/>
        <w:gridCol w:w="2434"/>
      </w:tblGrid>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Код</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Наименование результата обучения</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Номер и наименование темы</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ОК-1.</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П</w:t>
            </w:r>
            <w:r w:rsidRPr="000C2201">
              <w:rPr>
                <w:rFonts w:ascii="Times New Roman" w:eastAsia="Times New Roman" w:hAnsi="Times New Roman" w:cs="Times New Roman"/>
                <w:sz w:val="24"/>
                <w:szCs w:val="24"/>
                <w:lang w:eastAsia="ru-RU"/>
              </w:rPr>
              <w:t>онимать сущность и социальную значимость своей будущей профессии, проявлять к ней устойчивый интерес.</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1.7.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1.8.  Тема 1.9.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1.10.  Тема 3.4.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ОК-2.</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1.2. Тема 1.3.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1.4.  Тема 1.5.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1.6.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ОК-3.</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4.1.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ОК-4.</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Осуществлять поиск и использование информации, </w:t>
            </w:r>
            <w:r w:rsidRPr="000C2201">
              <w:rPr>
                <w:rFonts w:ascii="Times New Roman" w:eastAsia="Times New Roman" w:hAnsi="Times New Roman" w:cs="Times New Roman"/>
                <w:sz w:val="24"/>
                <w:szCs w:val="24"/>
                <w:lang w:eastAsia="ru-RU"/>
              </w:rPr>
              <w:lastRenderedPageBreak/>
              <w:t>необходимой для эффективного выполнения профессиональных задач, профессионального и личностного развития.</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1.1.  Тема 1.2.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lastRenderedPageBreak/>
              <w:t xml:space="preserve">Тема 1.3.  Тема 1.4.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1.5.  Тема 1.6.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1.7.  Тема 1.8.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2.1.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Тема 2.3.</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2.4.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3.1. </w:t>
            </w:r>
            <w:r w:rsidRPr="000C2201">
              <w:rPr>
                <w:rFonts w:ascii="Times New Roman" w:eastAsia="Times New Roman" w:hAnsi="Times New Roman" w:cs="Times New Roman"/>
                <w:sz w:val="24"/>
                <w:szCs w:val="24"/>
                <w:lang w:eastAsia="ru-RU"/>
              </w:rPr>
              <w:t xml:space="preserve"> Тема 3.2.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3.3.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4.1. Тема 4.2.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4.3.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ОК-5.</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 xml:space="preserve">Тема 3.2.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ОК-6.</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Работать в коллективе и в команде, эффективно общаться с коллегами, руководством, потребителями.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1.3.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Тема 2.1. </w:t>
            </w:r>
            <w:r w:rsidRPr="000C2201">
              <w:rPr>
                <w:rFonts w:ascii="Times New Roman" w:eastAsia="Times New Roman" w:hAnsi="Times New Roman" w:cs="Times New Roman"/>
                <w:sz w:val="24"/>
                <w:szCs w:val="24"/>
                <w:lang w:eastAsia="ru-RU"/>
              </w:rPr>
              <w:t xml:space="preserve"> </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 xml:space="preserve">Тема 3.4.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4.2.  </w:t>
            </w:r>
            <w:r w:rsidRPr="000C2201">
              <w:rPr>
                <w:rFonts w:ascii="Times New Roman" w:eastAsia="Times New Roman" w:hAnsi="Times New Roman" w:cs="Times New Roman"/>
                <w:sz w:val="24"/>
                <w:szCs w:val="24"/>
                <w:lang w:eastAsia="ru-RU"/>
              </w:rPr>
              <w:t xml:space="preserve">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ОК-7.</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Брать на себя ответственность за работу членов команды (подчиненных), за результат выполнения заданий.</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ОК-8.</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434" w:type="dxa"/>
            <w:shd w:val="clear" w:color="auto" w:fill="auto"/>
          </w:tcPr>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 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r w:rsidR="000C2201" w:rsidRPr="000C2201" w:rsidTr="000C2201">
        <w:tc>
          <w:tcPr>
            <w:tcW w:w="949"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ОК-9.</w:t>
            </w:r>
          </w:p>
        </w:tc>
        <w:tc>
          <w:tcPr>
            <w:tcW w:w="6672"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434" w:type="dxa"/>
            <w:shd w:val="clear" w:color="auto" w:fill="auto"/>
          </w:tcPr>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Cs/>
                <w:sz w:val="24"/>
                <w:szCs w:val="24"/>
                <w:lang w:eastAsia="ru-RU"/>
              </w:rPr>
              <w:t xml:space="preserve">Тема 1.7.  Тема 1.8.   Тема 1.9. </w:t>
            </w:r>
            <w:r w:rsidRPr="000C2201">
              <w:rPr>
                <w:rFonts w:ascii="Times New Roman" w:eastAsia="Times New Roman" w:hAnsi="Times New Roman" w:cs="Times New Roman"/>
                <w:sz w:val="24"/>
                <w:szCs w:val="24"/>
                <w:lang w:eastAsia="ru-RU"/>
              </w:rPr>
              <w:t xml:space="preserve"> </w:t>
            </w:r>
            <w:r w:rsidRPr="000C2201">
              <w:rPr>
                <w:rFonts w:ascii="Times New Roman" w:eastAsia="Times New Roman" w:hAnsi="Times New Roman" w:cs="Times New Roman"/>
                <w:bCs/>
                <w:sz w:val="24"/>
                <w:szCs w:val="24"/>
                <w:lang w:eastAsia="ru-RU"/>
              </w:rPr>
              <w:t xml:space="preserve">Тема 1.10.  </w:t>
            </w:r>
          </w:p>
        </w:tc>
      </w:tr>
    </w:tbl>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0C2201">
        <w:rPr>
          <w:rFonts w:ascii="Times New Roman" w:eastAsia="Times New Roman" w:hAnsi="Times New Roman" w:cs="Times New Roman"/>
          <w:b/>
          <w:bCs/>
          <w:sz w:val="24"/>
          <w:szCs w:val="24"/>
          <w:lang w:eastAsia="ru-RU"/>
        </w:rPr>
        <w:t xml:space="preserve"> Содержание дисциплины: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Cs/>
          <w:sz w:val="24"/>
          <w:szCs w:val="24"/>
          <w:lang w:eastAsia="ru-RU"/>
        </w:rPr>
        <w:t>Введение в дисциплину</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w:t>
      </w:r>
      <w:r w:rsidRPr="000C2201">
        <w:rPr>
          <w:rFonts w:ascii="Times New Roman" w:eastAsia="Times New Roman" w:hAnsi="Times New Roman" w:cs="Times New Roman"/>
          <w:bCs/>
          <w:sz w:val="24"/>
          <w:szCs w:val="24"/>
          <w:lang w:eastAsia="ru-RU"/>
        </w:rPr>
        <w:t>. Основные тенденции развития СССР к 1980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1.2</w:t>
      </w:r>
      <w:r w:rsidRPr="000C2201">
        <w:rPr>
          <w:rFonts w:ascii="Times New Roman" w:eastAsia="Times New Roman" w:hAnsi="Times New Roman" w:cs="Times New Roman"/>
          <w:bCs/>
          <w:sz w:val="24"/>
          <w:szCs w:val="24"/>
          <w:lang w:eastAsia="ru-RU"/>
        </w:rPr>
        <w:t>.Перестройка в СССР и распад советского лагеря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1.3</w:t>
      </w:r>
      <w:r w:rsidRPr="000C2201">
        <w:rPr>
          <w:rFonts w:ascii="Times New Roman" w:eastAsia="Times New Roman" w:hAnsi="Times New Roman" w:cs="Times New Roman"/>
          <w:bCs/>
          <w:sz w:val="24"/>
          <w:szCs w:val="24"/>
          <w:lang w:eastAsia="ru-RU"/>
        </w:rPr>
        <w:t>. Дезинтеграционные процессы в России и Европе во второй половине 1980-х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1.4</w:t>
      </w:r>
      <w:r w:rsidRPr="000C2201">
        <w:rPr>
          <w:rFonts w:ascii="Times New Roman" w:eastAsia="Times New Roman" w:hAnsi="Times New Roman" w:cs="Times New Roman"/>
          <w:bCs/>
          <w:sz w:val="24"/>
          <w:szCs w:val="24"/>
          <w:lang w:eastAsia="ru-RU"/>
        </w:rPr>
        <w:t>. Россия в 1991-1999 гг.</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1.5</w:t>
      </w:r>
      <w:r w:rsidRPr="000C2201">
        <w:rPr>
          <w:rFonts w:ascii="Times New Roman" w:eastAsia="Times New Roman" w:hAnsi="Times New Roman" w:cs="Times New Roman"/>
          <w:bCs/>
          <w:sz w:val="24"/>
          <w:szCs w:val="24"/>
          <w:lang w:eastAsia="ru-RU"/>
        </w:rPr>
        <w:t>. Российская Федерация в 2000-е годы</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1.6</w:t>
      </w:r>
      <w:r w:rsidRPr="000C2201">
        <w:rPr>
          <w:rFonts w:ascii="Times New Roman" w:eastAsia="Times New Roman" w:hAnsi="Times New Roman" w:cs="Times New Roman"/>
          <w:bCs/>
          <w:sz w:val="24"/>
          <w:szCs w:val="24"/>
          <w:lang w:eastAsia="ru-RU"/>
        </w:rPr>
        <w:t>. США на рубеже тысячелетий</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1.7</w:t>
      </w:r>
      <w:r w:rsidRPr="000C2201">
        <w:rPr>
          <w:rFonts w:ascii="Times New Roman" w:eastAsia="Times New Roman" w:hAnsi="Times New Roman" w:cs="Times New Roman"/>
          <w:bCs/>
          <w:sz w:val="24"/>
          <w:szCs w:val="24"/>
          <w:lang w:eastAsia="ru-RU"/>
        </w:rPr>
        <w:t>. Европа в</w:t>
      </w:r>
      <w:r w:rsidRPr="000C2201">
        <w:rPr>
          <w:rFonts w:ascii="Times New Roman" w:eastAsia="Times New Roman" w:hAnsi="Times New Roman" w:cs="Times New Roman"/>
          <w:sz w:val="24"/>
          <w:szCs w:val="24"/>
          <w:lang w:eastAsia="ru-RU"/>
        </w:rPr>
        <w:t xml:space="preserve">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1.8</w:t>
      </w:r>
      <w:r w:rsidRPr="000C2201">
        <w:rPr>
          <w:rFonts w:ascii="Times New Roman" w:eastAsia="Times New Roman" w:hAnsi="Times New Roman" w:cs="Times New Roman"/>
          <w:bCs/>
          <w:sz w:val="24"/>
          <w:szCs w:val="24"/>
          <w:lang w:eastAsia="ru-RU"/>
        </w:rPr>
        <w:t xml:space="preserve">. Особенности развития стран Юго-Восточной Азии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1.9</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Страны Северной Африки и Ближнего Востока на рубеже XX – XXI веков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1.10</w:t>
      </w:r>
      <w:r w:rsidRPr="000C2201">
        <w:rPr>
          <w:rFonts w:ascii="Times New Roman" w:eastAsia="Times New Roman" w:hAnsi="Times New Roman" w:cs="Times New Roman"/>
          <w:bCs/>
          <w:sz w:val="24"/>
          <w:szCs w:val="24"/>
          <w:lang w:eastAsia="ru-RU"/>
        </w:rPr>
        <w:t xml:space="preserve">. Страны Латинской Америки в </w:t>
      </w:r>
      <w:r w:rsidRPr="000C2201">
        <w:rPr>
          <w:rFonts w:ascii="Times New Roman" w:eastAsia="Times New Roman" w:hAnsi="Times New Roman" w:cs="Times New Roman"/>
          <w:sz w:val="24"/>
          <w:szCs w:val="24"/>
          <w:lang w:eastAsia="ru-RU"/>
        </w:rPr>
        <w:t xml:space="preserve">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bCs/>
          <w:sz w:val="24"/>
          <w:szCs w:val="24"/>
          <w:u w:val="single"/>
          <w:lang w:eastAsia="ru-RU"/>
        </w:rPr>
        <w:t>Тема 2.1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Этнические и межнациональные конфликты в России и странах СНГ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в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Вооруженные конфликты</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на Африканском континенте и Ближнем Востоке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2.3</w:t>
      </w:r>
      <w:r w:rsidRPr="000C2201">
        <w:rPr>
          <w:rFonts w:ascii="Times New Roman" w:eastAsia="Times New Roman" w:hAnsi="Times New Roman" w:cs="Times New Roman"/>
          <w:bCs/>
          <w:sz w:val="24"/>
          <w:szCs w:val="24"/>
          <w:lang w:eastAsia="ru-RU"/>
        </w:rPr>
        <w:t>.</w:t>
      </w:r>
      <w:r w:rsidRPr="000C2201">
        <w:rPr>
          <w:rFonts w:ascii="Times New Roman" w:eastAsia="Times New Roman" w:hAnsi="Times New Roman" w:cs="Times New Roman"/>
          <w:sz w:val="24"/>
          <w:szCs w:val="24"/>
          <w:lang w:eastAsia="ru-RU"/>
        </w:rPr>
        <w:t>Война США и НАТО</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Афганистане и Ираке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2.4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Межнациональные</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конфессиональные конфликты в странах Запада</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3.1</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ООН –  важнейший международный институт</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по поддержанию</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укреплению мира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3.2</w:t>
      </w:r>
      <w:r w:rsidRPr="000C2201">
        <w:rPr>
          <w:rFonts w:ascii="Times New Roman" w:eastAsia="Times New Roman" w:hAnsi="Times New Roman" w:cs="Times New Roman"/>
          <w:sz w:val="24"/>
          <w:szCs w:val="24"/>
          <w:lang w:eastAsia="ru-RU"/>
        </w:rPr>
        <w:t>. Важнейшие правовые акты мирового и регионального значения.</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НАТО – военно-политическая организация </w:t>
      </w:r>
      <w:r w:rsidRPr="000C2201">
        <w:rPr>
          <w:rFonts w:ascii="Times New Roman" w:eastAsia="Times New Roman" w:hAnsi="Times New Roman" w:cs="Times New Roman"/>
          <w:bCs/>
          <w:sz w:val="24"/>
          <w:szCs w:val="24"/>
          <w:lang w:eastAsia="ru-RU"/>
        </w:rPr>
        <w:t xml:space="preserve"> </w:t>
      </w:r>
      <w:proofErr w:type="spellStart"/>
      <w:r w:rsidRPr="000C2201">
        <w:rPr>
          <w:rFonts w:ascii="Times New Roman" w:eastAsia="Times New Roman" w:hAnsi="Times New Roman" w:cs="Times New Roman"/>
          <w:sz w:val="24"/>
          <w:szCs w:val="24"/>
          <w:lang w:eastAsia="ru-RU"/>
        </w:rPr>
        <w:t>Североатлантики</w:t>
      </w:r>
      <w:proofErr w:type="spellEnd"/>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3.4</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ЕС - высшая форма экономической</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и политической интеграции европейских государств</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4.1</w:t>
      </w:r>
      <w:r w:rsidRPr="000C2201">
        <w:rPr>
          <w:rFonts w:ascii="Times New Roman" w:eastAsia="Times New Roman" w:hAnsi="Times New Roman" w:cs="Times New Roman"/>
          <w:bCs/>
          <w:sz w:val="24"/>
          <w:szCs w:val="24"/>
          <w:lang w:eastAsia="ru-RU"/>
        </w:rPr>
        <w:t>.Научно-технический прогресс</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4.2</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Универсализация мировой культуры. </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Ее значимость</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в современном мире</w:t>
      </w:r>
    </w:p>
    <w:p w:rsidR="000C2201" w:rsidRPr="000C2201" w:rsidRDefault="000C2201" w:rsidP="000C2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0C2201">
        <w:rPr>
          <w:rFonts w:ascii="Times New Roman" w:eastAsia="Times New Roman" w:hAnsi="Times New Roman" w:cs="Times New Roman"/>
          <w:b/>
          <w:bCs/>
          <w:sz w:val="24"/>
          <w:szCs w:val="24"/>
          <w:u w:val="single"/>
          <w:lang w:eastAsia="ru-RU"/>
        </w:rPr>
        <w:t>Тема 4.3</w:t>
      </w:r>
      <w:r w:rsidRPr="000C2201">
        <w:rPr>
          <w:rFonts w:ascii="Times New Roman" w:eastAsia="Times New Roman" w:hAnsi="Times New Roman" w:cs="Times New Roman"/>
          <w:bCs/>
          <w:sz w:val="24"/>
          <w:szCs w:val="24"/>
          <w:lang w:eastAsia="ru-RU"/>
        </w:rPr>
        <w:t xml:space="preserve">. </w:t>
      </w:r>
      <w:r w:rsidRPr="000C2201">
        <w:rPr>
          <w:rFonts w:ascii="Times New Roman" w:eastAsia="Times New Roman" w:hAnsi="Times New Roman" w:cs="Times New Roman"/>
          <w:sz w:val="24"/>
          <w:szCs w:val="24"/>
          <w:lang w:eastAsia="ru-RU"/>
        </w:rPr>
        <w:t xml:space="preserve">Церковь и гражданское общество в конце </w:t>
      </w:r>
      <w:r w:rsidRPr="000C2201">
        <w:rPr>
          <w:rFonts w:ascii="Times New Roman" w:eastAsia="Times New Roman" w:hAnsi="Times New Roman" w:cs="Times New Roman"/>
          <w:sz w:val="24"/>
          <w:szCs w:val="24"/>
          <w:lang w:val="en-US" w:eastAsia="ru-RU"/>
        </w:rPr>
        <w:t>XX</w:t>
      </w:r>
      <w:r w:rsidRPr="000C2201">
        <w:rPr>
          <w:rFonts w:ascii="Times New Roman" w:eastAsia="Times New Roman" w:hAnsi="Times New Roman" w:cs="Times New Roman"/>
          <w:sz w:val="24"/>
          <w:szCs w:val="24"/>
          <w:lang w:eastAsia="ru-RU"/>
        </w:rPr>
        <w:t xml:space="preserve"> – начале </w:t>
      </w:r>
      <w:r w:rsidRPr="000C2201">
        <w:rPr>
          <w:rFonts w:ascii="Times New Roman" w:eastAsia="Times New Roman" w:hAnsi="Times New Roman" w:cs="Times New Roman"/>
          <w:sz w:val="24"/>
          <w:szCs w:val="24"/>
          <w:lang w:val="en-US" w:eastAsia="ru-RU"/>
        </w:rPr>
        <w:t>XXI</w:t>
      </w:r>
      <w:r w:rsidRPr="000C2201">
        <w:rPr>
          <w:rFonts w:ascii="Times New Roman" w:eastAsia="Times New Roman" w:hAnsi="Times New Roman" w:cs="Times New Roman"/>
          <w:sz w:val="24"/>
          <w:szCs w:val="24"/>
          <w:lang w:eastAsia="ru-RU"/>
        </w:rPr>
        <w:t xml:space="preserve"> века</w:t>
      </w:r>
    </w:p>
    <w:p w:rsidR="000346DA" w:rsidRDefault="000346DA" w:rsidP="00A04634">
      <w:pPr>
        <w:rPr>
          <w:rFonts w:ascii="Times New Roman" w:eastAsia="Times New Roman" w:hAnsi="Times New Roman" w:cs="Times New Roman"/>
          <w:b/>
          <w:sz w:val="24"/>
          <w:szCs w:val="24"/>
          <w:lang w:eastAsia="ru-RU"/>
        </w:rPr>
      </w:pPr>
    </w:p>
    <w:p w:rsidR="000C2201" w:rsidRPr="000C2201" w:rsidRDefault="000C2201" w:rsidP="000346DA">
      <w:pPr>
        <w:jc w:val="center"/>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lastRenderedPageBreak/>
        <w:t>АННОТАЦИЯ К РАБОЧЕЙ</w:t>
      </w:r>
      <w:r w:rsidR="00A04634">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b/>
          <w:sz w:val="24"/>
          <w:szCs w:val="24"/>
          <w:lang w:eastAsia="ru-RU"/>
        </w:rPr>
        <w:t>ПРОГРАММЕ</w:t>
      </w:r>
      <w:r w:rsidR="00A04634">
        <w:rPr>
          <w:rFonts w:ascii="Times New Roman" w:eastAsia="Times New Roman" w:hAnsi="Times New Roman" w:cs="Times New Roman"/>
          <w:b/>
          <w:sz w:val="24"/>
          <w:szCs w:val="24"/>
          <w:lang w:eastAsia="ru-RU"/>
        </w:rPr>
        <w:t xml:space="preserve"> </w:t>
      </w:r>
      <w:r w:rsidRPr="000C2201">
        <w:rPr>
          <w:rFonts w:ascii="Times New Roman" w:eastAsia="Times New Roman" w:hAnsi="Times New Roman" w:cs="Times New Roman"/>
          <w:b/>
          <w:sz w:val="24"/>
          <w:szCs w:val="24"/>
          <w:lang w:eastAsia="ru-RU"/>
        </w:rPr>
        <w:t>УЧЕБНОЙ ДИСЦИПЛИНЫ</w:t>
      </w:r>
    </w:p>
    <w:p w:rsidR="000C2201" w:rsidRPr="000C2201" w:rsidRDefault="000C2201" w:rsidP="000C2201">
      <w:pPr>
        <w:spacing w:after="0" w:line="240" w:lineRule="auto"/>
        <w:jc w:val="both"/>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Pr="000C2201">
        <w:rPr>
          <w:rFonts w:ascii="Times New Roman" w:eastAsia="Calibri" w:hAnsi="Times New Roman" w:cs="Times New Roman"/>
          <w:sz w:val="24"/>
          <w:szCs w:val="24"/>
          <w:lang w:eastAsia="ru-RU"/>
        </w:rPr>
        <w:t xml:space="preserve">Старовойтова Е.В.,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p>
    <w:p w:rsidR="000C2201" w:rsidRPr="000C2201" w:rsidRDefault="000C2201" w:rsidP="000C2201">
      <w:pPr>
        <w:spacing w:after="0" w:line="240" w:lineRule="auto"/>
        <w:jc w:val="both"/>
        <w:rPr>
          <w:rFonts w:ascii="Times New Roman" w:eastAsia="Times New Roman" w:hAnsi="Times New Roman" w:cs="Times New Roman"/>
          <w:b/>
          <w:sz w:val="24"/>
          <w:szCs w:val="24"/>
          <w:lang w:eastAsia="ru-RU"/>
        </w:rPr>
      </w:pPr>
      <w:r w:rsidRPr="000C2201">
        <w:rPr>
          <w:rFonts w:ascii="Times New Roman" w:eastAsia="Times New Roman" w:hAnsi="Times New Roman" w:cs="Times New Roman"/>
          <w:b/>
          <w:sz w:val="24"/>
          <w:szCs w:val="24"/>
          <w:lang w:eastAsia="ru-RU"/>
        </w:rPr>
        <w:t xml:space="preserve">Специальность: </w:t>
      </w:r>
      <w:r w:rsidR="000346DA" w:rsidRPr="000346DA">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346DA" w:rsidRDefault="000346DA" w:rsidP="000C2201">
      <w:pPr>
        <w:jc w:val="both"/>
        <w:rPr>
          <w:rFonts w:ascii="Times New Roman" w:eastAsia="Times New Roman" w:hAnsi="Times New Roman" w:cs="Times New Roman"/>
          <w:b/>
          <w:sz w:val="24"/>
          <w:szCs w:val="24"/>
          <w:lang w:eastAsia="ru-RU"/>
        </w:rPr>
      </w:pPr>
    </w:p>
    <w:p w:rsidR="000C2201" w:rsidRPr="000C2201" w:rsidRDefault="000C2201" w:rsidP="000C2201">
      <w:pPr>
        <w:jc w:val="both"/>
        <w:rPr>
          <w:rFonts w:ascii="Times New Roman" w:eastAsia="Times New Roman" w:hAnsi="Times New Roman" w:cs="Times New Roman"/>
          <w:i/>
          <w:sz w:val="24"/>
          <w:szCs w:val="24"/>
          <w:u w:val="single"/>
          <w:lang w:eastAsia="ru-RU"/>
        </w:rPr>
      </w:pPr>
      <w:r w:rsidRPr="000C2201">
        <w:rPr>
          <w:rFonts w:ascii="Times New Roman" w:eastAsia="Times New Roman" w:hAnsi="Times New Roman" w:cs="Times New Roman"/>
          <w:b/>
          <w:sz w:val="24"/>
          <w:szCs w:val="24"/>
          <w:lang w:eastAsia="ru-RU"/>
        </w:rPr>
        <w:t xml:space="preserve">Наименование дисциплины: </w:t>
      </w:r>
      <w:r w:rsidRPr="000C2201">
        <w:rPr>
          <w:rFonts w:ascii="Times New Roman" w:eastAsia="Times New Roman" w:hAnsi="Times New Roman" w:cs="Times New Roman"/>
          <w:sz w:val="24"/>
          <w:szCs w:val="24"/>
          <w:u w:val="single"/>
          <w:lang w:eastAsia="ru-RU"/>
        </w:rPr>
        <w:t xml:space="preserve">ОГСЭ. 03 Иностранный язык.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sz w:val="24"/>
          <w:szCs w:val="20"/>
          <w:lang w:eastAsia="ru-RU"/>
        </w:rPr>
        <w:t>Цели и задачи учебной дисциплины - требования к результатам  освоения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sz w:val="24"/>
          <w:lang w:eastAsia="zh-CN"/>
        </w:rPr>
        <w:t xml:space="preserve">Программа ориентирована на достижение следующих </w:t>
      </w:r>
      <w:r w:rsidRPr="000C2201">
        <w:rPr>
          <w:rFonts w:ascii="Times New Roman" w:eastAsia="Times New Roman" w:hAnsi="Times New Roman" w:cs="Times New Roman"/>
          <w:b/>
          <w:sz w:val="24"/>
          <w:lang w:eastAsia="zh-CN"/>
        </w:rPr>
        <w:t>целей:</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закрепление навыков чтения и понимания текстов по повседневной и профессиональной тематике;</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формирование и закрепление навыков общения на иностранном языке с применением профессиональной лексики и правил речевого этикета;</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расширение активного словаря студентов, знаний грамматического материала, закрепление навыков устного и письменного перевода бытовых и профессиональных текстов, деловых писем;</w:t>
      </w:r>
    </w:p>
    <w:p w:rsidR="000C2201" w:rsidRPr="000C2201" w:rsidRDefault="000C2201" w:rsidP="000C2201">
      <w:pPr>
        <w:numPr>
          <w:ilvl w:val="0"/>
          <w:numId w:val="25"/>
        </w:num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развитие страноведческого опыта и развитие творческой личности студентов.</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В результате освоения учебной дисциплины студент должен</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i/>
          <w:sz w:val="24"/>
          <w:szCs w:val="20"/>
          <w:lang w:eastAsia="ru-RU"/>
        </w:rPr>
        <w:t xml:space="preserve"> </w:t>
      </w:r>
      <w:r w:rsidRPr="000C2201">
        <w:rPr>
          <w:rFonts w:ascii="Times New Roman" w:eastAsia="Times New Roman" w:hAnsi="Times New Roman" w:cs="Times New Roman"/>
          <w:b/>
          <w:i/>
          <w:sz w:val="24"/>
          <w:szCs w:val="20"/>
          <w:lang w:eastAsia="ru-RU"/>
        </w:rPr>
        <w:t>Уметь: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 общаться (устно и письменно) на иностранном языке на профессиональные и повседневные  темы;  </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переводить (со словарем) английские тексты профессиональной направленности;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xml:space="preserve">- самостоятельно совершенствовать устную и письменную речь, пополнять словарный запас.     </w:t>
      </w:r>
    </w:p>
    <w:p w:rsidR="000C2201" w:rsidRPr="000C2201" w:rsidRDefault="000C2201" w:rsidP="000C2201">
      <w:pPr>
        <w:spacing w:after="0" w:line="240" w:lineRule="auto"/>
        <w:jc w:val="both"/>
        <w:rPr>
          <w:rFonts w:ascii="Times New Roman" w:eastAsia="Times New Roman" w:hAnsi="Times New Roman" w:cs="Times New Roman"/>
          <w:b/>
          <w:sz w:val="24"/>
          <w:szCs w:val="20"/>
          <w:lang w:eastAsia="ru-RU"/>
        </w:rPr>
      </w:pPr>
      <w:r w:rsidRPr="000C2201">
        <w:rPr>
          <w:rFonts w:ascii="Times New Roman" w:eastAsia="Times New Roman" w:hAnsi="Times New Roman" w:cs="Times New Roman"/>
          <w:b/>
          <w:i/>
          <w:sz w:val="24"/>
          <w:szCs w:val="20"/>
          <w:lang w:eastAsia="ru-RU"/>
        </w:rPr>
        <w:t>Знать:</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 лексический минимум (1200-1400лексических единиц) и</w:t>
      </w:r>
    </w:p>
    <w:p w:rsidR="000C2201" w:rsidRPr="000C2201" w:rsidRDefault="000C2201" w:rsidP="000C2201">
      <w:pPr>
        <w:spacing w:after="0" w:line="240" w:lineRule="auto"/>
        <w:jc w:val="both"/>
        <w:rPr>
          <w:rFonts w:ascii="Times New Roman" w:eastAsia="Times New Roman" w:hAnsi="Times New Roman" w:cs="Times New Roman"/>
          <w:sz w:val="24"/>
          <w:szCs w:val="20"/>
          <w:lang w:eastAsia="ru-RU"/>
        </w:rPr>
      </w:pPr>
      <w:r w:rsidRPr="000C2201">
        <w:rPr>
          <w:rFonts w:ascii="Times New Roman" w:eastAsia="Times New Roman" w:hAnsi="Times New Roman" w:cs="Times New Roman"/>
          <w:sz w:val="24"/>
          <w:szCs w:val="20"/>
          <w:lang w:eastAsia="ru-RU"/>
        </w:rPr>
        <w:t>грамматический минимум, необходимый для чтения и перевода (со словарем) английских текстов профессиональной направленности</w:t>
      </w:r>
    </w:p>
    <w:p w:rsidR="000C2201" w:rsidRPr="000C2201" w:rsidRDefault="000C2201" w:rsidP="000C2201">
      <w:pPr>
        <w:suppressAutoHyphens/>
        <w:spacing w:after="0" w:line="240" w:lineRule="auto"/>
        <w:jc w:val="both"/>
        <w:rPr>
          <w:rFonts w:ascii="Times New Roman" w:eastAsia="Times New Roman" w:hAnsi="Times New Roman" w:cs="Times New Roman"/>
          <w:sz w:val="28"/>
          <w:szCs w:val="24"/>
          <w:lang w:eastAsia="zh-CN"/>
        </w:rPr>
      </w:pPr>
    </w:p>
    <w:p w:rsidR="000C2201" w:rsidRPr="000C2201" w:rsidRDefault="000C2201" w:rsidP="000C2201">
      <w:pPr>
        <w:suppressAutoHyphens/>
        <w:spacing w:after="160" w:line="252" w:lineRule="auto"/>
        <w:ind w:left="720"/>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Результаты освоения учебной дисциплины</w:t>
      </w:r>
    </w:p>
    <w:tbl>
      <w:tblPr>
        <w:tblW w:w="0" w:type="auto"/>
        <w:tblInd w:w="-111" w:type="dxa"/>
        <w:tblLayout w:type="fixed"/>
        <w:tblLook w:val="0000" w:firstRow="0" w:lastRow="0" w:firstColumn="0" w:lastColumn="0" w:noHBand="0" w:noVBand="0"/>
      </w:tblPr>
      <w:tblGrid>
        <w:gridCol w:w="939"/>
        <w:gridCol w:w="4281"/>
        <w:gridCol w:w="3795"/>
      </w:tblGrid>
      <w:tr w:rsidR="000C2201" w:rsidRPr="000C2201" w:rsidTr="000C2201">
        <w:trPr>
          <w:trHeight w:val="651"/>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Код</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Наименование результата обучения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Номер и наименование темы</w:t>
            </w:r>
          </w:p>
        </w:tc>
      </w:tr>
      <w:tr w:rsidR="000C2201" w:rsidRPr="000C2201" w:rsidTr="000C2201">
        <w:trPr>
          <w:trHeight w:val="42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1.</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Понимать сущность и социальную значимость своей будущей профессии, проявлять к ней устойчивый интерес.</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2.1 </w:t>
            </w:r>
            <w:r w:rsidRPr="000C2201">
              <w:rPr>
                <w:rFonts w:ascii="Times New Roman" w:eastAsia="Times New Roman" w:hAnsi="Times New Roman" w:cs="Times New Roman"/>
                <w:sz w:val="24"/>
                <w:lang w:eastAsia="zh-CN"/>
              </w:rPr>
              <w:t xml:space="preserve"> </w:t>
            </w:r>
          </w:p>
        </w:tc>
      </w:tr>
      <w:tr w:rsidR="000C2201" w:rsidRPr="000C2201" w:rsidTr="000C2201">
        <w:trPr>
          <w:trHeight w:val="417"/>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pacing w:val="-1"/>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2.</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pacing w:val="-1"/>
                <w:sz w:val="24"/>
                <w:lang w:eastAsia="zh-CN"/>
              </w:rPr>
              <w:t xml:space="preserve">Организовывать собственную деятельность, выбирать типовые </w:t>
            </w:r>
            <w:r w:rsidRPr="000C2201">
              <w:rPr>
                <w:rFonts w:ascii="Times New Roman" w:eastAsia="Times New Roman" w:hAnsi="Times New Roman" w:cs="Times New Roman"/>
                <w:color w:val="000000"/>
                <w:sz w:val="24"/>
                <w:lang w:eastAsia="zh-CN"/>
              </w:rPr>
              <w:t>методы и способы выполнения профессиональных задач, оценивать их эффективность и качество.</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23"/>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3.</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Принимать решения в стандартных и нестандартных ситуациях и нести за них ответственность.</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lastRenderedPageBreak/>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1.4-2.4 </w:t>
            </w:r>
            <w:r w:rsidRPr="000C2201">
              <w:rPr>
                <w:rFonts w:ascii="Times New Roman" w:eastAsia="Times New Roman" w:hAnsi="Times New Roman" w:cs="Times New Roman"/>
                <w:sz w:val="24"/>
                <w:lang w:eastAsia="zh-CN"/>
              </w:rPr>
              <w:t xml:space="preserve"> </w:t>
            </w:r>
          </w:p>
        </w:tc>
      </w:tr>
      <w:tr w:rsidR="000C2201" w:rsidRPr="000C2201" w:rsidTr="000C2201">
        <w:trPr>
          <w:trHeight w:val="475"/>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lastRenderedPageBreak/>
              <w:t>ОК</w:t>
            </w:r>
            <w:proofErr w:type="gramEnd"/>
            <w:r w:rsidRPr="000C2201">
              <w:rPr>
                <w:rFonts w:ascii="Times New Roman" w:eastAsia="Times New Roman" w:hAnsi="Times New Roman" w:cs="Times New Roman"/>
                <w:sz w:val="24"/>
                <w:lang w:eastAsia="zh-CN"/>
              </w:rPr>
              <w:t xml:space="preserve"> 4.</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10.1-11.1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386"/>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5.</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widowControl w:val="0"/>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Использовать информационно-коммуникационные технологии в профессиональной деятельности.</w:t>
            </w:r>
          </w:p>
          <w:p w:rsidR="000C2201" w:rsidRPr="000C2201" w:rsidRDefault="000C2201" w:rsidP="000C2201">
            <w:pPr>
              <w:suppressAutoHyphens/>
              <w:spacing w:after="0" w:line="240" w:lineRule="auto"/>
              <w:jc w:val="both"/>
              <w:rPr>
                <w:rFonts w:ascii="Calibri" w:eastAsia="Times New Roman" w:hAnsi="Calibri" w:cs="Times New Roman"/>
                <w:lang w:eastAsia="zh-CN"/>
              </w:rPr>
            </w:pPr>
            <w:r w:rsidRPr="000C2201">
              <w:rPr>
                <w:rFonts w:ascii="Times New Roman" w:eastAsia="Times New Roman" w:hAnsi="Times New Roman" w:cs="Times New Roman"/>
                <w:sz w:val="24"/>
                <w:lang w:eastAsia="zh-CN"/>
              </w:rPr>
              <w:t xml:space="preserve"> Владеть информационной культурой, анализировать и </w:t>
            </w:r>
            <w:r w:rsidRPr="000C2201">
              <w:rPr>
                <w:rFonts w:ascii="Times New Roman" w:eastAsia="Times New Roman" w:hAnsi="Times New Roman" w:cs="Times New Roman"/>
                <w:spacing w:val="-2"/>
                <w:sz w:val="24"/>
                <w:lang w:eastAsia="zh-CN"/>
              </w:rPr>
              <w:t xml:space="preserve">оценивать информацию </w:t>
            </w:r>
            <w:r w:rsidRPr="000C2201">
              <w:rPr>
                <w:rFonts w:ascii="Times New Roman" w:eastAsia="Times New Roman" w:hAnsi="Times New Roman" w:cs="Times New Roman"/>
                <w:sz w:val="24"/>
                <w:lang w:eastAsia="zh-CN"/>
              </w:rPr>
              <w:t xml:space="preserve">с </w:t>
            </w:r>
            <w:r w:rsidRPr="000C2201">
              <w:rPr>
                <w:rFonts w:ascii="Times New Roman" w:eastAsia="Times New Roman" w:hAnsi="Times New Roman" w:cs="Times New Roman"/>
                <w:spacing w:val="-2"/>
                <w:sz w:val="24"/>
                <w:lang w:eastAsia="zh-CN"/>
              </w:rPr>
              <w:t xml:space="preserve">использованием </w:t>
            </w:r>
            <w:r w:rsidRPr="000C2201">
              <w:rPr>
                <w:rFonts w:ascii="Times New Roman" w:eastAsia="Times New Roman" w:hAnsi="Times New Roman" w:cs="Times New Roman"/>
                <w:spacing w:val="-1"/>
                <w:sz w:val="24"/>
                <w:lang w:eastAsia="zh-CN"/>
              </w:rPr>
              <w:t>информационно-</w:t>
            </w:r>
            <w:r w:rsidRPr="000C2201">
              <w:rPr>
                <w:rFonts w:ascii="Times New Roman" w:eastAsia="Times New Roman" w:hAnsi="Times New Roman" w:cs="Times New Roman"/>
                <w:sz w:val="24"/>
                <w:lang w:eastAsia="zh-CN"/>
              </w:rPr>
              <w:t>коммуникационных технологий.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3.1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4.1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8.1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9.1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10.1</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11.1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5.1-7.1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6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6. </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Работать в коллективе и команде, эффективно общаться с коллегами, руководством, потребителями.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1.2-5.2 1.2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438"/>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7.</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color w:val="000000"/>
                <w:sz w:val="24"/>
                <w:lang w:eastAsia="zh-CN"/>
              </w:rPr>
              <w:t>Брать на себя ответственность за работу членов команды (подчиненных), результат выполнения заданий.</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napToGrid w:val="0"/>
              <w:spacing w:after="0" w:line="240" w:lineRule="auto"/>
              <w:jc w:val="both"/>
              <w:rPr>
                <w:rFonts w:ascii="Times New Roman" w:eastAsia="Times New Roman" w:hAnsi="Times New Roman" w:cs="Times New Roman"/>
                <w:sz w:val="28"/>
                <w:lang w:eastAsia="zh-CN"/>
              </w:rPr>
            </w:pPr>
            <w:r w:rsidRPr="000C2201">
              <w:rPr>
                <w:rFonts w:ascii="Times New Roman" w:eastAsia="Times New Roman" w:hAnsi="Times New Roman" w:cs="Times New Roman"/>
                <w:sz w:val="24"/>
                <w:lang w:val="en-US" w:eastAsia="zh-CN"/>
              </w:rPr>
              <w:t xml:space="preserve">1.3-2.3 </w:t>
            </w:r>
            <w:r w:rsidRPr="000C2201">
              <w:rPr>
                <w:rFonts w:ascii="Times New Roman" w:eastAsia="Times New Roman" w:hAnsi="Times New Roman" w:cs="Times New Roman"/>
                <w:sz w:val="24"/>
                <w:lang w:eastAsia="zh-CN"/>
              </w:rPr>
              <w:t xml:space="preserve"> </w:t>
            </w:r>
          </w:p>
        </w:tc>
      </w:tr>
      <w:tr w:rsidR="000C2201" w:rsidRPr="000C2201" w:rsidTr="000C2201">
        <w:trPr>
          <w:trHeight w:val="870"/>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8.</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color w:val="000000"/>
                <w:sz w:val="24"/>
                <w:lang w:eastAsia="zh-CN"/>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val="en-US" w:eastAsia="zh-CN"/>
              </w:rPr>
              <w:t xml:space="preserve">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r w:rsidR="000C2201" w:rsidRPr="000C2201" w:rsidTr="000C2201">
        <w:trPr>
          <w:trHeight w:val="449"/>
        </w:trPr>
        <w:tc>
          <w:tcPr>
            <w:tcW w:w="939"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proofErr w:type="gramStart"/>
            <w:r w:rsidRPr="000C2201">
              <w:rPr>
                <w:rFonts w:ascii="Times New Roman" w:eastAsia="Times New Roman" w:hAnsi="Times New Roman" w:cs="Times New Roman"/>
                <w:sz w:val="24"/>
                <w:lang w:eastAsia="zh-CN"/>
              </w:rPr>
              <w:t>ОК</w:t>
            </w:r>
            <w:proofErr w:type="gramEnd"/>
            <w:r w:rsidRPr="000C2201">
              <w:rPr>
                <w:rFonts w:ascii="Times New Roman" w:eastAsia="Times New Roman" w:hAnsi="Times New Roman" w:cs="Times New Roman"/>
                <w:sz w:val="24"/>
                <w:lang w:eastAsia="zh-CN"/>
              </w:rPr>
              <w:t xml:space="preserve"> 9.</w:t>
            </w:r>
          </w:p>
        </w:tc>
        <w:tc>
          <w:tcPr>
            <w:tcW w:w="4281" w:type="dxa"/>
            <w:tcBorders>
              <w:top w:val="single" w:sz="4" w:space="0" w:color="000000"/>
              <w:left w:val="single" w:sz="4" w:space="0" w:color="000000"/>
              <w:bottom w:val="single" w:sz="4" w:space="0" w:color="000000"/>
              <w:right w:val="nil"/>
            </w:tcBorders>
          </w:tcPr>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 xml:space="preserve">Ориентироваться в условиях </w:t>
            </w:r>
            <w:proofErr w:type="gramStart"/>
            <w:r w:rsidRPr="000C2201">
              <w:rPr>
                <w:rFonts w:ascii="Times New Roman" w:eastAsia="Times New Roman" w:hAnsi="Times New Roman" w:cs="Times New Roman"/>
                <w:color w:val="000000"/>
                <w:sz w:val="24"/>
                <w:lang w:eastAsia="zh-CN"/>
              </w:rPr>
              <w:t>частой</w:t>
            </w:r>
            <w:proofErr w:type="gramEnd"/>
            <w:r w:rsidRPr="000C2201">
              <w:rPr>
                <w:rFonts w:ascii="Times New Roman" w:eastAsia="Times New Roman" w:hAnsi="Times New Roman" w:cs="Times New Roman"/>
                <w:color w:val="000000"/>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sz w:val="24"/>
                <w:lang w:eastAsia="zh-CN"/>
              </w:rPr>
            </w:pPr>
            <w:r w:rsidRPr="000C2201">
              <w:rPr>
                <w:rFonts w:ascii="Times New Roman" w:eastAsia="Times New Roman" w:hAnsi="Times New Roman" w:cs="Times New Roman"/>
                <w:color w:val="000000"/>
                <w:sz w:val="24"/>
                <w:lang w:eastAsia="zh-CN"/>
              </w:rPr>
              <w:t>смены технологий в профессиональной деятельности.</w:t>
            </w:r>
          </w:p>
          <w:p w:rsidR="000C2201" w:rsidRPr="000C2201" w:rsidRDefault="000C2201" w:rsidP="000C2201">
            <w:pPr>
              <w:suppressAutoHyphens/>
              <w:spacing w:after="0" w:line="240" w:lineRule="auto"/>
              <w:jc w:val="both"/>
              <w:rPr>
                <w:rFonts w:ascii="Times New Roman" w:eastAsia="Times New Roman" w:hAnsi="Times New Roman" w:cs="Times New Roman"/>
                <w:color w:val="000000"/>
                <w:lang w:eastAsia="zh-CN"/>
              </w:rPr>
            </w:pPr>
          </w:p>
        </w:tc>
        <w:tc>
          <w:tcPr>
            <w:tcW w:w="3795" w:type="dxa"/>
            <w:tcBorders>
              <w:top w:val="single" w:sz="4" w:space="0" w:color="000000"/>
              <w:left w:val="single" w:sz="4" w:space="0" w:color="000000"/>
              <w:bottom w:val="single" w:sz="4" w:space="0" w:color="000000"/>
              <w:right w:val="single" w:sz="4" w:space="0" w:color="000000"/>
            </w:tcBorders>
          </w:tcPr>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Темы</w:t>
            </w:r>
            <w:r w:rsidRPr="000C2201">
              <w:rPr>
                <w:rFonts w:ascii="Times New Roman" w:eastAsia="Times New Roman" w:hAnsi="Times New Roman" w:cs="Times New Roman"/>
                <w:sz w:val="24"/>
                <w:lang w:val="en-US" w:eastAsia="zh-CN"/>
              </w:rPr>
              <w:t xml:space="preserve">: 1.3-5.3 </w:t>
            </w:r>
            <w:r w:rsidRPr="000C2201">
              <w:rPr>
                <w:rFonts w:ascii="Times New Roman" w:eastAsia="Times New Roman" w:hAnsi="Times New Roman" w:cs="Times New Roman"/>
                <w:sz w:val="24"/>
                <w:lang w:eastAsia="zh-CN"/>
              </w:rPr>
              <w:t xml:space="preserve"> </w:t>
            </w: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val="en-US" w:eastAsia="zh-CN"/>
              </w:rPr>
            </w:pPr>
          </w:p>
        </w:tc>
      </w:tr>
    </w:tbl>
    <w:p w:rsidR="000C2201" w:rsidRPr="000C2201" w:rsidRDefault="000C2201" w:rsidP="000C2201">
      <w:pPr>
        <w:suppressAutoHyphens/>
        <w:spacing w:after="0" w:line="240" w:lineRule="auto"/>
        <w:jc w:val="both"/>
        <w:rPr>
          <w:rFonts w:ascii="Times New Roman" w:eastAsia="Times New Roman" w:hAnsi="Times New Roman" w:cs="Times New Roman"/>
          <w:b/>
          <w:sz w:val="28"/>
          <w:lang w:val="en-US"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w:t>
      </w:r>
      <w:r w:rsidRPr="000C2201">
        <w:rPr>
          <w:rFonts w:ascii="Times New Roman" w:eastAsia="Times New Roman" w:hAnsi="Times New Roman" w:cs="Times New Roman"/>
          <w:b/>
          <w:sz w:val="24"/>
          <w:lang w:eastAsia="zh-CN"/>
        </w:rPr>
        <w:t>. Вводно-коррективный курс</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Выбор профессии; Мои планы на будущее; Настоящее неопределенное время (</w:t>
      </w:r>
      <w:r w:rsidRPr="000C2201">
        <w:rPr>
          <w:rFonts w:ascii="Times New Roman" w:eastAsia="Times New Roman" w:hAnsi="Times New Roman" w:cs="Times New Roman"/>
          <w:sz w:val="24"/>
          <w:lang w:val="en-US" w:eastAsia="zh-CN"/>
        </w:rPr>
        <w:t>Present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t>Прошедшее и будущее неопределенное время (</w:t>
      </w:r>
      <w:r w:rsidRPr="000C2201">
        <w:rPr>
          <w:rFonts w:ascii="Times New Roman" w:eastAsia="Times New Roman" w:hAnsi="Times New Roman" w:cs="Times New Roman"/>
          <w:sz w:val="24"/>
          <w:lang w:val="en-US" w:eastAsia="zh-CN"/>
        </w:rPr>
        <w:t>Past</w:t>
      </w:r>
      <w:r w:rsidRPr="000C2201">
        <w:rPr>
          <w:rFonts w:ascii="Times New Roman" w:eastAsia="Times New Roman" w:hAnsi="Times New Roman" w:cs="Times New Roman"/>
          <w:sz w:val="24"/>
          <w:lang w:eastAsia="zh-CN"/>
        </w:rPr>
        <w:t xml:space="preserve"> &amp; </w:t>
      </w:r>
      <w:r w:rsidRPr="000C2201">
        <w:rPr>
          <w:rFonts w:ascii="Times New Roman" w:eastAsia="Times New Roman" w:hAnsi="Times New Roman" w:cs="Times New Roman"/>
          <w:sz w:val="24"/>
          <w:lang w:val="en-US" w:eastAsia="zh-CN"/>
        </w:rPr>
        <w:t>Future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Simple</w:t>
      </w:r>
      <w:r w:rsidRPr="000C2201">
        <w:rPr>
          <w:rFonts w:ascii="Times New Roman" w:eastAsia="Times New Roman" w:hAnsi="Times New Roman" w:cs="Times New Roman"/>
          <w:sz w:val="24"/>
          <w:lang w:eastAsia="zh-CN"/>
        </w:rPr>
        <w:t>); Великобритания; Англия; Шотландия;  Уэльс; Северная Ирландия; Причастие настоящего времени (</w:t>
      </w:r>
      <w:r w:rsidRPr="000C2201">
        <w:rPr>
          <w:rFonts w:ascii="Times New Roman" w:eastAsia="Times New Roman" w:hAnsi="Times New Roman" w:cs="Times New Roman"/>
          <w:sz w:val="24"/>
          <w:lang w:val="en-US" w:eastAsia="zh-CN"/>
        </w:rPr>
        <w:t>Participle</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I</w:t>
      </w:r>
      <w:r w:rsidRPr="000C2201">
        <w:rPr>
          <w:rFonts w:ascii="Times New Roman" w:eastAsia="Times New Roman" w:hAnsi="Times New Roman" w:cs="Times New Roman"/>
          <w:sz w:val="24"/>
          <w:lang w:eastAsia="zh-CN"/>
        </w:rPr>
        <w:t>); Продолженные времена (</w:t>
      </w:r>
      <w:r w:rsidRPr="000C2201">
        <w:rPr>
          <w:rFonts w:ascii="Times New Roman" w:eastAsia="Times New Roman" w:hAnsi="Times New Roman" w:cs="Times New Roman"/>
          <w:sz w:val="24"/>
          <w:lang w:val="en-US" w:eastAsia="zh-CN"/>
        </w:rPr>
        <w:t>Continuous</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Tenses</w:t>
      </w:r>
      <w:r w:rsidRPr="000C2201">
        <w:rPr>
          <w:rFonts w:ascii="Times New Roman" w:eastAsia="Times New Roman" w:hAnsi="Times New Roman" w:cs="Times New Roman"/>
          <w:sz w:val="24"/>
          <w:lang w:eastAsia="zh-CN"/>
        </w:rPr>
        <w:t xml:space="preserve">); Лондон; Достопримечательности Лондона; Причастие прошедшего времени; Группа временных форм </w:t>
      </w:r>
      <w:r w:rsidRPr="000C2201">
        <w:rPr>
          <w:rFonts w:ascii="Times New Roman" w:eastAsia="Times New Roman" w:hAnsi="Times New Roman" w:cs="Times New Roman"/>
          <w:sz w:val="24"/>
          <w:lang w:val="en-US" w:eastAsia="zh-CN"/>
        </w:rPr>
        <w:t>Perfect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sz w:val="24"/>
          <w:lang w:val="en-US" w:eastAsia="zh-CN"/>
        </w:rPr>
        <w:t>Tense</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II</w:t>
      </w:r>
      <w:r w:rsidRPr="000C2201">
        <w:rPr>
          <w:rFonts w:ascii="Times New Roman" w:eastAsia="Times New Roman" w:hAnsi="Times New Roman" w:cs="Times New Roman"/>
          <w:b/>
          <w:sz w:val="24"/>
          <w:lang w:eastAsia="zh-CN"/>
        </w:rPr>
        <w:t>.</w:t>
      </w:r>
      <w:r w:rsidRPr="000C2201">
        <w:rPr>
          <w:rFonts w:ascii="Times New Roman" w:eastAsia="Times New Roman" w:hAnsi="Times New Roman" w:cs="Times New Roman"/>
          <w:sz w:val="24"/>
          <w:lang w:eastAsia="zh-CN"/>
        </w:rPr>
        <w:t xml:space="preserve"> </w:t>
      </w:r>
      <w:r w:rsidRPr="000C2201">
        <w:rPr>
          <w:rFonts w:ascii="Times New Roman" w:eastAsia="Times New Roman" w:hAnsi="Times New Roman" w:cs="Times New Roman"/>
          <w:b/>
          <w:sz w:val="24"/>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lang w:eastAsia="zh-CN"/>
        </w:rPr>
        <w:t>В ресторане; Разговор по телефону; Покупки; Праздники Британии; Деловые переговоры;</w:t>
      </w:r>
      <w:r w:rsidRPr="000C2201">
        <w:rPr>
          <w:rFonts w:ascii="Times New Roman" w:eastAsia="Times New Roman" w:hAnsi="Times New Roman" w:cs="Times New Roman"/>
          <w:b/>
          <w:sz w:val="24"/>
          <w:szCs w:val="24"/>
          <w:u w:val="single"/>
          <w:lang w:eastAsia="zh-CN"/>
        </w:rPr>
        <w:t xml:space="preserve"> </w:t>
      </w:r>
      <w:r w:rsidRPr="000C2201">
        <w:rPr>
          <w:rFonts w:ascii="Times New Roman" w:eastAsia="Times New Roman" w:hAnsi="Times New Roman" w:cs="Times New Roman"/>
          <w:sz w:val="24"/>
          <w:szCs w:val="24"/>
          <w:lang w:eastAsia="zh-CN"/>
        </w:rPr>
        <w:t xml:space="preserve"> Фразы для делового общения; Формы инфинитива. Герундий.</w:t>
      </w:r>
    </w:p>
    <w:p w:rsidR="000C2201" w:rsidRPr="000C2201" w:rsidRDefault="000C2201" w:rsidP="000C2201">
      <w:pPr>
        <w:suppressAutoHyphens/>
        <w:spacing w:after="0" w:line="240" w:lineRule="auto"/>
        <w:jc w:val="both"/>
        <w:rPr>
          <w:rFonts w:ascii="Times New Roman" w:eastAsia="Times New Roman" w:hAnsi="Times New Roman" w:cs="Times New Roman"/>
          <w:i/>
          <w:sz w:val="24"/>
          <w:lang w:eastAsia="zh-CN"/>
        </w:rPr>
      </w:pPr>
      <w:r w:rsidRPr="000C2201">
        <w:rPr>
          <w:rFonts w:ascii="Times New Roman" w:eastAsia="Arial Unicode MS" w:hAnsi="Times New Roman" w:cs="Times New Roman"/>
          <w:b/>
          <w:bCs/>
          <w:sz w:val="24"/>
          <w:lang w:eastAsia="zh-CN"/>
        </w:rPr>
        <w:t xml:space="preserve">Раздел </w:t>
      </w:r>
      <w:r w:rsidRPr="000C2201">
        <w:rPr>
          <w:rFonts w:ascii="Times New Roman" w:eastAsia="Arial Unicode MS" w:hAnsi="Times New Roman" w:cs="Times New Roman"/>
          <w:b/>
          <w:bCs/>
          <w:sz w:val="24"/>
          <w:lang w:val="en-US" w:eastAsia="zh-CN"/>
        </w:rPr>
        <w:t>III</w:t>
      </w:r>
      <w:r w:rsidRPr="000C2201">
        <w:rPr>
          <w:rFonts w:ascii="Times New Roman" w:eastAsia="Arial Unicode MS" w:hAnsi="Times New Roman" w:cs="Times New Roman"/>
          <w:bCs/>
          <w:sz w:val="24"/>
          <w:lang w:eastAsia="zh-CN"/>
        </w:rPr>
        <w:t>.</w:t>
      </w:r>
      <w:r w:rsidRPr="000C2201">
        <w:rPr>
          <w:rFonts w:ascii="Times New Roman" w:eastAsia="Arial Unicode MS" w:hAnsi="Times New Roman" w:cs="Times New Roman"/>
          <w:b/>
          <w:bCs/>
          <w:lang w:eastAsia="zh-CN"/>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lang w:eastAsia="zh-CN"/>
        </w:rPr>
      </w:pPr>
      <w:r w:rsidRPr="000C2201">
        <w:rPr>
          <w:rFonts w:ascii="Times New Roman" w:eastAsia="Times New Roman" w:hAnsi="Times New Roman" w:cs="Times New Roman"/>
          <w:sz w:val="24"/>
          <w:lang w:eastAsia="zh-CN"/>
        </w:rPr>
        <w:lastRenderedPageBreak/>
        <w:t>Происхождение автомобиля; Автомобильные клубы и музеи; Электрический автомобиль; Автомобиль; Двигатель;</w:t>
      </w:r>
    </w:p>
    <w:p w:rsidR="000C2201" w:rsidRPr="000C2201" w:rsidRDefault="000C2201" w:rsidP="000C2201">
      <w:pPr>
        <w:suppressAutoHyphens/>
        <w:spacing w:after="0" w:line="240" w:lineRule="auto"/>
        <w:jc w:val="both"/>
        <w:rPr>
          <w:rFonts w:ascii="Times New Roman" w:eastAsia="Times New Roman" w:hAnsi="Times New Roman" w:cs="Times New Roman"/>
          <w:b/>
          <w:sz w:val="24"/>
          <w:lang w:eastAsia="zh-CN"/>
        </w:rPr>
      </w:pPr>
      <w:r w:rsidRPr="000C2201">
        <w:rPr>
          <w:rFonts w:ascii="Times New Roman" w:eastAsia="Times New Roman" w:hAnsi="Times New Roman" w:cs="Times New Roman"/>
          <w:b/>
          <w:sz w:val="24"/>
          <w:lang w:eastAsia="zh-CN"/>
        </w:rPr>
        <w:t xml:space="preserve">Раздел </w:t>
      </w:r>
      <w:r w:rsidRPr="000C2201">
        <w:rPr>
          <w:rFonts w:ascii="Times New Roman" w:eastAsia="Times New Roman" w:hAnsi="Times New Roman" w:cs="Times New Roman"/>
          <w:b/>
          <w:sz w:val="24"/>
          <w:lang w:val="en-US" w:eastAsia="zh-CN"/>
        </w:rPr>
        <w:t>IV</w:t>
      </w:r>
      <w:r w:rsidRPr="000C2201">
        <w:rPr>
          <w:rFonts w:ascii="Times New Roman" w:eastAsia="Times New Roman" w:hAnsi="Times New Roman" w:cs="Times New Roman"/>
          <w:b/>
          <w:sz w:val="24"/>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sz w:val="24"/>
          <w:lang w:eastAsia="zh-CN"/>
        </w:rPr>
        <w:t xml:space="preserve"> Как правильно писать письма на английском языке; Письмо личного характера; </w:t>
      </w:r>
      <w:r w:rsidRPr="000C2201">
        <w:rPr>
          <w:rFonts w:ascii="Times New Roman" w:eastAsia="Times New Roman" w:hAnsi="Times New Roman" w:cs="Times New Roman"/>
          <w:sz w:val="24"/>
          <w:szCs w:val="24"/>
          <w:lang w:eastAsia="zh-CN"/>
        </w:rPr>
        <w:t>Профессиональная коммуникация.</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V</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sz w:val="24"/>
          <w:szCs w:val="24"/>
          <w:lang w:eastAsia="zh-CN"/>
        </w:rPr>
        <w:t>Канада; Австралия; Новая Зеландия</w:t>
      </w:r>
    </w:p>
    <w:p w:rsidR="000C2201" w:rsidRPr="000C2201" w:rsidRDefault="000C2201" w:rsidP="000C2201">
      <w:pPr>
        <w:keepNext/>
        <w:suppressAutoHyphens/>
        <w:spacing w:after="0" w:line="240" w:lineRule="auto"/>
        <w:jc w:val="both"/>
        <w:outlineLvl w:val="2"/>
        <w:rPr>
          <w:rFonts w:ascii="Times New Roman" w:eastAsia="Arial Unicode MS" w:hAnsi="Times New Roman" w:cs="Times New Roman"/>
          <w:b/>
          <w:bCs/>
          <w:sz w:val="24"/>
          <w:szCs w:val="24"/>
          <w:u w:val="single"/>
          <w:lang w:eastAsia="zh-CN"/>
        </w:rPr>
      </w:pPr>
      <w:r w:rsidRPr="000C2201">
        <w:rPr>
          <w:rFonts w:ascii="Times New Roman" w:eastAsia="Arial Unicode MS" w:hAnsi="Times New Roman" w:cs="Times New Roman"/>
          <w:b/>
          <w:bCs/>
          <w:sz w:val="24"/>
          <w:szCs w:val="24"/>
          <w:u w:val="single"/>
          <w:lang w:eastAsia="zh-CN"/>
        </w:rPr>
        <w:t xml:space="preserve">Раздел </w:t>
      </w:r>
      <w:r w:rsidRPr="000C2201">
        <w:rPr>
          <w:rFonts w:ascii="Times New Roman" w:eastAsia="Arial Unicode MS" w:hAnsi="Times New Roman" w:cs="Times New Roman"/>
          <w:b/>
          <w:bCs/>
          <w:sz w:val="24"/>
          <w:szCs w:val="24"/>
          <w:u w:val="single"/>
          <w:lang w:val="en-US" w:eastAsia="zh-CN"/>
        </w:rPr>
        <w:t>VI</w:t>
      </w:r>
      <w:r w:rsidRPr="000C2201">
        <w:rPr>
          <w:rFonts w:ascii="Times New Roman" w:eastAsia="Arial Unicode MS" w:hAnsi="Times New Roman" w:cs="Times New Roman"/>
          <w:b/>
          <w:bCs/>
          <w:sz w:val="24"/>
          <w:szCs w:val="24"/>
          <w:u w:val="single"/>
          <w:lang w:eastAsia="zh-CN"/>
        </w:rPr>
        <w:t xml:space="preserve">. </w:t>
      </w:r>
      <w:r w:rsidRPr="000C2201">
        <w:rPr>
          <w:rFonts w:ascii="Times New Roman" w:eastAsia="Arial Unicode MS" w:hAnsi="Times New Roman" w:cs="Times New Roman"/>
          <w:b/>
          <w:bCs/>
          <w:sz w:val="24"/>
          <w:szCs w:val="24"/>
          <w:u w:val="single"/>
        </w:rPr>
        <w:t>Технический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rPr>
      </w:pPr>
      <w:r w:rsidRPr="000C2201">
        <w:rPr>
          <w:rFonts w:ascii="Times New Roman" w:eastAsia="Times New Roman" w:hAnsi="Times New Roman" w:cs="Times New Roman"/>
          <w:sz w:val="24"/>
          <w:szCs w:val="24"/>
        </w:rPr>
        <w:t>Сцепление, Коробка передач; Тормоза; Рулевая система.</w:t>
      </w:r>
    </w:p>
    <w:p w:rsidR="000C2201" w:rsidRPr="000C2201" w:rsidRDefault="000C2201" w:rsidP="000C2201">
      <w:pPr>
        <w:jc w:val="both"/>
        <w:rPr>
          <w:rFonts w:ascii="Calibri" w:eastAsia="Times New Roman" w:hAnsi="Calibri" w:cs="Times New Roman"/>
          <w:lang w:eastAsia="ru-RU"/>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Страна изучаемого языка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Города Америки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3.1</w:t>
      </w:r>
      <w:r w:rsidRPr="000C2201">
        <w:rPr>
          <w:rFonts w:ascii="Times New Roman" w:eastAsia="Times New Roman" w:hAnsi="Times New Roman" w:cs="Times New Roman"/>
          <w:sz w:val="24"/>
          <w:szCs w:val="24"/>
          <w:lang w:eastAsia="zh-CN"/>
        </w:rPr>
        <w:t xml:space="preserve"> Праздники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4.1</w:t>
      </w:r>
      <w:r w:rsidRPr="000C2201">
        <w:rPr>
          <w:rFonts w:ascii="Times New Roman" w:eastAsia="Times New Roman" w:hAnsi="Times New Roman" w:cs="Times New Roman"/>
          <w:sz w:val="24"/>
          <w:szCs w:val="24"/>
          <w:lang w:eastAsia="zh-CN"/>
        </w:rPr>
        <w:t xml:space="preserve"> Конгресс США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5.1</w:t>
      </w:r>
      <w:r w:rsidRPr="000C2201">
        <w:rPr>
          <w:rFonts w:ascii="Times New Roman" w:eastAsia="Times New Roman" w:hAnsi="Times New Roman" w:cs="Times New Roman"/>
          <w:sz w:val="24"/>
          <w:szCs w:val="24"/>
          <w:lang w:eastAsia="zh-CN"/>
        </w:rPr>
        <w:t xml:space="preserve"> Защита окружающей среды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6.1</w:t>
      </w:r>
      <w:r w:rsidRPr="000C2201">
        <w:rPr>
          <w:rFonts w:ascii="Times New Roman" w:eastAsia="Times New Roman" w:hAnsi="Times New Roman" w:cs="Times New Roman"/>
          <w:sz w:val="24"/>
          <w:szCs w:val="24"/>
          <w:lang w:eastAsia="zh-CN"/>
        </w:rPr>
        <w:t xml:space="preserve"> Экологическая ситуация в Оренбургской области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7.1</w:t>
      </w:r>
      <w:r w:rsidRPr="000C2201">
        <w:rPr>
          <w:rFonts w:ascii="Times New Roman" w:eastAsia="Times New Roman" w:hAnsi="Times New Roman" w:cs="Times New Roman"/>
          <w:sz w:val="24"/>
          <w:szCs w:val="24"/>
          <w:lang w:eastAsia="zh-CN"/>
        </w:rPr>
        <w:t xml:space="preserve"> Спорт. Олимпийские игры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8.1</w:t>
      </w:r>
      <w:r w:rsidRPr="000C2201">
        <w:rPr>
          <w:rFonts w:ascii="Times New Roman" w:eastAsia="Times New Roman" w:hAnsi="Times New Roman" w:cs="Times New Roman"/>
          <w:sz w:val="24"/>
          <w:szCs w:val="24"/>
          <w:lang w:eastAsia="zh-CN"/>
        </w:rPr>
        <w:t xml:space="preserve"> Путешествие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9.1</w:t>
      </w:r>
      <w:r w:rsidRPr="000C2201">
        <w:rPr>
          <w:rFonts w:ascii="Times New Roman" w:eastAsia="Times New Roman" w:hAnsi="Times New Roman" w:cs="Times New Roman"/>
          <w:sz w:val="24"/>
          <w:szCs w:val="24"/>
          <w:lang w:eastAsia="zh-CN"/>
        </w:rPr>
        <w:t xml:space="preserve"> Покупки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10.1</w:t>
      </w:r>
      <w:r w:rsidRPr="000C2201">
        <w:rPr>
          <w:rFonts w:ascii="Times New Roman" w:eastAsia="Times New Roman" w:hAnsi="Times New Roman" w:cs="Times New Roman"/>
          <w:sz w:val="24"/>
          <w:szCs w:val="24"/>
          <w:lang w:eastAsia="zh-CN"/>
        </w:rPr>
        <w:t xml:space="preserve"> Основные типы вопросов</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proofErr w:type="gramStart"/>
      <w:r w:rsidRPr="000C2201">
        <w:rPr>
          <w:rFonts w:ascii="Times New Roman" w:eastAsia="Times New Roman" w:hAnsi="Times New Roman" w:cs="Times New Roman"/>
          <w:sz w:val="24"/>
          <w:szCs w:val="24"/>
          <w:lang w:eastAsia="zh-CN"/>
        </w:rPr>
        <w:t xml:space="preserve"> В</w:t>
      </w:r>
      <w:proofErr w:type="gramEnd"/>
      <w:r w:rsidRPr="000C2201">
        <w:rPr>
          <w:rFonts w:ascii="Times New Roman" w:eastAsia="Times New Roman" w:hAnsi="Times New Roman" w:cs="Times New Roman"/>
          <w:sz w:val="24"/>
          <w:szCs w:val="24"/>
          <w:lang w:eastAsia="zh-CN"/>
        </w:rPr>
        <w:t xml:space="preserve"> офисе.</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Средства массовой информации.</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3.2</w:t>
      </w:r>
      <w:r w:rsidRPr="000C2201">
        <w:rPr>
          <w:rFonts w:ascii="Times New Roman" w:eastAsia="Times New Roman" w:hAnsi="Times New Roman" w:cs="Times New Roman"/>
          <w:sz w:val="24"/>
          <w:szCs w:val="24"/>
          <w:lang w:eastAsia="zh-CN"/>
        </w:rPr>
        <w:t xml:space="preserve"> Обмен валюты.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4.2</w:t>
      </w:r>
      <w:r w:rsidRPr="000C2201">
        <w:rPr>
          <w:rFonts w:ascii="Times New Roman" w:eastAsia="Times New Roman" w:hAnsi="Times New Roman" w:cs="Times New Roman"/>
          <w:sz w:val="24"/>
          <w:szCs w:val="24"/>
          <w:lang w:eastAsia="zh-CN"/>
        </w:rPr>
        <w:t xml:space="preserve"> Цены</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sz w:val="24"/>
          <w:szCs w:val="24"/>
          <w:u w:val="single"/>
          <w:lang w:eastAsia="ru-RU"/>
        </w:rPr>
        <w:t>.</w:t>
      </w:r>
      <w:r w:rsidRPr="000C2201">
        <w:rPr>
          <w:rFonts w:ascii="Times New Roman" w:eastAsia="Times New Roman" w:hAnsi="Times New Roman" w:cs="Times New Roman"/>
          <w:b/>
          <w:sz w:val="24"/>
          <w:szCs w:val="24"/>
          <w:u w:val="single"/>
          <w:lang w:eastAsia="ru-RU"/>
        </w:rPr>
        <w:t>Естественнонаучный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1.3</w:t>
      </w:r>
      <w:r w:rsidRPr="000C2201">
        <w:rPr>
          <w:rFonts w:ascii="Times New Roman" w:eastAsia="Times New Roman" w:hAnsi="Times New Roman" w:cs="Times New Roman"/>
          <w:sz w:val="24"/>
          <w:szCs w:val="24"/>
          <w:lang w:eastAsia="zh-CN"/>
        </w:rPr>
        <w:t xml:space="preserve"> Агрономия. </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2.3</w:t>
      </w:r>
      <w:r w:rsidRPr="000C2201">
        <w:rPr>
          <w:rFonts w:ascii="Times New Roman" w:eastAsia="Times New Roman" w:hAnsi="Times New Roman" w:cs="Times New Roman"/>
          <w:sz w:val="24"/>
          <w:szCs w:val="24"/>
          <w:lang w:eastAsia="zh-CN"/>
        </w:rPr>
        <w:t xml:space="preserve"> Растениеводство.</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Тема3.3</w:t>
      </w:r>
      <w:r w:rsidRPr="000C2201">
        <w:rPr>
          <w:rFonts w:ascii="Times New Roman" w:eastAsia="Times New Roman" w:hAnsi="Times New Roman" w:cs="Times New Roman"/>
          <w:sz w:val="24"/>
          <w:szCs w:val="24"/>
          <w:lang w:eastAsia="zh-CN"/>
        </w:rPr>
        <w:t xml:space="preserve"> Полевые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4.3</w:t>
      </w:r>
      <w:r w:rsidRPr="000C2201">
        <w:rPr>
          <w:rFonts w:ascii="Times New Roman" w:eastAsia="Times New Roman" w:hAnsi="Times New Roman" w:cs="Times New Roman"/>
          <w:sz w:val="24"/>
          <w:szCs w:val="24"/>
          <w:lang w:eastAsia="zh-CN"/>
        </w:rPr>
        <w:t xml:space="preserve"> Зерновые культуры.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5.3</w:t>
      </w:r>
      <w:r w:rsidRPr="000C2201">
        <w:rPr>
          <w:rFonts w:ascii="Times New Roman" w:eastAsia="Times New Roman" w:hAnsi="Times New Roman" w:cs="Times New Roman"/>
          <w:sz w:val="24"/>
          <w:szCs w:val="24"/>
          <w:lang w:eastAsia="zh-CN"/>
        </w:rPr>
        <w:t xml:space="preserve"> Сельское хозяйство США</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xml:space="preserve">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Как заполнить анкету - при приеме на работу</w:t>
      </w:r>
      <w:proofErr w:type="gramStart"/>
      <w:r w:rsidRPr="000C2201">
        <w:rPr>
          <w:rFonts w:ascii="Times New Roman" w:eastAsia="Times New Roman" w:hAnsi="Times New Roman" w:cs="Times New Roman"/>
          <w:sz w:val="24"/>
          <w:szCs w:val="24"/>
          <w:lang w:eastAsia="zh-CN"/>
        </w:rPr>
        <w:t xml:space="preserve"> .</w:t>
      </w:r>
      <w:proofErr w:type="gramEnd"/>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пересечении границы</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3.4</w:t>
      </w:r>
      <w:proofErr w:type="gramStart"/>
      <w:r w:rsidRPr="000C2201">
        <w:rPr>
          <w:rFonts w:ascii="Times New Roman" w:eastAsia="Times New Roman" w:hAnsi="Times New Roman" w:cs="Times New Roman"/>
          <w:sz w:val="24"/>
          <w:szCs w:val="24"/>
          <w:lang w:eastAsia="zh-CN"/>
        </w:rPr>
        <w:t xml:space="preserve">  К</w:t>
      </w:r>
      <w:proofErr w:type="gramEnd"/>
      <w:r w:rsidRPr="000C2201">
        <w:rPr>
          <w:rFonts w:ascii="Times New Roman" w:eastAsia="Times New Roman" w:hAnsi="Times New Roman" w:cs="Times New Roman"/>
          <w:sz w:val="24"/>
          <w:szCs w:val="24"/>
          <w:lang w:eastAsia="zh-CN"/>
        </w:rPr>
        <w:t>ак заполнить анкету  - при прибытии в аэропорт</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sz w:val="24"/>
          <w:szCs w:val="24"/>
          <w:lang w:eastAsia="ru-RU"/>
        </w:rPr>
        <w:t>4 курс</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r w:rsidRPr="000C2201">
        <w:rPr>
          <w:rFonts w:ascii="Times New Roman" w:eastAsia="Times New Roman" w:hAnsi="Times New Roman" w:cs="Times New Roman"/>
          <w:b/>
          <w:sz w:val="24"/>
          <w:szCs w:val="24"/>
          <w:lang w:eastAsia="zh-CN"/>
        </w:rPr>
        <w:t>3. Содержание учебной  дисциплины</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lang w:eastAsia="zh-CN"/>
        </w:rPr>
      </w:pP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w:t>
      </w:r>
      <w:r w:rsidRPr="000C2201">
        <w:rPr>
          <w:rFonts w:ascii="Times New Roman" w:eastAsia="Times New Roman" w:hAnsi="Times New Roman" w:cs="Times New Roman"/>
          <w:b/>
          <w:sz w:val="24"/>
          <w:szCs w:val="24"/>
          <w:u w:val="single"/>
          <w:lang w:eastAsia="zh-CN"/>
        </w:rPr>
        <w:t>. Страны изучаемого языка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1.1</w:t>
      </w:r>
      <w:r w:rsidRPr="000C2201">
        <w:rPr>
          <w:rFonts w:ascii="Times New Roman" w:eastAsia="Times New Roman" w:hAnsi="Times New Roman" w:cs="Times New Roman"/>
          <w:sz w:val="24"/>
          <w:szCs w:val="24"/>
          <w:lang w:eastAsia="zh-CN"/>
        </w:rPr>
        <w:t xml:space="preserve"> Канада.</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Австралия. </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2.1</w:t>
      </w:r>
      <w:r w:rsidRPr="000C2201">
        <w:rPr>
          <w:rFonts w:ascii="Times New Roman" w:eastAsia="Times New Roman" w:hAnsi="Times New Roman" w:cs="Times New Roman"/>
          <w:sz w:val="24"/>
          <w:szCs w:val="24"/>
          <w:lang w:eastAsia="zh-CN"/>
        </w:rPr>
        <w:t xml:space="preserve"> Новая Зеландия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II</w:t>
      </w:r>
      <w:r w:rsidRPr="000C2201">
        <w:rPr>
          <w:rFonts w:ascii="Times New Roman" w:eastAsia="Times New Roman" w:hAnsi="Times New Roman" w:cs="Times New Roman"/>
          <w:b/>
          <w:sz w:val="24"/>
          <w:szCs w:val="24"/>
          <w:u w:val="single"/>
          <w:lang w:eastAsia="zh-CN"/>
        </w:rPr>
        <w:t>.</w:t>
      </w:r>
      <w:r w:rsidRPr="000C2201">
        <w:rPr>
          <w:rFonts w:ascii="Times New Roman" w:eastAsia="Times New Roman" w:hAnsi="Times New Roman" w:cs="Times New Roman"/>
          <w:sz w:val="24"/>
          <w:szCs w:val="24"/>
          <w:u w:val="single"/>
          <w:lang w:eastAsia="zh-CN"/>
        </w:rPr>
        <w:t xml:space="preserve"> </w:t>
      </w:r>
      <w:r w:rsidRPr="000C2201">
        <w:rPr>
          <w:rFonts w:ascii="Times New Roman" w:eastAsia="Times New Roman" w:hAnsi="Times New Roman" w:cs="Times New Roman"/>
          <w:b/>
          <w:sz w:val="24"/>
          <w:szCs w:val="24"/>
          <w:u w:val="single"/>
          <w:lang w:eastAsia="zh-CN"/>
        </w:rPr>
        <w:t>Деловой английский</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1.2</w:t>
      </w:r>
      <w:r w:rsidRPr="000C2201">
        <w:rPr>
          <w:rFonts w:ascii="Times New Roman" w:eastAsia="Times New Roman" w:hAnsi="Times New Roman" w:cs="Times New Roman"/>
          <w:sz w:val="24"/>
          <w:szCs w:val="24"/>
          <w:lang w:eastAsia="zh-CN"/>
        </w:rPr>
        <w:t xml:space="preserve">  Фразы для делового общения</w:t>
      </w:r>
    </w:p>
    <w:p w:rsidR="000C2201" w:rsidRPr="000C2201" w:rsidRDefault="000C2201" w:rsidP="000C2201">
      <w:pPr>
        <w:suppressAutoHyphens/>
        <w:spacing w:after="0" w:line="240" w:lineRule="auto"/>
        <w:jc w:val="both"/>
        <w:rPr>
          <w:rFonts w:ascii="Times New Roman" w:eastAsia="Times New Roman" w:hAnsi="Times New Roman" w:cs="Times New Roman"/>
          <w:i/>
          <w:sz w:val="24"/>
          <w:szCs w:val="24"/>
          <w:lang w:eastAsia="zh-CN"/>
        </w:rPr>
      </w:pPr>
      <w:r w:rsidRPr="000C2201">
        <w:rPr>
          <w:rFonts w:ascii="Times New Roman" w:eastAsia="Times New Roman" w:hAnsi="Times New Roman" w:cs="Times New Roman"/>
          <w:b/>
          <w:sz w:val="24"/>
          <w:szCs w:val="24"/>
          <w:u w:val="single"/>
          <w:lang w:eastAsia="zh-CN"/>
        </w:rPr>
        <w:t>Тема 2.2</w:t>
      </w:r>
      <w:r w:rsidRPr="000C2201">
        <w:rPr>
          <w:rFonts w:ascii="Times New Roman" w:eastAsia="Times New Roman" w:hAnsi="Times New Roman" w:cs="Times New Roman"/>
          <w:sz w:val="24"/>
          <w:szCs w:val="24"/>
          <w:lang w:eastAsia="zh-CN"/>
        </w:rPr>
        <w:t xml:space="preserve">  Формы инфинитива. Герундий.</w:t>
      </w:r>
    </w:p>
    <w:p w:rsidR="000C2201" w:rsidRPr="000C2201" w:rsidRDefault="000C2201" w:rsidP="000C2201">
      <w:pPr>
        <w:keepNext/>
        <w:spacing w:after="0" w:line="240" w:lineRule="auto"/>
        <w:jc w:val="both"/>
        <w:outlineLvl w:val="2"/>
        <w:rPr>
          <w:rFonts w:ascii="Times New Roman" w:eastAsia="Times New Roman" w:hAnsi="Times New Roman" w:cs="Times New Roman"/>
          <w:b/>
          <w:sz w:val="24"/>
          <w:szCs w:val="24"/>
          <w:u w:val="single"/>
          <w:lang w:eastAsia="ru-RU"/>
        </w:rPr>
      </w:pPr>
      <w:r w:rsidRPr="000C2201">
        <w:rPr>
          <w:rFonts w:ascii="Times New Roman" w:eastAsia="Times New Roman" w:hAnsi="Times New Roman" w:cs="Times New Roman"/>
          <w:b/>
          <w:sz w:val="24"/>
          <w:szCs w:val="24"/>
          <w:u w:val="single"/>
          <w:lang w:eastAsia="ru-RU"/>
        </w:rPr>
        <w:lastRenderedPageBreak/>
        <w:t xml:space="preserve">Раздел </w:t>
      </w:r>
      <w:r w:rsidRPr="000C2201">
        <w:rPr>
          <w:rFonts w:ascii="Times New Roman" w:eastAsia="Times New Roman" w:hAnsi="Times New Roman" w:cs="Times New Roman"/>
          <w:b/>
          <w:sz w:val="24"/>
          <w:szCs w:val="24"/>
          <w:u w:val="single"/>
          <w:lang w:val="en-US" w:eastAsia="ru-RU"/>
        </w:rPr>
        <w:t>III</w:t>
      </w:r>
      <w:r w:rsidRPr="000C2201">
        <w:rPr>
          <w:rFonts w:ascii="Times New Roman" w:eastAsia="Times New Roman" w:hAnsi="Times New Roman" w:cs="Times New Roman"/>
          <w:b/>
          <w:sz w:val="24"/>
          <w:szCs w:val="24"/>
          <w:u w:val="single"/>
          <w:lang w:eastAsia="ru-RU"/>
        </w:rPr>
        <w:t>. Естественнонаучный английский</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1.3</w:t>
      </w:r>
      <w:r w:rsidRPr="000C2201">
        <w:rPr>
          <w:rFonts w:ascii="Times New Roman" w:eastAsia="Times New Roman" w:hAnsi="Times New Roman" w:cs="Times New Roman"/>
          <w:sz w:val="24"/>
          <w:szCs w:val="24"/>
          <w:lang w:eastAsia="ru-RU"/>
        </w:rPr>
        <w:t xml:space="preserve"> Наука и технология </w:t>
      </w:r>
      <w:proofErr w:type="gramStart"/>
      <w:r w:rsidRPr="000C2201">
        <w:rPr>
          <w:rFonts w:ascii="Times New Roman" w:eastAsia="Times New Roman" w:hAnsi="Times New Roman" w:cs="Times New Roman"/>
          <w:sz w:val="24"/>
          <w:szCs w:val="24"/>
          <w:lang w:eastAsia="ru-RU"/>
        </w:rPr>
        <w:t>в</w:t>
      </w:r>
      <w:proofErr w:type="gramEnd"/>
      <w:r w:rsidRPr="000C2201">
        <w:rPr>
          <w:rFonts w:ascii="Times New Roman" w:eastAsia="Times New Roman" w:hAnsi="Times New Roman" w:cs="Times New Roman"/>
          <w:sz w:val="24"/>
          <w:szCs w:val="24"/>
          <w:lang w:eastAsia="ru-RU"/>
        </w:rPr>
        <w:t xml:space="preserve"> с/х</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2.3</w:t>
      </w:r>
      <w:r w:rsidRPr="000C2201">
        <w:rPr>
          <w:rFonts w:ascii="Times New Roman" w:eastAsia="Times New Roman" w:hAnsi="Times New Roman" w:cs="Times New Roman"/>
          <w:sz w:val="24"/>
          <w:szCs w:val="24"/>
          <w:lang w:eastAsia="ru-RU"/>
        </w:rPr>
        <w:t xml:space="preserve"> Растения и природа</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Тема3.3</w:t>
      </w:r>
      <w:r w:rsidRPr="000C2201">
        <w:rPr>
          <w:rFonts w:ascii="Times New Roman" w:eastAsia="Times New Roman" w:hAnsi="Times New Roman" w:cs="Times New Roman"/>
          <w:sz w:val="24"/>
          <w:szCs w:val="24"/>
          <w:lang w:eastAsia="ru-RU"/>
        </w:rPr>
        <w:t xml:space="preserve"> Растения, их части и функции</w:t>
      </w:r>
    </w:p>
    <w:p w:rsidR="000C2201" w:rsidRPr="000C2201" w:rsidRDefault="000C2201" w:rsidP="000C2201">
      <w:pPr>
        <w:spacing w:after="0" w:line="240" w:lineRule="auto"/>
        <w:jc w:val="both"/>
        <w:rPr>
          <w:rFonts w:ascii="Times New Roman" w:eastAsia="Times New Roman" w:hAnsi="Times New Roman" w:cs="Times New Roman"/>
          <w:sz w:val="24"/>
          <w:szCs w:val="24"/>
          <w:lang w:eastAsia="ru-RU"/>
        </w:rPr>
      </w:pPr>
      <w:r w:rsidRPr="000C2201">
        <w:rPr>
          <w:rFonts w:ascii="Times New Roman" w:eastAsia="Times New Roman" w:hAnsi="Times New Roman" w:cs="Times New Roman"/>
          <w:b/>
          <w:sz w:val="24"/>
          <w:szCs w:val="24"/>
          <w:u w:val="single"/>
          <w:lang w:eastAsia="ru-RU"/>
        </w:rPr>
        <w:t>Тема 4.3</w:t>
      </w:r>
      <w:r w:rsidRPr="000C2201">
        <w:rPr>
          <w:rFonts w:ascii="Times New Roman" w:eastAsia="Times New Roman" w:hAnsi="Times New Roman" w:cs="Times New Roman"/>
          <w:sz w:val="24"/>
          <w:szCs w:val="24"/>
          <w:lang w:eastAsia="ru-RU"/>
        </w:rPr>
        <w:t xml:space="preserve"> Защита растений</w:t>
      </w:r>
    </w:p>
    <w:p w:rsidR="000C2201" w:rsidRPr="000C2201" w:rsidRDefault="000C2201" w:rsidP="000C2201">
      <w:pPr>
        <w:suppressAutoHyphens/>
        <w:spacing w:after="0" w:line="240" w:lineRule="auto"/>
        <w:jc w:val="both"/>
        <w:rPr>
          <w:rFonts w:ascii="Calibri" w:eastAsia="Times New Roman" w:hAnsi="Calibri" w:cs="Times New Roman"/>
          <w:sz w:val="24"/>
          <w:szCs w:val="24"/>
        </w:rPr>
      </w:pPr>
      <w:r w:rsidRPr="000C2201">
        <w:rPr>
          <w:rFonts w:ascii="Times New Roman" w:eastAsia="Times New Roman" w:hAnsi="Times New Roman" w:cs="Times New Roman"/>
          <w:b/>
          <w:sz w:val="24"/>
          <w:szCs w:val="24"/>
          <w:u w:val="single"/>
          <w:lang w:eastAsia="zh-CN"/>
        </w:rPr>
        <w:t>Тема 5.3</w:t>
      </w:r>
      <w:r w:rsidRPr="000C2201">
        <w:rPr>
          <w:rFonts w:ascii="Calibri" w:eastAsia="Times New Roman" w:hAnsi="Calibri" w:cs="Times New Roman"/>
          <w:sz w:val="24"/>
          <w:szCs w:val="24"/>
          <w:lang w:eastAsia="zh-CN"/>
        </w:rPr>
        <w:t xml:space="preserve"> </w:t>
      </w:r>
      <w:r w:rsidRPr="000C2201">
        <w:rPr>
          <w:rFonts w:ascii="Times New Roman" w:eastAsia="Times New Roman" w:hAnsi="Times New Roman" w:cs="Times New Roman"/>
          <w:sz w:val="24"/>
          <w:szCs w:val="24"/>
          <w:lang w:eastAsia="zh-CN"/>
        </w:rPr>
        <w:t>Разведение растений</w:t>
      </w:r>
    </w:p>
    <w:p w:rsidR="000C2201" w:rsidRPr="000C2201" w:rsidRDefault="000C2201" w:rsidP="000C2201">
      <w:pPr>
        <w:suppressAutoHyphens/>
        <w:spacing w:after="0" w:line="240" w:lineRule="auto"/>
        <w:jc w:val="both"/>
        <w:rPr>
          <w:rFonts w:ascii="Times New Roman" w:eastAsia="Times New Roman" w:hAnsi="Times New Roman" w:cs="Times New Roman"/>
          <w:b/>
          <w:sz w:val="24"/>
          <w:szCs w:val="24"/>
          <w:u w:val="single"/>
          <w:lang w:eastAsia="zh-CN"/>
        </w:rPr>
      </w:pPr>
      <w:r w:rsidRPr="000C2201">
        <w:rPr>
          <w:rFonts w:ascii="Times New Roman" w:eastAsia="Times New Roman" w:hAnsi="Times New Roman" w:cs="Times New Roman"/>
          <w:b/>
          <w:sz w:val="24"/>
          <w:szCs w:val="24"/>
          <w:u w:val="single"/>
          <w:lang w:eastAsia="zh-CN"/>
        </w:rPr>
        <w:t xml:space="preserve">Раздел </w:t>
      </w:r>
      <w:r w:rsidRPr="000C2201">
        <w:rPr>
          <w:rFonts w:ascii="Times New Roman" w:eastAsia="Times New Roman" w:hAnsi="Times New Roman" w:cs="Times New Roman"/>
          <w:b/>
          <w:sz w:val="24"/>
          <w:szCs w:val="24"/>
          <w:u w:val="single"/>
          <w:lang w:val="en-US" w:eastAsia="zh-CN"/>
        </w:rPr>
        <w:t>IV</w:t>
      </w:r>
      <w:r w:rsidRPr="000C2201">
        <w:rPr>
          <w:rFonts w:ascii="Times New Roman" w:eastAsia="Times New Roman" w:hAnsi="Times New Roman" w:cs="Times New Roman"/>
          <w:b/>
          <w:sz w:val="24"/>
          <w:szCs w:val="24"/>
          <w:u w:val="single"/>
          <w:lang w:eastAsia="zh-CN"/>
        </w:rPr>
        <w:t>. Деловая корреспонденция</w:t>
      </w:r>
    </w:p>
    <w:p w:rsidR="000C2201" w:rsidRPr="000C2201" w:rsidRDefault="000C2201" w:rsidP="000C2201">
      <w:pPr>
        <w:suppressAutoHyphens/>
        <w:spacing w:after="0" w:line="240" w:lineRule="auto"/>
        <w:jc w:val="both"/>
        <w:rPr>
          <w:rFonts w:ascii="Times New Roman" w:eastAsia="Times New Roman" w:hAnsi="Times New Roman" w:cs="Times New Roman"/>
          <w:sz w:val="24"/>
          <w:szCs w:val="24"/>
          <w:lang w:eastAsia="zh-CN"/>
        </w:rPr>
      </w:pPr>
      <w:r w:rsidRPr="000C2201">
        <w:rPr>
          <w:rFonts w:ascii="Times New Roman" w:eastAsia="Times New Roman" w:hAnsi="Times New Roman" w:cs="Times New Roman"/>
          <w:b/>
          <w:sz w:val="24"/>
          <w:szCs w:val="24"/>
          <w:u w:val="single"/>
          <w:lang w:eastAsia="zh-CN"/>
        </w:rPr>
        <w:t>Тема 1.4</w:t>
      </w:r>
      <w:r w:rsidRPr="000C2201">
        <w:rPr>
          <w:rFonts w:ascii="Times New Roman" w:eastAsia="Times New Roman" w:hAnsi="Times New Roman" w:cs="Times New Roman"/>
          <w:sz w:val="24"/>
          <w:szCs w:val="24"/>
          <w:lang w:eastAsia="zh-CN"/>
        </w:rPr>
        <w:t xml:space="preserve"> Профессиональная коммуникация</w:t>
      </w: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A04634" w:rsidRDefault="00A04634" w:rsidP="000C2201">
      <w:pPr>
        <w:spacing w:after="160" w:line="259" w:lineRule="auto"/>
        <w:jc w:val="center"/>
        <w:rPr>
          <w:rFonts w:ascii="Times New Roman" w:eastAsia="Calibri" w:hAnsi="Times New Roman" w:cs="Times New Roman"/>
          <w:b/>
          <w:sz w:val="24"/>
          <w:szCs w:val="24"/>
        </w:rPr>
      </w:pPr>
    </w:p>
    <w:p w:rsidR="000C2201" w:rsidRPr="000C2201" w:rsidRDefault="000C2201" w:rsidP="000C2201">
      <w:pPr>
        <w:spacing w:after="160" w:line="259" w:lineRule="auto"/>
        <w:jc w:val="center"/>
        <w:rPr>
          <w:rFonts w:ascii="Times New Roman" w:eastAsia="Calibri" w:hAnsi="Times New Roman" w:cs="Times New Roman"/>
          <w:b/>
          <w:sz w:val="24"/>
          <w:szCs w:val="24"/>
        </w:rPr>
      </w:pPr>
      <w:r w:rsidRPr="000C2201">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0C2201" w:rsidRPr="000C2201" w:rsidRDefault="000C2201" w:rsidP="000C2201">
      <w:pPr>
        <w:spacing w:after="0" w:line="240" w:lineRule="auto"/>
        <w:rPr>
          <w:rFonts w:ascii="Times New Roman" w:eastAsia="Calibri" w:hAnsi="Times New Roman" w:cs="Times New Roman"/>
          <w:sz w:val="24"/>
          <w:szCs w:val="24"/>
          <w:lang w:eastAsia="ru-RU"/>
        </w:rPr>
      </w:pPr>
      <w:r w:rsidRPr="000C2201">
        <w:rPr>
          <w:rFonts w:ascii="Times New Roman" w:eastAsia="Calibri" w:hAnsi="Times New Roman" w:cs="Times New Roman"/>
          <w:b/>
          <w:sz w:val="24"/>
          <w:szCs w:val="24"/>
          <w:lang w:eastAsia="ru-RU"/>
        </w:rPr>
        <w:t xml:space="preserve">Разработчик: </w:t>
      </w:r>
      <w:r w:rsidR="000346DA">
        <w:rPr>
          <w:rFonts w:ascii="Times New Roman" w:eastAsia="Calibri" w:hAnsi="Times New Roman" w:cs="Times New Roman"/>
          <w:sz w:val="24"/>
          <w:szCs w:val="24"/>
          <w:lang w:eastAsia="ru-RU"/>
        </w:rPr>
        <w:t>Борникова Г.А</w:t>
      </w:r>
      <w:r w:rsidRPr="000C2201">
        <w:rPr>
          <w:rFonts w:ascii="Times New Roman" w:eastAsia="Calibri" w:hAnsi="Times New Roman" w:cs="Times New Roman"/>
          <w:sz w:val="24"/>
          <w:szCs w:val="24"/>
          <w:lang w:eastAsia="ru-RU"/>
        </w:rPr>
        <w:t xml:space="preserve">., преподаватель Адамовского с/х техникума – филиала ФГБОУ </w:t>
      </w:r>
      <w:proofErr w:type="gramStart"/>
      <w:r w:rsidRPr="000C2201">
        <w:rPr>
          <w:rFonts w:ascii="Times New Roman" w:eastAsia="Calibri" w:hAnsi="Times New Roman" w:cs="Times New Roman"/>
          <w:sz w:val="24"/>
          <w:szCs w:val="24"/>
          <w:lang w:eastAsia="ru-RU"/>
        </w:rPr>
        <w:t>ВО</w:t>
      </w:r>
      <w:proofErr w:type="gramEnd"/>
      <w:r w:rsidRPr="000C2201">
        <w:rPr>
          <w:rFonts w:ascii="Times New Roman" w:eastAsia="Calibri" w:hAnsi="Times New Roman" w:cs="Times New Roman"/>
          <w:sz w:val="24"/>
          <w:szCs w:val="24"/>
          <w:lang w:eastAsia="ru-RU"/>
        </w:rPr>
        <w:t xml:space="preserve"> Оренбургский ГАУ.</w:t>
      </w:r>
    </w:p>
    <w:p w:rsidR="000C2201" w:rsidRPr="000C2201" w:rsidRDefault="000C2201" w:rsidP="000C2201">
      <w:pPr>
        <w:spacing w:after="0" w:line="240" w:lineRule="auto"/>
        <w:jc w:val="both"/>
        <w:rPr>
          <w:rFonts w:ascii="Times New Roman" w:eastAsia="Calibri" w:hAnsi="Times New Roman" w:cs="Times New Roman"/>
          <w:b/>
          <w:sz w:val="24"/>
          <w:szCs w:val="24"/>
        </w:rPr>
      </w:pP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b/>
          <w:sz w:val="24"/>
          <w:szCs w:val="24"/>
        </w:rPr>
        <w:t>Специальность:</w:t>
      </w:r>
      <w:r w:rsidRPr="000C2201">
        <w:rPr>
          <w:rFonts w:ascii="Times New Roman" w:eastAsia="Calibri" w:hAnsi="Times New Roman" w:cs="Times New Roman"/>
          <w:sz w:val="24"/>
          <w:szCs w:val="24"/>
        </w:rPr>
        <w:t xml:space="preserve"> </w:t>
      </w:r>
      <w:r w:rsidR="000346DA" w:rsidRPr="000346DA">
        <w:rPr>
          <w:rFonts w:ascii="Times New Roman" w:eastAsia="Calibri" w:hAnsi="Times New Roman" w:cs="Times New Roman"/>
          <w:sz w:val="24"/>
          <w:szCs w:val="24"/>
          <w:u w:val="single"/>
        </w:rPr>
        <w:t>23.02.03 Техническое обслуживание и ремонт автомобильного транспорта</w:t>
      </w:r>
      <w:r w:rsidRPr="000C2201">
        <w:rPr>
          <w:rFonts w:ascii="Times New Roman" w:eastAsia="Calibri" w:hAnsi="Times New Roman" w:cs="Times New Roman"/>
          <w:sz w:val="24"/>
          <w:szCs w:val="24"/>
          <w:u w:val="single"/>
        </w:rPr>
        <w:t>.</w:t>
      </w:r>
    </w:p>
    <w:p w:rsidR="000346DA" w:rsidRDefault="000346DA" w:rsidP="000C2201">
      <w:pPr>
        <w:spacing w:after="0" w:line="240" w:lineRule="auto"/>
        <w:jc w:val="both"/>
        <w:rPr>
          <w:rFonts w:ascii="Times New Roman" w:eastAsia="Calibri" w:hAnsi="Times New Roman" w:cs="Times New Roman"/>
          <w:b/>
          <w:sz w:val="24"/>
          <w:szCs w:val="24"/>
        </w:rPr>
      </w:pPr>
    </w:p>
    <w:p w:rsidR="000C2201" w:rsidRPr="000C2201" w:rsidRDefault="000C2201" w:rsidP="000C2201">
      <w:p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Наименование дисциплины: </w:t>
      </w:r>
      <w:r w:rsidRPr="000C2201">
        <w:rPr>
          <w:rFonts w:ascii="Times New Roman" w:eastAsia="Calibri" w:hAnsi="Times New Roman" w:cs="Times New Roman"/>
          <w:sz w:val="24"/>
          <w:szCs w:val="24"/>
          <w:u w:val="single"/>
        </w:rPr>
        <w:t>ОГСЭ.04 Физическая культура</w:t>
      </w:r>
    </w:p>
    <w:p w:rsidR="000C2201" w:rsidRPr="000C2201" w:rsidRDefault="000C2201" w:rsidP="000C2201">
      <w:pPr>
        <w:numPr>
          <w:ilvl w:val="0"/>
          <w:numId w:val="26"/>
        </w:numPr>
        <w:spacing w:after="0" w:line="240" w:lineRule="auto"/>
        <w:jc w:val="both"/>
        <w:rPr>
          <w:rFonts w:ascii="Times New Roman" w:eastAsia="Calibri" w:hAnsi="Times New Roman" w:cs="Times New Roman"/>
          <w:i/>
          <w:sz w:val="24"/>
          <w:szCs w:val="24"/>
          <w:u w:val="single"/>
        </w:rPr>
      </w:pPr>
      <w:r w:rsidRPr="000C2201">
        <w:rPr>
          <w:rFonts w:ascii="Times New Roman" w:eastAsia="Calibri" w:hAnsi="Times New Roman" w:cs="Times New Roman"/>
          <w:b/>
          <w:sz w:val="24"/>
          <w:szCs w:val="24"/>
        </w:rPr>
        <w:t xml:space="preserve">Цели и задачи учебной дисциплины: </w:t>
      </w:r>
      <w:r w:rsidRPr="000C2201">
        <w:rPr>
          <w:rFonts w:ascii="Times New Roman" w:eastAsia="Calibri" w:hAnsi="Times New Roman" w:cs="Times New Roman"/>
          <w:sz w:val="24"/>
          <w:szCs w:val="24"/>
          <w:u w:val="single"/>
        </w:rPr>
        <w:t xml:space="preserve"> </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уметь: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 использовать </w:t>
      </w:r>
      <w:proofErr w:type="spellStart"/>
      <w:r w:rsidRPr="000C2201">
        <w:rPr>
          <w:rFonts w:ascii="Times New Roman" w:eastAsia="Calibri" w:hAnsi="Times New Roman" w:cs="Times New Roman"/>
          <w:sz w:val="24"/>
          <w:szCs w:val="24"/>
        </w:rPr>
        <w:t>физкультурно</w:t>
      </w:r>
      <w:proofErr w:type="spellEnd"/>
      <w:r w:rsidRPr="000C2201">
        <w:rPr>
          <w:rFonts w:ascii="Times New Roman" w:eastAsia="Calibri" w:hAnsi="Times New Roman" w:cs="Times New Roman"/>
          <w:sz w:val="24"/>
          <w:szCs w:val="24"/>
        </w:rPr>
        <w:t xml:space="preserve"> – оздоровительную деятельность для укрепления здоровья, достижения жизненных и профессиональных целей;</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В результате освоения учебной дисциплины обучающийся должен знать:</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 роли физической культуры в общекультурном, профессиональном и социальном развитии человека</w:t>
      </w:r>
    </w:p>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основы здорового образа жизни.</w:t>
      </w:r>
    </w:p>
    <w:p w:rsidR="000C2201" w:rsidRPr="000C2201" w:rsidRDefault="000C2201" w:rsidP="000C2201">
      <w:pPr>
        <w:numPr>
          <w:ilvl w:val="0"/>
          <w:numId w:val="26"/>
        </w:numPr>
        <w:spacing w:after="0" w:line="240" w:lineRule="auto"/>
        <w:contextualSpacing/>
        <w:jc w:val="both"/>
        <w:rPr>
          <w:rFonts w:ascii="Times New Roman" w:eastAsia="Calibri" w:hAnsi="Times New Roman" w:cs="Times New Roman"/>
          <w:b/>
          <w:sz w:val="24"/>
          <w:szCs w:val="24"/>
        </w:rPr>
      </w:pPr>
      <w:r w:rsidRPr="000C2201">
        <w:rPr>
          <w:rFonts w:ascii="Times New Roman" w:eastAsia="Calibri" w:hAnsi="Times New Roman" w:cs="Times New Roman"/>
          <w:b/>
          <w:sz w:val="24"/>
          <w:szCs w:val="24"/>
        </w:rPr>
        <w:t>Результаты освоения учебной дисциплины</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5892"/>
        <w:gridCol w:w="2483"/>
      </w:tblGrid>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Код</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Наименование результата обучения</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jc w:val="center"/>
              <w:rPr>
                <w:rFonts w:ascii="Times New Roman" w:eastAsia="Calibri" w:hAnsi="Times New Roman" w:cs="Times New Roman"/>
                <w:sz w:val="24"/>
                <w:szCs w:val="24"/>
              </w:rPr>
            </w:pPr>
            <w:r w:rsidRPr="000C2201">
              <w:rPr>
                <w:rFonts w:ascii="Times New Roman" w:eastAsia="Calibri" w:hAnsi="Times New Roman" w:cs="Times New Roman"/>
                <w:sz w:val="24"/>
                <w:szCs w:val="24"/>
              </w:rPr>
              <w:t>Номер и наименование темы</w:t>
            </w:r>
          </w:p>
        </w:tc>
      </w:tr>
      <w:tr w:rsidR="000C2201" w:rsidRPr="000C2201" w:rsidTr="000C2201">
        <w:trPr>
          <w:trHeight w:val="417"/>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2.</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Организовать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423"/>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3.</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r w:rsidR="000C2201" w:rsidRPr="000C2201" w:rsidTr="000C2201">
        <w:trPr>
          <w:trHeight w:val="651"/>
        </w:trPr>
        <w:tc>
          <w:tcPr>
            <w:tcW w:w="470"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proofErr w:type="gramStart"/>
            <w:r w:rsidRPr="000C2201">
              <w:rPr>
                <w:rFonts w:ascii="Times New Roman" w:eastAsia="Calibri" w:hAnsi="Times New Roman" w:cs="Times New Roman"/>
                <w:sz w:val="24"/>
                <w:szCs w:val="24"/>
              </w:rPr>
              <w:t>ОК</w:t>
            </w:r>
            <w:proofErr w:type="gramEnd"/>
            <w:r w:rsidRPr="000C2201">
              <w:rPr>
                <w:rFonts w:ascii="Times New Roman" w:eastAsia="Calibri" w:hAnsi="Times New Roman" w:cs="Times New Roman"/>
                <w:sz w:val="24"/>
                <w:szCs w:val="24"/>
              </w:rPr>
              <w:t xml:space="preserve"> 6.</w:t>
            </w:r>
          </w:p>
        </w:tc>
        <w:tc>
          <w:tcPr>
            <w:tcW w:w="3186" w:type="pct"/>
            <w:tcBorders>
              <w:top w:val="single" w:sz="4" w:space="0" w:color="auto"/>
              <w:left w:val="single" w:sz="4" w:space="0" w:color="auto"/>
              <w:bottom w:val="single" w:sz="4" w:space="0" w:color="auto"/>
              <w:right w:val="single" w:sz="4" w:space="0" w:color="auto"/>
            </w:tcBorders>
            <w:vAlign w:val="center"/>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Работать в коллективе и команде, эффективно общаться с коллегами, руководством.</w:t>
            </w:r>
          </w:p>
        </w:tc>
        <w:tc>
          <w:tcPr>
            <w:tcW w:w="1343" w:type="pct"/>
            <w:tcBorders>
              <w:top w:val="single" w:sz="4" w:space="0" w:color="auto"/>
              <w:left w:val="single" w:sz="4" w:space="0" w:color="auto"/>
              <w:bottom w:val="single" w:sz="4" w:space="0" w:color="auto"/>
              <w:right w:val="single" w:sz="4" w:space="0" w:color="auto"/>
            </w:tcBorders>
          </w:tcPr>
          <w:p w:rsidR="000C2201" w:rsidRPr="000C2201" w:rsidRDefault="000C2201" w:rsidP="000C2201">
            <w:pPr>
              <w:spacing w:after="0" w:line="240" w:lineRule="auto"/>
              <w:rPr>
                <w:rFonts w:ascii="Times New Roman" w:eastAsia="Calibri" w:hAnsi="Times New Roman" w:cs="Times New Roman"/>
                <w:sz w:val="24"/>
                <w:szCs w:val="24"/>
              </w:rPr>
            </w:pPr>
            <w:r w:rsidRPr="000C2201">
              <w:rPr>
                <w:rFonts w:ascii="Times New Roman" w:eastAsia="Calibri" w:hAnsi="Times New Roman" w:cs="Times New Roman"/>
                <w:sz w:val="24"/>
                <w:szCs w:val="24"/>
              </w:rPr>
              <w:t>Тема 1, Тема 2, Тема 3, Тема 4, Тема 5, Тема 6.</w:t>
            </w:r>
          </w:p>
        </w:tc>
      </w:tr>
    </w:tbl>
    <w:p w:rsidR="000C2201" w:rsidRPr="000C2201" w:rsidRDefault="000C2201" w:rsidP="000C2201">
      <w:pPr>
        <w:spacing w:after="160" w:line="259" w:lineRule="auto"/>
        <w:ind w:firstLine="360"/>
        <w:jc w:val="both"/>
        <w:rPr>
          <w:rFonts w:ascii="Times New Roman" w:eastAsia="Calibri" w:hAnsi="Times New Roman" w:cs="Times New Roman"/>
          <w:sz w:val="24"/>
          <w:szCs w:val="24"/>
        </w:rPr>
      </w:pP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rPr>
        <w:t xml:space="preserve">Содержание дисциплины: </w:t>
      </w:r>
      <w:r w:rsidRPr="000C2201">
        <w:rPr>
          <w:rFonts w:ascii="Times New Roman" w:eastAsia="Calibri" w:hAnsi="Times New Roman" w:cs="Times New Roman"/>
          <w:b/>
          <w:sz w:val="24"/>
          <w:szCs w:val="24"/>
          <w:u w:val="single"/>
        </w:rPr>
        <w:t xml:space="preserve"> </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Введение</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 Основы здорового образа жизни.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Физическая культура в обеспечении здоровья</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2.Основы методики самостоятельных занятий</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Физическими упражнениями.</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 xml:space="preserve">3.Самоконтроль </w:t>
      </w:r>
      <w:proofErr w:type="gramStart"/>
      <w:r w:rsidRPr="000C2201">
        <w:rPr>
          <w:rFonts w:ascii="Times New Roman" w:eastAsia="Calibri" w:hAnsi="Times New Roman" w:cs="Times New Roman"/>
          <w:sz w:val="24"/>
          <w:szCs w:val="24"/>
        </w:rPr>
        <w:t>занимающихся</w:t>
      </w:r>
      <w:proofErr w:type="gramEnd"/>
      <w:r w:rsidRPr="000C2201">
        <w:rPr>
          <w:rFonts w:ascii="Times New Roman" w:eastAsia="Calibri" w:hAnsi="Times New Roman" w:cs="Times New Roman"/>
          <w:sz w:val="24"/>
          <w:szCs w:val="24"/>
        </w:rPr>
        <w:t xml:space="preserve"> физическими упражнениями и спортом.</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Практическая часть</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1.Легкая атлетика. Кроссовая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2.Лыжная подготовка.</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3.Гимнастика.</w:t>
      </w:r>
    </w:p>
    <w:p w:rsidR="000C2201" w:rsidRPr="000C2201" w:rsidRDefault="000C2201" w:rsidP="000C2201">
      <w:pPr>
        <w:spacing w:after="0" w:line="240" w:lineRule="auto"/>
        <w:jc w:val="both"/>
        <w:rPr>
          <w:rFonts w:ascii="Times New Roman" w:eastAsia="Calibri" w:hAnsi="Times New Roman" w:cs="Times New Roman"/>
          <w:b/>
          <w:sz w:val="24"/>
          <w:szCs w:val="24"/>
          <w:u w:val="single"/>
        </w:rPr>
      </w:pPr>
      <w:r w:rsidRPr="000C2201">
        <w:rPr>
          <w:rFonts w:ascii="Times New Roman" w:eastAsia="Calibri" w:hAnsi="Times New Roman" w:cs="Times New Roman"/>
          <w:b/>
          <w:sz w:val="24"/>
          <w:szCs w:val="24"/>
          <w:u w:val="single"/>
        </w:rPr>
        <w:t>Спортивные игры:</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4.Баскетбол.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5.Волейбол.</w:t>
      </w:r>
    </w:p>
    <w:p w:rsidR="000C2201" w:rsidRPr="000C2201" w:rsidRDefault="000C2201" w:rsidP="000C2201">
      <w:pPr>
        <w:spacing w:after="0" w:line="240" w:lineRule="auto"/>
        <w:jc w:val="both"/>
        <w:rPr>
          <w:rFonts w:ascii="Times New Roman" w:eastAsia="Calibri" w:hAnsi="Times New Roman" w:cs="Times New Roman"/>
          <w:sz w:val="24"/>
          <w:szCs w:val="24"/>
        </w:rPr>
      </w:pPr>
      <w:r w:rsidRPr="000C2201">
        <w:rPr>
          <w:rFonts w:ascii="Times New Roman" w:eastAsia="Calibri" w:hAnsi="Times New Roman" w:cs="Times New Roman"/>
          <w:sz w:val="24"/>
          <w:szCs w:val="24"/>
        </w:rPr>
        <w:t>6.Футбол.</w:t>
      </w:r>
    </w:p>
    <w:p w:rsidR="000C2201" w:rsidRPr="000C2201" w:rsidRDefault="000C2201" w:rsidP="000C2201">
      <w:pPr>
        <w:suppressAutoHyphens/>
        <w:spacing w:after="0" w:line="240" w:lineRule="auto"/>
        <w:jc w:val="center"/>
        <w:rPr>
          <w:rFonts w:ascii="Times New Roman" w:eastAsia="Times New Roman" w:hAnsi="Times New Roman" w:cs="Times New Roman"/>
          <w:b/>
          <w:sz w:val="24"/>
          <w:szCs w:val="24"/>
          <w:lang w:eastAsia="zh-CN"/>
        </w:rPr>
      </w:pPr>
    </w:p>
    <w:p w:rsidR="000346DA" w:rsidRDefault="000346DA" w:rsidP="00036D65">
      <w:pPr>
        <w:spacing w:after="160" w:line="256" w:lineRule="auto"/>
        <w:jc w:val="both"/>
        <w:rPr>
          <w:rFonts w:ascii="Times New Roman" w:eastAsia="Calibri" w:hAnsi="Times New Roman" w:cs="Times New Roman"/>
          <w:b/>
          <w:sz w:val="24"/>
          <w:szCs w:val="24"/>
        </w:rPr>
      </w:pPr>
    </w:p>
    <w:p w:rsidR="000346DA" w:rsidRPr="000346DA" w:rsidRDefault="000346DA" w:rsidP="000346DA">
      <w:pPr>
        <w:spacing w:after="0" w:line="240" w:lineRule="auto"/>
        <w:jc w:val="center"/>
        <w:rPr>
          <w:rFonts w:ascii="Times New Roman" w:eastAsia="Calibri" w:hAnsi="Times New Roman" w:cs="Times New Roman"/>
          <w:b/>
          <w:sz w:val="24"/>
          <w:szCs w:val="24"/>
        </w:rPr>
      </w:pPr>
      <w:r w:rsidRPr="000346DA">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0346DA" w:rsidRPr="000346DA" w:rsidRDefault="000346DA" w:rsidP="000346DA">
      <w:pPr>
        <w:spacing w:after="0" w:line="240" w:lineRule="auto"/>
        <w:jc w:val="both"/>
        <w:rPr>
          <w:rFonts w:ascii="Times New Roman" w:eastAsia="Calibri" w:hAnsi="Times New Roman" w:cs="Times New Roman"/>
          <w:sz w:val="24"/>
          <w:szCs w:val="24"/>
        </w:rPr>
      </w:pPr>
    </w:p>
    <w:p w:rsidR="000346DA" w:rsidRPr="000346DA" w:rsidRDefault="000346DA" w:rsidP="000346DA">
      <w:pPr>
        <w:spacing w:after="0" w:line="240" w:lineRule="auto"/>
        <w:rPr>
          <w:rFonts w:ascii="Times New Roman" w:eastAsia="Calibri" w:hAnsi="Times New Roman" w:cs="Times New Roman"/>
          <w:sz w:val="24"/>
          <w:szCs w:val="24"/>
          <w:lang w:eastAsia="ru-RU"/>
        </w:rPr>
      </w:pPr>
      <w:r w:rsidRPr="000346DA">
        <w:rPr>
          <w:rFonts w:ascii="Times New Roman" w:eastAsia="Calibri" w:hAnsi="Times New Roman" w:cs="Times New Roman"/>
          <w:b/>
          <w:sz w:val="24"/>
          <w:szCs w:val="24"/>
          <w:lang w:eastAsia="ru-RU"/>
        </w:rPr>
        <w:t xml:space="preserve">Разработчик: </w:t>
      </w:r>
      <w:r w:rsidRPr="000346DA">
        <w:rPr>
          <w:rFonts w:ascii="Times New Roman" w:eastAsia="Calibri" w:hAnsi="Times New Roman" w:cs="Times New Roman"/>
          <w:sz w:val="24"/>
          <w:szCs w:val="24"/>
          <w:lang w:eastAsia="ru-RU"/>
        </w:rPr>
        <w:t xml:space="preserve">Сарбасова Г.Б., преподаватель Адамовского с/х техникума – филиала ФГБОУ </w:t>
      </w:r>
      <w:proofErr w:type="gramStart"/>
      <w:r w:rsidRPr="000346DA">
        <w:rPr>
          <w:rFonts w:ascii="Times New Roman" w:eastAsia="Calibri" w:hAnsi="Times New Roman" w:cs="Times New Roman"/>
          <w:sz w:val="24"/>
          <w:szCs w:val="24"/>
          <w:lang w:eastAsia="ru-RU"/>
        </w:rPr>
        <w:t>ВО</w:t>
      </w:r>
      <w:proofErr w:type="gramEnd"/>
      <w:r w:rsidRPr="000346DA">
        <w:rPr>
          <w:rFonts w:ascii="Times New Roman" w:eastAsia="Calibri" w:hAnsi="Times New Roman" w:cs="Times New Roman"/>
          <w:sz w:val="24"/>
          <w:szCs w:val="24"/>
          <w:lang w:eastAsia="ru-RU"/>
        </w:rPr>
        <w:t xml:space="preserve"> Оренбургский ГАУ.</w:t>
      </w:r>
    </w:p>
    <w:p w:rsidR="000346DA" w:rsidRPr="000346DA" w:rsidRDefault="000346DA" w:rsidP="000346DA">
      <w:pPr>
        <w:spacing w:after="0" w:line="240" w:lineRule="auto"/>
        <w:jc w:val="both"/>
        <w:rPr>
          <w:rFonts w:ascii="Times New Roman" w:eastAsia="Calibri" w:hAnsi="Times New Roman" w:cs="Times New Roman"/>
          <w:b/>
          <w:sz w:val="24"/>
          <w:szCs w:val="24"/>
        </w:rPr>
      </w:pP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rPr>
        <w:t>Специальность:</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46DA" w:rsidRPr="000346DA" w:rsidRDefault="000346DA" w:rsidP="000346DA">
      <w:pPr>
        <w:spacing w:after="0" w:line="240" w:lineRule="auto"/>
        <w:jc w:val="both"/>
        <w:rPr>
          <w:rFonts w:ascii="Times New Roman" w:eastAsia="Calibri" w:hAnsi="Times New Roman" w:cs="Times New Roman"/>
          <w:b/>
          <w:sz w:val="24"/>
          <w:szCs w:val="24"/>
        </w:rPr>
      </w:pPr>
    </w:p>
    <w:p w:rsidR="000346DA" w:rsidRPr="000346DA" w:rsidRDefault="000346DA" w:rsidP="000346DA">
      <w:pPr>
        <w:spacing w:after="0" w:line="240" w:lineRule="auto"/>
        <w:jc w:val="both"/>
        <w:rPr>
          <w:rFonts w:ascii="Times New Roman" w:eastAsia="Calibri" w:hAnsi="Times New Roman" w:cs="Times New Roman"/>
          <w:i/>
          <w:color w:val="008000"/>
          <w:sz w:val="24"/>
          <w:szCs w:val="24"/>
          <w:u w:val="single"/>
        </w:rPr>
      </w:pPr>
      <w:r w:rsidRPr="000346DA">
        <w:rPr>
          <w:rFonts w:ascii="Times New Roman" w:eastAsia="Calibri" w:hAnsi="Times New Roman" w:cs="Times New Roman"/>
          <w:b/>
          <w:sz w:val="24"/>
          <w:szCs w:val="24"/>
        </w:rPr>
        <w:t xml:space="preserve">Наименование дисциплины: </w:t>
      </w:r>
      <w:r w:rsidRPr="000346DA">
        <w:rPr>
          <w:rFonts w:ascii="Times New Roman" w:eastAsia="Calibri" w:hAnsi="Times New Roman" w:cs="Times New Roman"/>
          <w:sz w:val="24"/>
          <w:szCs w:val="24"/>
          <w:u w:val="single"/>
        </w:rPr>
        <w:t>ОГСЭ.05 Культура речи и деловое общение</w:t>
      </w:r>
      <w:r w:rsidRPr="000346DA">
        <w:rPr>
          <w:rFonts w:ascii="Times New Roman" w:eastAsia="Calibri" w:hAnsi="Times New Roman" w:cs="Times New Roman"/>
          <w:sz w:val="24"/>
          <w:szCs w:val="24"/>
        </w:rPr>
        <w:t>.</w:t>
      </w:r>
    </w:p>
    <w:p w:rsidR="000346DA" w:rsidRPr="000346DA" w:rsidRDefault="000346DA" w:rsidP="000331E0">
      <w:pPr>
        <w:numPr>
          <w:ilvl w:val="1"/>
          <w:numId w:val="40"/>
        </w:numPr>
        <w:tabs>
          <w:tab w:val="left" w:pos="1260"/>
        </w:tabs>
        <w:spacing w:after="0" w:line="360" w:lineRule="auto"/>
        <w:jc w:val="both"/>
        <w:rPr>
          <w:rFonts w:ascii="Times New Roman" w:eastAsia="Times New Roman" w:hAnsi="Times New Roman" w:cs="Times New Roman"/>
          <w:b/>
          <w:sz w:val="24"/>
          <w:szCs w:val="24"/>
          <w:lang w:val="x-none" w:eastAsia="x-none"/>
        </w:rPr>
      </w:pPr>
      <w:r w:rsidRPr="000346DA">
        <w:rPr>
          <w:rFonts w:ascii="Times New Roman" w:eastAsia="Times New Roman" w:hAnsi="Times New Roman" w:cs="Times New Roman"/>
          <w:b/>
          <w:sz w:val="24"/>
          <w:szCs w:val="24"/>
          <w:lang w:val="x-none" w:eastAsia="x-none"/>
        </w:rPr>
        <w:t>Цели и задачи учебной дисциплины: требования к результатам освоения учебной дисциплины.</w:t>
      </w:r>
    </w:p>
    <w:p w:rsidR="000346DA" w:rsidRPr="000346DA" w:rsidRDefault="000346DA" w:rsidP="000346DA">
      <w:pPr>
        <w:tabs>
          <w:tab w:val="left" w:pos="1260"/>
        </w:tabs>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sz w:val="24"/>
          <w:szCs w:val="24"/>
          <w:lang w:val="x-none" w:eastAsia="x-none"/>
        </w:rPr>
        <w:t>Помочь студентам освоить теоретические основы культуры делового общения, культуры речи, ораторского искусства для успешного решения профессиональных задач в будущем.</w:t>
      </w:r>
    </w:p>
    <w:p w:rsidR="000346DA" w:rsidRPr="000346DA" w:rsidRDefault="000346DA" w:rsidP="000346DA">
      <w:pPr>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sz w:val="24"/>
          <w:szCs w:val="24"/>
          <w:lang w:val="x-none" w:eastAsia="x-none"/>
        </w:rPr>
        <w:t xml:space="preserve">В результате освоения учебной дисциплины студент должен </w:t>
      </w:r>
      <w:r w:rsidRPr="000346DA">
        <w:rPr>
          <w:rFonts w:ascii="Times New Roman" w:eastAsia="Times New Roman" w:hAnsi="Times New Roman" w:cs="Times New Roman"/>
          <w:b/>
          <w:sz w:val="24"/>
          <w:szCs w:val="24"/>
          <w:u w:val="single"/>
          <w:lang w:val="x-none" w:eastAsia="x-none"/>
        </w:rPr>
        <w:t>знать:</w:t>
      </w:r>
      <w:r w:rsidRPr="000346DA">
        <w:rPr>
          <w:rFonts w:ascii="Times New Roman" w:eastAsia="Times New Roman" w:hAnsi="Times New Roman" w:cs="Times New Roman"/>
          <w:sz w:val="24"/>
          <w:szCs w:val="24"/>
          <w:lang w:val="x-none" w:eastAsia="x-none"/>
        </w:rPr>
        <w:t xml:space="preserve"> </w:t>
      </w:r>
    </w:p>
    <w:p w:rsidR="000346DA" w:rsidRPr="000346DA" w:rsidRDefault="000346DA" w:rsidP="000346DA">
      <w:pPr>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sz w:val="24"/>
          <w:szCs w:val="24"/>
          <w:lang w:val="x-none" w:eastAsia="x-none"/>
        </w:rPr>
        <w:t>- специфику функционирования стилей русского языка, особенности публичной речи, правила оформления научного и делового текста, основные единицы общения, нормативные, коммуникативные, этические аспекты устной и письменной речи .</w:t>
      </w:r>
    </w:p>
    <w:p w:rsidR="000346DA" w:rsidRPr="000346DA" w:rsidRDefault="000346DA" w:rsidP="000346DA">
      <w:pPr>
        <w:spacing w:after="120" w:line="240" w:lineRule="auto"/>
        <w:ind w:left="283"/>
        <w:rPr>
          <w:rFonts w:ascii="Times New Roman" w:eastAsia="Times New Roman" w:hAnsi="Times New Roman" w:cs="Times New Roman"/>
          <w:b/>
          <w:sz w:val="24"/>
          <w:szCs w:val="24"/>
          <w:u w:val="single"/>
          <w:lang w:val="x-none" w:eastAsia="x-none"/>
        </w:rPr>
      </w:pPr>
      <w:r w:rsidRPr="000346DA">
        <w:rPr>
          <w:rFonts w:ascii="Times New Roman" w:eastAsia="Times New Roman" w:hAnsi="Times New Roman" w:cs="Times New Roman"/>
          <w:b/>
          <w:sz w:val="24"/>
          <w:szCs w:val="24"/>
          <w:u w:val="single"/>
          <w:lang w:val="x-none" w:eastAsia="x-none"/>
        </w:rPr>
        <w:t>уметь:</w:t>
      </w:r>
    </w:p>
    <w:p w:rsidR="000346DA" w:rsidRPr="000346DA" w:rsidRDefault="000346DA" w:rsidP="000346DA">
      <w:pPr>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sz w:val="24"/>
          <w:szCs w:val="24"/>
          <w:lang w:val="x-none" w:eastAsia="x-none"/>
        </w:rPr>
        <w:t>- подготовить публичное выступление, осуществить отбор адекватных языковых средств для каждой речевой ситуации.</w:t>
      </w:r>
    </w:p>
    <w:p w:rsidR="000346DA" w:rsidRPr="000346DA" w:rsidRDefault="000346DA" w:rsidP="000346DA">
      <w:pPr>
        <w:spacing w:after="120" w:line="240" w:lineRule="auto"/>
        <w:ind w:left="283"/>
        <w:rPr>
          <w:rFonts w:ascii="Times New Roman" w:eastAsia="Times New Roman" w:hAnsi="Times New Roman" w:cs="Times New Roman"/>
          <w:b/>
          <w:sz w:val="24"/>
          <w:szCs w:val="24"/>
          <w:u w:val="single"/>
          <w:lang w:val="x-none" w:eastAsia="x-none"/>
        </w:rPr>
      </w:pPr>
      <w:r w:rsidRPr="000346DA">
        <w:rPr>
          <w:rFonts w:ascii="Times New Roman" w:eastAsia="Times New Roman" w:hAnsi="Times New Roman" w:cs="Times New Roman"/>
          <w:b/>
          <w:sz w:val="24"/>
          <w:szCs w:val="24"/>
          <w:u w:val="single"/>
          <w:lang w:val="x-none" w:eastAsia="x-none"/>
        </w:rPr>
        <w:t>владеть:</w:t>
      </w:r>
    </w:p>
    <w:p w:rsidR="000346DA" w:rsidRPr="000346DA" w:rsidRDefault="000346DA" w:rsidP="000346DA">
      <w:pPr>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b/>
          <w:sz w:val="24"/>
          <w:szCs w:val="24"/>
          <w:lang w:val="x-none" w:eastAsia="x-none"/>
        </w:rPr>
        <w:t xml:space="preserve">- </w:t>
      </w:r>
      <w:r w:rsidRPr="000346DA">
        <w:rPr>
          <w:rFonts w:ascii="Times New Roman" w:eastAsia="Times New Roman" w:hAnsi="Times New Roman" w:cs="Times New Roman"/>
          <w:sz w:val="24"/>
          <w:szCs w:val="24"/>
          <w:lang w:val="x-none" w:eastAsia="x-none"/>
        </w:rPr>
        <w:t>опытом культуры речи и совершенствования грамотного письма и говорения, составления устной публичной речи, оформления научного и делового текста, русского речевого этикета.</w:t>
      </w:r>
    </w:p>
    <w:p w:rsidR="000346DA" w:rsidRPr="000346DA" w:rsidRDefault="000346DA" w:rsidP="000346DA">
      <w:pPr>
        <w:spacing w:after="120" w:line="240" w:lineRule="auto"/>
        <w:ind w:left="283"/>
        <w:rPr>
          <w:rFonts w:ascii="Times New Roman" w:eastAsia="Times New Roman" w:hAnsi="Times New Roman" w:cs="Times New Roman"/>
          <w:sz w:val="24"/>
          <w:szCs w:val="24"/>
          <w:lang w:val="x-none" w:eastAsia="x-none"/>
        </w:rPr>
      </w:pPr>
      <w:r w:rsidRPr="000346DA">
        <w:rPr>
          <w:rFonts w:ascii="Times New Roman" w:eastAsia="Times New Roman" w:hAnsi="Times New Roman" w:cs="Times New Roman"/>
          <w:sz w:val="24"/>
          <w:szCs w:val="24"/>
          <w:lang w:val="x-none" w:eastAsia="x-none"/>
        </w:rPr>
        <w:t>В процессе освоения дисциплины у студентов должны формироваться общие компетенции (ОК):</w:t>
      </w:r>
    </w:p>
    <w:p w:rsidR="000346DA" w:rsidRPr="000346DA" w:rsidRDefault="000346DA" w:rsidP="000346DA">
      <w:pPr>
        <w:spacing w:after="0" w:line="240" w:lineRule="auto"/>
        <w:jc w:val="both"/>
        <w:rPr>
          <w:rFonts w:ascii="Times New Roman" w:eastAsia="Calibri" w:hAnsi="Times New Roman" w:cs="Times New Roman"/>
          <w:i/>
          <w:sz w:val="24"/>
          <w:szCs w:val="24"/>
          <w:u w:val="single"/>
          <w:lang w:val="x-none"/>
        </w:rPr>
      </w:pPr>
    </w:p>
    <w:p w:rsidR="000346DA" w:rsidRPr="000346DA" w:rsidRDefault="000346DA" w:rsidP="000331E0">
      <w:pPr>
        <w:numPr>
          <w:ilvl w:val="0"/>
          <w:numId w:val="39"/>
        </w:numPr>
        <w:spacing w:after="0" w:line="256" w:lineRule="auto"/>
        <w:contextualSpacing/>
        <w:jc w:val="both"/>
        <w:rPr>
          <w:rFonts w:ascii="Times New Roman" w:eastAsia="Calibri" w:hAnsi="Times New Roman" w:cs="Times New Roman"/>
          <w:b/>
          <w:sz w:val="24"/>
          <w:szCs w:val="24"/>
        </w:rPr>
      </w:pPr>
      <w:r w:rsidRPr="000346DA">
        <w:rPr>
          <w:rFonts w:ascii="Times New Roman" w:eastAsia="Calibri" w:hAnsi="Times New Roman" w:cs="Times New Roman"/>
          <w:b/>
          <w:sz w:val="24"/>
          <w:szCs w:val="24"/>
        </w:rPr>
        <w:t>Результаты освоения учебной дисциплины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5671"/>
        <w:gridCol w:w="3027"/>
      </w:tblGrid>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vAlign w:val="center"/>
          </w:tcPr>
          <w:p w:rsidR="000346DA" w:rsidRPr="000346DA" w:rsidRDefault="000346DA" w:rsidP="000346DA">
            <w:pPr>
              <w:spacing w:after="0" w:line="240" w:lineRule="auto"/>
              <w:jc w:val="center"/>
              <w:rPr>
                <w:rFonts w:ascii="Times New Roman" w:eastAsia="Calibri" w:hAnsi="Times New Roman" w:cs="Times New Roman"/>
                <w:sz w:val="24"/>
                <w:szCs w:val="24"/>
              </w:rPr>
            </w:pPr>
            <w:r w:rsidRPr="000346DA">
              <w:rPr>
                <w:rFonts w:ascii="Times New Roman" w:eastAsia="Calibri" w:hAnsi="Times New Roman" w:cs="Times New Roman"/>
                <w:sz w:val="24"/>
                <w:szCs w:val="24"/>
              </w:rPr>
              <w:t>Код</w:t>
            </w:r>
          </w:p>
        </w:tc>
        <w:tc>
          <w:tcPr>
            <w:tcW w:w="2996" w:type="pct"/>
            <w:tcBorders>
              <w:top w:val="single" w:sz="4" w:space="0" w:color="auto"/>
              <w:left w:val="single" w:sz="4" w:space="0" w:color="auto"/>
              <w:bottom w:val="single" w:sz="4" w:space="0" w:color="auto"/>
              <w:right w:val="single" w:sz="4" w:space="0" w:color="auto"/>
            </w:tcBorders>
            <w:vAlign w:val="center"/>
          </w:tcPr>
          <w:p w:rsidR="000346DA" w:rsidRPr="000346DA" w:rsidRDefault="000346DA" w:rsidP="000346DA">
            <w:pPr>
              <w:spacing w:after="0" w:line="240" w:lineRule="auto"/>
              <w:jc w:val="center"/>
              <w:rPr>
                <w:rFonts w:ascii="Times New Roman" w:eastAsia="Calibri" w:hAnsi="Times New Roman" w:cs="Times New Roman"/>
                <w:sz w:val="24"/>
                <w:szCs w:val="24"/>
              </w:rPr>
            </w:pPr>
            <w:r w:rsidRPr="000346DA">
              <w:rPr>
                <w:rFonts w:ascii="Times New Roman" w:eastAsia="Calibri" w:hAnsi="Times New Roman" w:cs="Times New Roman"/>
                <w:sz w:val="24"/>
                <w:szCs w:val="24"/>
              </w:rPr>
              <w:t>Наименование результата обучения</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center"/>
              <w:rPr>
                <w:rFonts w:ascii="Times New Roman" w:eastAsia="Calibri" w:hAnsi="Times New Roman" w:cs="Times New Roman"/>
                <w:sz w:val="24"/>
                <w:szCs w:val="24"/>
              </w:rPr>
            </w:pPr>
            <w:r w:rsidRPr="000346DA">
              <w:rPr>
                <w:rFonts w:ascii="Times New Roman" w:eastAsia="Calibri" w:hAnsi="Times New Roman" w:cs="Times New Roman"/>
                <w:sz w:val="24"/>
                <w:szCs w:val="24"/>
              </w:rPr>
              <w:t>Номер и наименование темы</w:t>
            </w:r>
          </w:p>
        </w:tc>
      </w:tr>
      <w:tr w:rsidR="000346DA" w:rsidRPr="000346DA" w:rsidTr="007D6A45">
        <w:trPr>
          <w:trHeight w:val="425"/>
        </w:trPr>
        <w:tc>
          <w:tcPr>
            <w:tcW w:w="405" w:type="pct"/>
            <w:tcBorders>
              <w:top w:val="single" w:sz="4" w:space="0" w:color="auto"/>
              <w:left w:val="single" w:sz="4" w:space="0" w:color="auto"/>
              <w:bottom w:val="single" w:sz="4" w:space="0" w:color="auto"/>
              <w:right w:val="single" w:sz="4" w:space="0" w:color="auto"/>
            </w:tcBorders>
            <w:vAlign w:val="center"/>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1.</w:t>
            </w:r>
          </w:p>
        </w:tc>
        <w:tc>
          <w:tcPr>
            <w:tcW w:w="2996" w:type="pct"/>
            <w:tcBorders>
              <w:top w:val="single" w:sz="4" w:space="0" w:color="auto"/>
              <w:left w:val="single" w:sz="4" w:space="0" w:color="auto"/>
              <w:bottom w:val="single" w:sz="4" w:space="0" w:color="auto"/>
              <w:right w:val="single" w:sz="4" w:space="0" w:color="auto"/>
            </w:tcBorders>
            <w:vAlign w:val="center"/>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17. ПЗ №15</w:t>
            </w:r>
            <w:r w:rsidRPr="000346DA">
              <w:rPr>
                <w:rFonts w:ascii="Times New Roman" w:eastAsia="Calibri" w:hAnsi="Times New Roman" w:cs="Times New Roman"/>
                <w:sz w:val="24"/>
                <w:szCs w:val="24"/>
              </w:rPr>
              <w:tab/>
              <w:t>Тема 22.</w:t>
            </w:r>
            <w:r w:rsidRPr="000346DA">
              <w:rPr>
                <w:rFonts w:ascii="Times New Roman" w:eastAsia="Calibri" w:hAnsi="Times New Roman" w:cs="Times New Roman"/>
                <w:sz w:val="24"/>
                <w:szCs w:val="24"/>
              </w:rPr>
              <w:tab/>
            </w:r>
          </w:p>
        </w:tc>
      </w:tr>
      <w:tr w:rsidR="000346DA" w:rsidRPr="000346DA" w:rsidTr="007D6A45">
        <w:trPr>
          <w:trHeight w:val="417"/>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2.</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15-16. ПЗ №13 - 14</w:t>
            </w:r>
            <w:r w:rsidRPr="000346DA">
              <w:rPr>
                <w:rFonts w:ascii="Times New Roman" w:eastAsia="Calibri" w:hAnsi="Times New Roman" w:cs="Times New Roman"/>
                <w:sz w:val="24"/>
                <w:szCs w:val="24"/>
              </w:rPr>
              <w:tab/>
              <w:t>Тема 23.</w:t>
            </w:r>
          </w:p>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Тема26–27.</w:t>
            </w:r>
            <w:r w:rsidRPr="000346DA">
              <w:rPr>
                <w:rFonts w:ascii="Times New Roman" w:eastAsia="Calibri" w:hAnsi="Times New Roman" w:cs="Times New Roman"/>
                <w:sz w:val="24"/>
                <w:szCs w:val="24"/>
              </w:rPr>
              <w:tab/>
              <w:t>Тема 28.</w:t>
            </w:r>
            <w:r w:rsidRPr="000346DA">
              <w:rPr>
                <w:rFonts w:ascii="Times New Roman" w:eastAsia="Calibri" w:hAnsi="Times New Roman" w:cs="Times New Roman"/>
                <w:sz w:val="24"/>
                <w:szCs w:val="24"/>
              </w:rPr>
              <w:tab/>
            </w:r>
          </w:p>
        </w:tc>
      </w:tr>
      <w:tr w:rsidR="000346DA" w:rsidRPr="000346DA" w:rsidTr="007D6A45">
        <w:trPr>
          <w:trHeight w:val="423"/>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3.</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18-19. ПЗ № 16-17</w:t>
            </w:r>
            <w:r w:rsidRPr="000346DA">
              <w:rPr>
                <w:rFonts w:ascii="Times New Roman" w:eastAsia="Calibri" w:hAnsi="Times New Roman" w:cs="Times New Roman"/>
                <w:sz w:val="24"/>
                <w:szCs w:val="24"/>
              </w:rPr>
              <w:tab/>
              <w:t xml:space="preserve"> Тема 21. Тема 29. Тема 30. Тема 31 - 32.</w:t>
            </w:r>
            <w:r w:rsidRPr="000346DA">
              <w:rPr>
                <w:rFonts w:ascii="Times New Roman" w:eastAsia="Calibri" w:hAnsi="Times New Roman" w:cs="Times New Roman"/>
                <w:sz w:val="24"/>
                <w:szCs w:val="24"/>
              </w:rPr>
              <w:tab/>
            </w: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4.</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1. Тема 2.</w:t>
            </w:r>
            <w:r w:rsidRPr="000346DA">
              <w:rPr>
                <w:rFonts w:ascii="Times New Roman" w:eastAsia="Calibri" w:hAnsi="Times New Roman" w:cs="Times New Roman"/>
                <w:sz w:val="24"/>
                <w:szCs w:val="24"/>
              </w:rPr>
              <w:tab/>
              <w:t xml:space="preserve">Тема 5-6. ПЗ №3 – 4 </w:t>
            </w:r>
            <w:r w:rsidRPr="000346DA">
              <w:rPr>
                <w:rFonts w:ascii="Times New Roman" w:eastAsia="Calibri" w:hAnsi="Times New Roman" w:cs="Times New Roman"/>
                <w:sz w:val="24"/>
                <w:szCs w:val="24"/>
              </w:rPr>
              <w:tab/>
              <w:t>Тема 14. ПЗ №12</w:t>
            </w:r>
            <w:r w:rsidRPr="000346DA">
              <w:rPr>
                <w:rFonts w:ascii="Times New Roman" w:eastAsia="Calibri" w:hAnsi="Times New Roman" w:cs="Times New Roman"/>
                <w:sz w:val="24"/>
                <w:szCs w:val="24"/>
              </w:rPr>
              <w:tab/>
            </w: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lastRenderedPageBreak/>
              <w:t>ОК</w:t>
            </w:r>
            <w:proofErr w:type="gramEnd"/>
            <w:r w:rsidRPr="000346DA">
              <w:rPr>
                <w:rFonts w:ascii="Times New Roman" w:eastAsia="Calibri" w:hAnsi="Times New Roman" w:cs="Times New Roman"/>
                <w:sz w:val="24"/>
                <w:szCs w:val="24"/>
              </w:rPr>
              <w:t xml:space="preserve"> 5. </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Владеть информационной культурой, анализировать и оценивать информацию с использованием информационно-коммуникационных технологий.</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 xml:space="preserve">Тема 1Тема 4.ПЗ №2 Тема 12-13. ПЗ № 10 – 11 Тема 35. </w:t>
            </w: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6.</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Работать в коллективе и команде, обеспечивать ее сплочение, эффективно общаться с коллегами, руководством, потребителями.</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1. Тема 2.</w:t>
            </w:r>
            <w:r w:rsidRPr="000346DA">
              <w:rPr>
                <w:rFonts w:ascii="Times New Roman" w:eastAsia="Calibri" w:hAnsi="Times New Roman" w:cs="Times New Roman"/>
                <w:sz w:val="24"/>
                <w:szCs w:val="24"/>
              </w:rPr>
              <w:tab/>
              <w:t>Тема 3. ПЗ №1</w:t>
            </w:r>
            <w:r w:rsidRPr="000346DA">
              <w:rPr>
                <w:rFonts w:ascii="Times New Roman" w:eastAsia="Calibri" w:hAnsi="Times New Roman" w:cs="Times New Roman"/>
                <w:sz w:val="24"/>
                <w:szCs w:val="24"/>
              </w:rPr>
              <w:tab/>
              <w:t xml:space="preserve"> Тема 24-25. </w:t>
            </w: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7.</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Брать на себя ответственность за работу членов команды, результат выполнения заданий.</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20. ПЗ №18</w:t>
            </w:r>
            <w:r w:rsidRPr="000346DA">
              <w:rPr>
                <w:rFonts w:ascii="Times New Roman" w:eastAsia="Calibri" w:hAnsi="Times New Roman" w:cs="Times New Roman"/>
                <w:sz w:val="24"/>
                <w:szCs w:val="24"/>
              </w:rPr>
              <w:tab/>
            </w:r>
          </w:p>
          <w:p w:rsidR="000346DA" w:rsidRPr="000346DA" w:rsidRDefault="000346DA" w:rsidP="000346DA">
            <w:pPr>
              <w:framePr w:w="4202" w:h="3768" w:hSpace="180" w:wrap="auto" w:vAnchor="text" w:hAnchor="page" w:x="1013" w:y="155"/>
              <w:spacing w:after="0" w:line="240" w:lineRule="auto"/>
              <w:rPr>
                <w:rFonts w:ascii="Times New Roman" w:eastAsia="Calibri" w:hAnsi="Times New Roman" w:cs="Times New Roman"/>
                <w:sz w:val="24"/>
                <w:szCs w:val="24"/>
              </w:rPr>
            </w:pP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8.</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Самостоятельно определять задачи профессиональной и личностного развития, заниматься самообразованием, осознанно планировать повышение квалификации.</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Тема 7-8. ПЗ № 5 - 6</w:t>
            </w:r>
            <w:r w:rsidRPr="000346DA">
              <w:rPr>
                <w:rFonts w:ascii="Times New Roman" w:eastAsia="Calibri" w:hAnsi="Times New Roman" w:cs="Times New Roman"/>
                <w:sz w:val="24"/>
                <w:szCs w:val="24"/>
              </w:rPr>
              <w:tab/>
              <w:t xml:space="preserve"> Тема 9-11. ПЗ №7 - 9</w:t>
            </w:r>
            <w:r w:rsidRPr="000346DA">
              <w:rPr>
                <w:rFonts w:ascii="Times New Roman" w:eastAsia="Calibri" w:hAnsi="Times New Roman" w:cs="Times New Roman"/>
                <w:sz w:val="24"/>
                <w:szCs w:val="24"/>
              </w:rPr>
              <w:tab/>
            </w:r>
          </w:p>
        </w:tc>
      </w:tr>
      <w:tr w:rsidR="000346DA" w:rsidRPr="000346DA" w:rsidTr="007D6A45">
        <w:trPr>
          <w:trHeight w:val="651"/>
        </w:trPr>
        <w:tc>
          <w:tcPr>
            <w:tcW w:w="405"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proofErr w:type="gramStart"/>
            <w:r w:rsidRPr="000346DA">
              <w:rPr>
                <w:rFonts w:ascii="Times New Roman" w:eastAsia="Calibri" w:hAnsi="Times New Roman" w:cs="Times New Roman"/>
                <w:sz w:val="24"/>
                <w:szCs w:val="24"/>
              </w:rPr>
              <w:t>ОК</w:t>
            </w:r>
            <w:proofErr w:type="gramEnd"/>
            <w:r w:rsidRPr="000346DA">
              <w:rPr>
                <w:rFonts w:ascii="Times New Roman" w:eastAsia="Calibri" w:hAnsi="Times New Roman" w:cs="Times New Roman"/>
                <w:sz w:val="24"/>
                <w:szCs w:val="24"/>
              </w:rPr>
              <w:t xml:space="preserve"> 9.</w:t>
            </w:r>
          </w:p>
        </w:tc>
        <w:tc>
          <w:tcPr>
            <w:tcW w:w="2996"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sz w:val="24"/>
                <w:szCs w:val="24"/>
              </w:rPr>
              <w:t>Ориентироваться в условиях частой смены технологий и профессиональной деятельности.</w:t>
            </w:r>
          </w:p>
        </w:tc>
        <w:tc>
          <w:tcPr>
            <w:tcW w:w="1599" w:type="pct"/>
            <w:tcBorders>
              <w:top w:val="single" w:sz="4" w:space="0" w:color="auto"/>
              <w:left w:val="single" w:sz="4" w:space="0" w:color="auto"/>
              <w:bottom w:val="single" w:sz="4" w:space="0" w:color="auto"/>
              <w:right w:val="single" w:sz="4" w:space="0" w:color="auto"/>
            </w:tcBorders>
          </w:tcPr>
          <w:p w:rsidR="000346DA" w:rsidRPr="000346DA" w:rsidRDefault="000346DA" w:rsidP="000346DA">
            <w:pPr>
              <w:spacing w:after="0" w:line="240" w:lineRule="auto"/>
              <w:rPr>
                <w:rFonts w:ascii="Times New Roman" w:eastAsia="Calibri" w:hAnsi="Times New Roman" w:cs="Times New Roman"/>
                <w:sz w:val="24"/>
                <w:szCs w:val="24"/>
              </w:rPr>
            </w:pPr>
            <w:r w:rsidRPr="000346DA">
              <w:rPr>
                <w:rFonts w:ascii="Times New Roman" w:eastAsia="Calibri" w:hAnsi="Times New Roman" w:cs="Times New Roman"/>
                <w:sz w:val="24"/>
                <w:szCs w:val="24"/>
              </w:rPr>
              <w:t xml:space="preserve">Тема 33. Тема34. </w:t>
            </w:r>
          </w:p>
        </w:tc>
      </w:tr>
    </w:tbl>
    <w:p w:rsidR="000346DA" w:rsidRPr="000346DA" w:rsidRDefault="000346DA" w:rsidP="000346DA">
      <w:pPr>
        <w:spacing w:after="0" w:line="240" w:lineRule="auto"/>
        <w:ind w:firstLine="360"/>
        <w:jc w:val="both"/>
        <w:rPr>
          <w:rFonts w:ascii="Times New Roman" w:eastAsia="Calibri" w:hAnsi="Times New Roman" w:cs="Times New Roman"/>
          <w:sz w:val="24"/>
          <w:szCs w:val="24"/>
        </w:rPr>
      </w:pPr>
    </w:p>
    <w:p w:rsidR="000346DA" w:rsidRPr="000346DA" w:rsidRDefault="000346DA" w:rsidP="000346DA">
      <w:pPr>
        <w:spacing w:after="0" w:line="240" w:lineRule="auto"/>
        <w:jc w:val="both"/>
        <w:rPr>
          <w:rFonts w:ascii="Times New Roman" w:eastAsia="Calibri" w:hAnsi="Times New Roman" w:cs="Times New Roman"/>
          <w:b/>
          <w:sz w:val="24"/>
          <w:szCs w:val="24"/>
        </w:rPr>
      </w:pPr>
      <w:r w:rsidRPr="000346DA">
        <w:rPr>
          <w:rFonts w:ascii="Times New Roman" w:eastAsia="Calibri" w:hAnsi="Times New Roman" w:cs="Times New Roman"/>
          <w:b/>
          <w:sz w:val="24"/>
          <w:szCs w:val="24"/>
        </w:rPr>
        <w:t xml:space="preserve">Содержание дисциплины:  </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w:t>
      </w:r>
      <w:r w:rsidRPr="000346DA">
        <w:rPr>
          <w:rFonts w:ascii="Times New Roman" w:eastAsia="Calibri" w:hAnsi="Times New Roman" w:cs="Times New Roman"/>
          <w:sz w:val="24"/>
          <w:szCs w:val="24"/>
        </w:rPr>
        <w:tab/>
        <w:t>Понятие культуры речи. Виды общения. Особенности делового общения.</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Язык как средство общения. Основные функции языка. Речь как средство утверждения социального статуса человека.</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Особенности устной и письменной речи. Основные речевые ошибки.</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4</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 xml:space="preserve">Орфоэпические нормы. Ударение в русском языке, его особенности. Словарный минимум (слова, ударение в которых необходимо запомнить). </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5-6</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Лексические нормы. Слова иноязычного происхождения. Синонимы. Антонимы. Паронимы. Эпитеты. Архаизмы. Неологизмы.</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7-8</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Стилистические нормы. Эмоционально – экспрессивная, функционально – речевая окраска слов. Анализ текстов (предложений) с различными нарушениями стилистических норм. Подготовка текста к устному выступлению (компрессия, разъяснения и оценки).</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9-11</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Грамматические нормы. Морфологические нормы. Имя существительное (форма рода, вариантные падежные окончания). Имя прилагательное (степени сравнения). Местоимение (вариантные формы местоимений, род вопросительных местоимений). Имя числительное (наиболее  распространенные ошибки при употреблении количественных числительных). Глагол (вариантные формы глагола, избыточные глаголы, недостаточные глаголы).</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12-13</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Синтаксические нормы. Варианты связи подлежащего и сказуемого. Вариантность в форме согласования. Нормы управления. Правильное построение предложений:- с причастным оборотом; - с однородными членами; - при замене прямой речи косвенной.</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14</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Функциональные стили речи. Классификация стилей.</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15-16</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Официально – деловой стиль. Речевые формулы. Правила оформления деловых бумаг. Резюме. Аннотация.</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17</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Реферат. Курсовая работа. Библиография. Структура. Главные требования к вступлению и заключению, к основной части. Защита как разновидность ораторской речи.</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18-19</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 xml:space="preserve"> Речевой этикет. Назначение речевого этикета. Формулы речевого этикета. Обращение в русском речевом этикете. </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20</w:t>
      </w:r>
      <w:r w:rsidRPr="000346DA">
        <w:rPr>
          <w:rFonts w:ascii="Times New Roman" w:eastAsia="Calibri" w:hAnsi="Times New Roman" w:cs="Times New Roman"/>
          <w:sz w:val="24"/>
          <w:szCs w:val="24"/>
          <w:u w:val="single"/>
        </w:rPr>
        <w:t xml:space="preserve">. </w:t>
      </w:r>
      <w:r w:rsidRPr="000346DA">
        <w:rPr>
          <w:rFonts w:ascii="Times New Roman" w:eastAsia="Calibri" w:hAnsi="Times New Roman" w:cs="Times New Roman"/>
          <w:sz w:val="24"/>
          <w:szCs w:val="24"/>
        </w:rPr>
        <w:t xml:space="preserve"> </w:t>
      </w:r>
      <w:r w:rsidRPr="000346DA">
        <w:rPr>
          <w:rFonts w:ascii="Times New Roman" w:eastAsia="Calibri" w:hAnsi="Times New Roman" w:cs="Times New Roman"/>
          <w:sz w:val="24"/>
          <w:szCs w:val="24"/>
        </w:rPr>
        <w:tab/>
        <w:t>Выполнение тестов.</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21</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Культура речи делового человека.</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22</w:t>
      </w:r>
      <w:r w:rsidRPr="000346DA">
        <w:rPr>
          <w:rFonts w:ascii="Times New Roman" w:eastAsia="Calibri" w:hAnsi="Times New Roman" w:cs="Times New Roman"/>
          <w:sz w:val="24"/>
          <w:szCs w:val="24"/>
        </w:rPr>
        <w:t>.</w:t>
      </w:r>
      <w:r w:rsidRPr="000346DA">
        <w:rPr>
          <w:rFonts w:ascii="Times New Roman" w:eastAsia="Calibri" w:hAnsi="Times New Roman" w:cs="Times New Roman"/>
          <w:sz w:val="24"/>
          <w:szCs w:val="24"/>
        </w:rPr>
        <w:tab/>
        <w:t>Деловой этикет, манеры поведения личности.</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23</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Деловые конфликты.</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24-25</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 xml:space="preserve">    Этика делового общения. Деловая беседа.</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lastRenderedPageBreak/>
        <w:t>Тема 26 – 27</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Основы психологической подготовки к публичному выступлению. Структура публичного выступления. Полемика, дискуссия, спор.</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28</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Деловое общение по телефону.</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29</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Особенности речи перед микрофоном и телевизионной камерой.</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30.</w:t>
      </w:r>
      <w:r w:rsidRPr="000346DA">
        <w:rPr>
          <w:rFonts w:ascii="Times New Roman" w:eastAsia="Calibri" w:hAnsi="Times New Roman" w:cs="Times New Roman"/>
          <w:sz w:val="24"/>
          <w:szCs w:val="24"/>
        </w:rPr>
        <w:tab/>
        <w:t>Деловая переписка. Приветствие. Обращение. Представление. Этика деловых контактов.</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31 - 32.</w:t>
      </w:r>
      <w:r w:rsidRPr="000346DA">
        <w:rPr>
          <w:rFonts w:ascii="Times New Roman" w:eastAsia="Calibri" w:hAnsi="Times New Roman" w:cs="Times New Roman"/>
          <w:sz w:val="24"/>
          <w:szCs w:val="24"/>
        </w:rPr>
        <w:tab/>
        <w:t>Условия успешного общения. Начало общения. Умение слушать. Умение задавать вопросы. Установление обратной связи. Умение располагать к себе.</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33</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Имидж фирмы и делового человека.</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34</w:t>
      </w:r>
      <w:r w:rsidRPr="000346DA">
        <w:rPr>
          <w:rFonts w:ascii="Times New Roman" w:eastAsia="Calibri" w:hAnsi="Times New Roman" w:cs="Times New Roman"/>
          <w:sz w:val="24"/>
          <w:szCs w:val="24"/>
          <w:u w:val="single"/>
        </w:rPr>
        <w:t>.</w:t>
      </w:r>
      <w:r w:rsidRPr="000346DA">
        <w:rPr>
          <w:rFonts w:ascii="Times New Roman" w:eastAsia="Calibri" w:hAnsi="Times New Roman" w:cs="Times New Roman"/>
          <w:sz w:val="24"/>
          <w:szCs w:val="24"/>
        </w:rPr>
        <w:tab/>
        <w:t>Нарушения норм русского языка в СМИ и наружной рекламе.</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35</w:t>
      </w:r>
      <w:r w:rsidRPr="000346DA">
        <w:rPr>
          <w:rFonts w:ascii="Times New Roman" w:eastAsia="Calibri" w:hAnsi="Times New Roman" w:cs="Times New Roman"/>
          <w:sz w:val="24"/>
          <w:szCs w:val="24"/>
        </w:rPr>
        <w:t>.</w:t>
      </w:r>
      <w:r w:rsidRPr="000346DA">
        <w:rPr>
          <w:rFonts w:ascii="Times New Roman" w:eastAsia="Calibri" w:hAnsi="Times New Roman" w:cs="Times New Roman"/>
          <w:sz w:val="24"/>
          <w:szCs w:val="24"/>
        </w:rPr>
        <w:tab/>
        <w:t xml:space="preserve">Невербальная коммуникация. Язык жестов и телодвижений. </w:t>
      </w:r>
    </w:p>
    <w:p w:rsidR="000346DA" w:rsidRPr="000346DA" w:rsidRDefault="000346DA" w:rsidP="000346DA">
      <w:pPr>
        <w:spacing w:after="0" w:line="240" w:lineRule="auto"/>
        <w:jc w:val="both"/>
        <w:rPr>
          <w:rFonts w:ascii="Times New Roman" w:eastAsia="Calibri" w:hAnsi="Times New Roman" w:cs="Times New Roman"/>
          <w:sz w:val="24"/>
          <w:szCs w:val="24"/>
        </w:rPr>
      </w:pPr>
      <w:r w:rsidRPr="000346DA">
        <w:rPr>
          <w:rFonts w:ascii="Times New Roman" w:eastAsia="Calibri" w:hAnsi="Times New Roman" w:cs="Times New Roman"/>
          <w:b/>
          <w:sz w:val="24"/>
          <w:szCs w:val="24"/>
          <w:u w:val="single"/>
        </w:rPr>
        <w:t>Тема 36</w:t>
      </w:r>
      <w:r w:rsidRPr="000346DA">
        <w:rPr>
          <w:rFonts w:ascii="Times New Roman" w:eastAsia="Calibri" w:hAnsi="Times New Roman" w:cs="Times New Roman"/>
          <w:sz w:val="24"/>
          <w:szCs w:val="24"/>
        </w:rPr>
        <w:t>.</w:t>
      </w:r>
      <w:r w:rsidRPr="000346DA">
        <w:rPr>
          <w:rFonts w:ascii="Times New Roman" w:eastAsia="Calibri" w:hAnsi="Times New Roman" w:cs="Times New Roman"/>
          <w:sz w:val="24"/>
          <w:szCs w:val="24"/>
        </w:rPr>
        <w:tab/>
        <w:t>Дифференцированный зачет</w:t>
      </w:r>
    </w:p>
    <w:p w:rsidR="000346DA" w:rsidRPr="000346DA" w:rsidRDefault="000346DA" w:rsidP="000346DA">
      <w:pPr>
        <w:spacing w:after="160" w:line="259" w:lineRule="auto"/>
        <w:rPr>
          <w:rFonts w:ascii="Times New Roman" w:eastAsia="Calibri" w:hAnsi="Times New Roman" w:cs="Times New Roman"/>
          <w:sz w:val="24"/>
          <w:szCs w:val="24"/>
        </w:rPr>
      </w:pPr>
    </w:p>
    <w:p w:rsidR="000346DA" w:rsidRDefault="000346DA"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A04634" w:rsidRDefault="00A04634" w:rsidP="000346DA">
      <w:pPr>
        <w:spacing w:after="160" w:line="256" w:lineRule="auto"/>
        <w:jc w:val="center"/>
        <w:rPr>
          <w:rFonts w:ascii="Times New Roman" w:eastAsia="Calibri" w:hAnsi="Times New Roman" w:cs="Times New Roman"/>
          <w:b/>
          <w:sz w:val="24"/>
          <w:szCs w:val="24"/>
        </w:rPr>
      </w:pPr>
    </w:p>
    <w:p w:rsidR="00036D65" w:rsidRPr="00036D65" w:rsidRDefault="00036D65" w:rsidP="00A04634">
      <w:pPr>
        <w:spacing w:after="160" w:line="256"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w:t>
      </w:r>
      <w:r w:rsidR="00A04634">
        <w:rPr>
          <w:rFonts w:ascii="Times New Roman" w:eastAsia="Calibri" w:hAnsi="Times New Roman" w:cs="Times New Roman"/>
          <w:b/>
          <w:sz w:val="24"/>
          <w:szCs w:val="24"/>
        </w:rPr>
        <w:t xml:space="preserve"> </w:t>
      </w:r>
      <w:r w:rsidRPr="00036D65">
        <w:rPr>
          <w:rFonts w:ascii="Times New Roman" w:eastAsia="Calibri" w:hAnsi="Times New Roman" w:cs="Times New Roman"/>
          <w:b/>
          <w:sz w:val="24"/>
          <w:szCs w:val="24"/>
        </w:rPr>
        <w:t>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Астраханцева И.Б,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u w:val="single"/>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u w:val="single"/>
        </w:rPr>
        <w:t xml:space="preserve">: </w:t>
      </w:r>
      <w:r w:rsidR="000346DA" w:rsidRPr="000346DA">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6D65" w:rsidRPr="00036D65" w:rsidRDefault="00036D65" w:rsidP="00036D65">
      <w:pPr>
        <w:tabs>
          <w:tab w:val="left" w:pos="3915"/>
        </w:tabs>
        <w:spacing w:after="0" w:line="240" w:lineRule="auto"/>
        <w:jc w:val="both"/>
        <w:rPr>
          <w:rFonts w:ascii="Times New Roman" w:eastAsia="Calibri" w:hAnsi="Times New Roman" w:cs="Times New Roman"/>
          <w:b/>
          <w:sz w:val="24"/>
          <w:szCs w:val="24"/>
        </w:rPr>
      </w:pPr>
    </w:p>
    <w:p w:rsidR="00036D65" w:rsidRPr="00036D65" w:rsidRDefault="00036D65" w:rsidP="00036D65">
      <w:pPr>
        <w:tabs>
          <w:tab w:val="left" w:pos="3915"/>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ОГСЭ.0</w:t>
      </w:r>
      <w:r w:rsidR="000346DA">
        <w:rPr>
          <w:rFonts w:ascii="Times New Roman" w:eastAsia="Calibri" w:hAnsi="Times New Roman" w:cs="Times New Roman"/>
          <w:sz w:val="24"/>
          <w:szCs w:val="24"/>
          <w:u w:val="single"/>
        </w:rPr>
        <w:t>6</w:t>
      </w:r>
      <w:r w:rsidRPr="00036D65">
        <w:rPr>
          <w:rFonts w:ascii="Times New Roman" w:eastAsia="Calibri" w:hAnsi="Times New Roman" w:cs="Times New Roman"/>
          <w:sz w:val="24"/>
          <w:szCs w:val="24"/>
          <w:u w:val="single"/>
        </w:rPr>
        <w:t xml:space="preserve"> Политология и социология</w:t>
      </w:r>
    </w:p>
    <w:p w:rsidR="00036D65" w:rsidRPr="00036D65" w:rsidRDefault="00036D65" w:rsidP="00036D65">
      <w:pPr>
        <w:tabs>
          <w:tab w:val="left" w:pos="5295"/>
        </w:tabs>
        <w:spacing w:after="160" w:line="36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autoSpaceDE w:val="0"/>
        <w:autoSpaceDN w:val="0"/>
        <w:adjustRightInd w:val="0"/>
        <w:spacing w:after="0" w:line="256" w:lineRule="auto"/>
        <w:ind w:firstLine="709"/>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 xml:space="preserve">Целью дисциплины </w:t>
      </w:r>
      <w:r w:rsidRPr="00036D65">
        <w:rPr>
          <w:rFonts w:ascii="Times New Roman" w:eastAsia="Calibri" w:hAnsi="Times New Roman" w:cs="Times New Roman"/>
          <w:bCs/>
          <w:sz w:val="24"/>
          <w:szCs w:val="24"/>
        </w:rPr>
        <w:t>является</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sz w:val="24"/>
          <w:szCs w:val="24"/>
        </w:rPr>
        <w:t>формирование знаний о социальных и политических процессах и явлениях современного мира, их специфике и закономерностях.</w:t>
      </w:r>
    </w:p>
    <w:p w:rsidR="00036D65" w:rsidRPr="00036D65" w:rsidRDefault="00036D65" w:rsidP="00036D65">
      <w:pPr>
        <w:autoSpaceDE w:val="0"/>
        <w:autoSpaceDN w:val="0"/>
        <w:adjustRightInd w:val="0"/>
        <w:spacing w:after="0" w:line="256" w:lineRule="auto"/>
        <w:ind w:firstLine="709"/>
        <w:jc w:val="both"/>
        <w:rPr>
          <w:rFonts w:ascii="TimesNewRomanPS-BoldMT" w:eastAsia="Calibri" w:hAnsi="TimesNewRomanPS-BoldMT" w:cs="TimesNewRomanPS-BoldMT"/>
          <w:b/>
          <w:bCs/>
          <w:sz w:val="24"/>
          <w:szCs w:val="24"/>
        </w:rPr>
      </w:pPr>
      <w:r w:rsidRPr="00036D65">
        <w:rPr>
          <w:rFonts w:ascii="TimesNewRomanPS-BoldMT" w:eastAsia="Calibri" w:hAnsi="TimesNewRomanPS-BoldMT" w:cs="TimesNewRomanPS-BoldMT"/>
          <w:b/>
          <w:bCs/>
          <w:sz w:val="24"/>
          <w:szCs w:val="24"/>
        </w:rPr>
        <w:t>В результате изучения учебной дисциплины студент должен:</w:t>
      </w:r>
    </w:p>
    <w:p w:rsidR="00036D65" w:rsidRPr="00036D65" w:rsidRDefault="00036D65" w:rsidP="00036D65">
      <w:pPr>
        <w:autoSpaceDE w:val="0"/>
        <w:autoSpaceDN w:val="0"/>
        <w:adjustRightInd w:val="0"/>
        <w:spacing w:after="160" w:line="256" w:lineRule="auto"/>
        <w:ind w:firstLine="709"/>
        <w:jc w:val="both"/>
        <w:rPr>
          <w:rFonts w:ascii="TimesNewRomanPS-BoldMT" w:eastAsia="Calibri" w:hAnsi="TimesNewRomanPS-BoldMT" w:cs="TimesNewRomanPS-BoldMT"/>
          <w:b/>
          <w:bCs/>
          <w:sz w:val="24"/>
          <w:szCs w:val="24"/>
        </w:rPr>
      </w:pPr>
      <w:r w:rsidRPr="00036D65">
        <w:rPr>
          <w:rFonts w:ascii="TimesNewRomanPS-BoldMT" w:eastAsia="Calibri" w:hAnsi="TimesNewRomanPS-BoldMT" w:cs="TimesNewRomanPS-BoldMT"/>
          <w:b/>
          <w:bCs/>
          <w:sz w:val="24"/>
          <w:szCs w:val="24"/>
        </w:rPr>
        <w:t>иметь представление:</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об основных исторических этапах становления социологии как науки, методах социологического исследования, использования знаний в профессиональной деятельности и межличностных отношениях, об основных исторических этапах становления общества;</w:t>
      </w:r>
    </w:p>
    <w:p w:rsidR="00036D65" w:rsidRPr="00036D65" w:rsidRDefault="00036D65" w:rsidP="00036D65">
      <w:pPr>
        <w:autoSpaceDE w:val="0"/>
        <w:autoSpaceDN w:val="0"/>
        <w:adjustRightInd w:val="0"/>
        <w:spacing w:after="160" w:line="256" w:lineRule="auto"/>
        <w:ind w:firstLine="709"/>
        <w:jc w:val="both"/>
        <w:rPr>
          <w:rFonts w:ascii="Times New Roman" w:eastAsia="Calibri" w:hAnsi="Times New Roman" w:cs="Times New Roman"/>
          <w:b/>
          <w:bCs/>
          <w:sz w:val="24"/>
          <w:szCs w:val="24"/>
        </w:rPr>
      </w:pPr>
      <w:r w:rsidRPr="00036D65">
        <w:rPr>
          <w:rFonts w:ascii="Times New Roman" w:eastAsia="Calibri" w:hAnsi="Times New Roman" w:cs="Times New Roman"/>
          <w:b/>
          <w:bCs/>
          <w:sz w:val="24"/>
          <w:szCs w:val="24"/>
        </w:rPr>
        <w:t>знать:</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специфику социологического подхода к изучению общества, культуры, социальных общностей и групп, взаимодействия личности и общества;</w:t>
      </w:r>
    </w:p>
    <w:p w:rsidR="00036D65" w:rsidRPr="00036D65" w:rsidRDefault="00036D65" w:rsidP="00036D65">
      <w:pPr>
        <w:autoSpaceDE w:val="0"/>
        <w:autoSpaceDN w:val="0"/>
        <w:adjustRightInd w:val="0"/>
        <w:spacing w:after="160" w:line="256" w:lineRule="auto"/>
        <w:ind w:firstLine="709"/>
        <w:jc w:val="both"/>
        <w:rPr>
          <w:rFonts w:ascii="Times New Roman" w:eastAsia="Calibri" w:hAnsi="Times New Roman" w:cs="Times New Roman"/>
          <w:b/>
          <w:bCs/>
          <w:sz w:val="24"/>
          <w:szCs w:val="24"/>
        </w:rPr>
      </w:pPr>
      <w:r w:rsidRPr="00036D65">
        <w:rPr>
          <w:rFonts w:ascii="Times New Roman" w:eastAsia="Calibri" w:hAnsi="Times New Roman" w:cs="Times New Roman"/>
          <w:b/>
          <w:bCs/>
          <w:sz w:val="24"/>
          <w:szCs w:val="24"/>
        </w:rPr>
        <w:t>уметь:</w:t>
      </w:r>
    </w:p>
    <w:p w:rsidR="00036D65" w:rsidRPr="00036D65" w:rsidRDefault="00036D65" w:rsidP="00036D65">
      <w:pPr>
        <w:numPr>
          <w:ilvl w:val="0"/>
          <w:numId w:val="28"/>
        </w:numPr>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методологически грамотно анализировать различные социальные факты, политические процессы, грамотно ориентироваться в различных политических программах, что необходимо для становления политической грамотности в процессе социализации.</w:t>
      </w:r>
    </w:p>
    <w:p w:rsidR="00036D65" w:rsidRPr="00036D65" w:rsidRDefault="00036D65" w:rsidP="00036D65">
      <w:pPr>
        <w:numPr>
          <w:ilvl w:val="0"/>
          <w:numId w:val="27"/>
        </w:numPr>
        <w:spacing w:after="0" w:line="240" w:lineRule="auto"/>
        <w:ind w:left="502"/>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3742"/>
        <w:gridCol w:w="5067"/>
      </w:tblGrid>
      <w:tr w:rsidR="00036D65" w:rsidRPr="00036D65" w:rsidTr="007D6A45">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Код</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Наименование результата обучения</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Номер и наименование темы</w:t>
            </w:r>
          </w:p>
        </w:tc>
      </w:tr>
      <w:tr w:rsidR="00036D65" w:rsidRPr="00036D65" w:rsidTr="007D6A45">
        <w:trPr>
          <w:trHeight w:val="289"/>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1. </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6" w:lineRule="auto"/>
              <w:jc w:val="both"/>
              <w:rPr>
                <w:rFonts w:ascii="Calibri" w:eastAsia="Calibri" w:hAnsi="Calibri" w:cs="Times New Roman"/>
                <w:b/>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p>
        </w:tc>
      </w:tr>
      <w:tr w:rsidR="00036D65" w:rsidRPr="00036D65" w:rsidTr="007D6A45">
        <w:trPr>
          <w:trHeight w:val="1387"/>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2.</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1.12</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p>
        </w:tc>
      </w:tr>
      <w:tr w:rsidR="00036D65" w:rsidRPr="00036D65" w:rsidTr="007D6A45">
        <w:trPr>
          <w:trHeight w:val="428"/>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3.</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1.14</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r w:rsidRPr="00036D65">
              <w:rPr>
                <w:rFonts w:ascii="Times New Roman" w:eastAsia="Calibri" w:hAnsi="Times New Roman" w:cs="Times New Roman"/>
                <w:color w:val="000000"/>
                <w:sz w:val="24"/>
                <w:szCs w:val="24"/>
              </w:rPr>
              <w:t xml:space="preserve"> </w:t>
            </w:r>
          </w:p>
        </w:tc>
      </w:tr>
      <w:tr w:rsidR="00036D65" w:rsidRPr="00036D65" w:rsidTr="007D6A45">
        <w:trPr>
          <w:trHeight w:val="1633"/>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lastRenderedPageBreak/>
              <w:t>ОК</w:t>
            </w:r>
            <w:proofErr w:type="gramEnd"/>
            <w:r w:rsidRPr="00036D65">
              <w:rPr>
                <w:rFonts w:ascii="Times New Roman" w:eastAsia="Calibri" w:hAnsi="Times New Roman" w:cs="Times New Roman"/>
                <w:b/>
                <w:sz w:val="24"/>
                <w:szCs w:val="24"/>
              </w:rPr>
              <w:t xml:space="preserve"> 4.</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2.8. </w:t>
            </w:r>
          </w:p>
        </w:tc>
      </w:tr>
      <w:tr w:rsidR="00036D65" w:rsidRPr="00036D65" w:rsidTr="007D6A45">
        <w:trPr>
          <w:trHeight w:val="289"/>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5.</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информационно-коммуникативные технологии в профессиональной деятельности.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2.3. </w:t>
            </w:r>
          </w:p>
        </w:tc>
      </w:tr>
      <w:tr w:rsidR="00036D65" w:rsidRPr="00036D65" w:rsidTr="007D6A45">
        <w:trPr>
          <w:trHeight w:val="1092"/>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6.</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1.1; 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2.9.</w:t>
            </w:r>
            <w:r w:rsidRPr="00036D65">
              <w:rPr>
                <w:rFonts w:ascii="Times New Roman" w:eastAsia="Calibri" w:hAnsi="Times New Roman" w:cs="Times New Roman"/>
                <w:color w:val="000000"/>
                <w:sz w:val="24"/>
                <w:szCs w:val="24"/>
              </w:rPr>
              <w:t xml:space="preserve"> </w:t>
            </w:r>
          </w:p>
        </w:tc>
      </w:tr>
      <w:tr w:rsidR="00036D65" w:rsidRPr="00036D65" w:rsidTr="007D6A45">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7.</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(подчинённых), результат выполнения заданий.</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1.7</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1.8</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1.9</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1.10</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1.11</w:t>
            </w:r>
            <w:r w:rsidRPr="00036D65">
              <w:rPr>
                <w:rFonts w:ascii="Times New Roman" w:eastAsia="Calibri" w:hAnsi="Times New Roman" w:cs="Times New Roman"/>
                <w:color w:val="000000"/>
                <w:sz w:val="24"/>
                <w:szCs w:val="24"/>
              </w:rPr>
              <w:t>;</w:t>
            </w:r>
            <w:r w:rsidRPr="00036D65">
              <w:rPr>
                <w:rFonts w:ascii="Times New Roman" w:eastAsia="Calibri" w:hAnsi="Times New Roman" w:cs="Times New Roman"/>
                <w:sz w:val="24"/>
                <w:szCs w:val="24"/>
              </w:rPr>
              <w:t xml:space="preserve"> 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2.6. </w:t>
            </w:r>
          </w:p>
        </w:tc>
      </w:tr>
      <w:tr w:rsidR="00036D65" w:rsidRPr="00036D65" w:rsidTr="007D6A45">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8.</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5295"/>
              </w:tabs>
              <w:spacing w:after="160" w:line="256"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sz w:val="24"/>
                <w:szCs w:val="24"/>
              </w:rPr>
              <w:t>Тема 1.6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2.7. </w:t>
            </w:r>
          </w:p>
        </w:tc>
      </w:tr>
      <w:tr w:rsidR="00036D65" w:rsidRPr="00036D65" w:rsidTr="007D6A45">
        <w:trPr>
          <w:trHeight w:val="651"/>
        </w:trPr>
        <w:tc>
          <w:tcPr>
            <w:tcW w:w="398"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b/>
                <w:sz w:val="24"/>
                <w:szCs w:val="24"/>
              </w:rPr>
            </w:pPr>
            <w:proofErr w:type="gramStart"/>
            <w:r w:rsidRPr="00036D65">
              <w:rPr>
                <w:rFonts w:ascii="Times New Roman" w:eastAsia="Calibri" w:hAnsi="Times New Roman" w:cs="Times New Roman"/>
                <w:b/>
                <w:sz w:val="24"/>
                <w:szCs w:val="24"/>
              </w:rPr>
              <w:t>ОК</w:t>
            </w:r>
            <w:proofErr w:type="gramEnd"/>
            <w:r w:rsidRPr="00036D65">
              <w:rPr>
                <w:rFonts w:ascii="Times New Roman" w:eastAsia="Calibri" w:hAnsi="Times New Roman" w:cs="Times New Roman"/>
                <w:b/>
                <w:sz w:val="24"/>
                <w:szCs w:val="24"/>
              </w:rPr>
              <w:t xml:space="preserve"> 9.</w:t>
            </w:r>
          </w:p>
        </w:tc>
        <w:tc>
          <w:tcPr>
            <w:tcW w:w="195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2647"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56"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 тема 1.2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1.14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2.2</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2.3</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2.4</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2.5</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тема 2.6</w:t>
            </w: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sz w:val="24"/>
                <w:szCs w:val="24"/>
              </w:rPr>
              <w:t xml:space="preserve">тема 2.8. </w:t>
            </w:r>
          </w:p>
        </w:tc>
      </w:tr>
    </w:tbl>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1. Политология</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b/>
          <w:sz w:val="24"/>
          <w:szCs w:val="24"/>
        </w:rPr>
        <w:t>.</w:t>
      </w:r>
      <w:r w:rsidRPr="00036D65">
        <w:rPr>
          <w:rFonts w:ascii="Times New Roman" w:eastAsia="Calibri" w:hAnsi="Times New Roman" w:cs="Times New Roman"/>
          <w:b/>
          <w:bCs/>
          <w:iCs/>
          <w:sz w:val="24"/>
          <w:szCs w:val="24"/>
        </w:rPr>
        <w:t xml:space="preserve"> </w:t>
      </w:r>
      <w:r w:rsidRPr="00036D65">
        <w:rPr>
          <w:rFonts w:ascii="Times New Roman" w:eastAsia="Calibri" w:hAnsi="Times New Roman" w:cs="Times New Roman"/>
          <w:bCs/>
          <w:iCs/>
          <w:sz w:val="24"/>
          <w:szCs w:val="24"/>
        </w:rPr>
        <w:t>Политология как наука</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sz w:val="24"/>
          <w:szCs w:val="24"/>
        </w:rPr>
        <w:t>История развития политической мысли в мире и России</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Политическая система общества и политические режимы</w:t>
      </w:r>
    </w:p>
    <w:p w:rsidR="00036D65" w:rsidRPr="00036D65" w:rsidRDefault="00036D65" w:rsidP="00036D65">
      <w:pPr>
        <w:spacing w:after="0" w:line="240" w:lineRule="auto"/>
        <w:jc w:val="both"/>
        <w:rPr>
          <w:rFonts w:ascii="Times New Roman" w:eastAsia="Calibri" w:hAnsi="Times New Roman" w:cs="Times New Roman"/>
          <w:b/>
          <w:bCs/>
          <w:iCs/>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Политическая власть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1.5</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Система органов государственной власти</w:t>
      </w:r>
    </w:p>
    <w:p w:rsidR="00036D65" w:rsidRPr="00036D65" w:rsidRDefault="00036D65" w:rsidP="00036D65">
      <w:pPr>
        <w:spacing w:after="0" w:line="240" w:lineRule="auto"/>
        <w:jc w:val="both"/>
        <w:rPr>
          <w:rFonts w:ascii="Times New Roman" w:eastAsia="Calibri" w:hAnsi="Times New Roman" w:cs="Times New Roman"/>
          <w:b/>
          <w:bCs/>
          <w:iCs/>
          <w:sz w:val="24"/>
          <w:szCs w:val="24"/>
          <w:u w:val="single"/>
        </w:rPr>
      </w:pPr>
      <w:r w:rsidRPr="00036D65">
        <w:rPr>
          <w:rFonts w:ascii="Times New Roman" w:eastAsia="Calibri" w:hAnsi="Times New Roman" w:cs="Times New Roman"/>
          <w:b/>
          <w:sz w:val="24"/>
          <w:szCs w:val="24"/>
          <w:u w:val="single"/>
        </w:rPr>
        <w:t>Тема 1.6</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Личность в политике. Политическое лидерство</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1.7</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элиты</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1.8</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Государство как политический институт</w:t>
      </w:r>
    </w:p>
    <w:p w:rsidR="00036D65" w:rsidRPr="00036D65" w:rsidRDefault="00036D65" w:rsidP="00036D65">
      <w:pPr>
        <w:spacing w:after="0" w:line="240" w:lineRule="auto"/>
        <w:jc w:val="both"/>
        <w:rPr>
          <w:rFonts w:ascii="Times New Roman" w:eastAsia="Calibri" w:hAnsi="Times New Roman" w:cs="Times New Roman"/>
          <w:b/>
          <w:bCs/>
          <w:iCs/>
          <w:sz w:val="24"/>
          <w:szCs w:val="24"/>
        </w:rPr>
      </w:pPr>
      <w:r w:rsidRPr="00036D65">
        <w:rPr>
          <w:rFonts w:ascii="Times New Roman" w:eastAsia="Calibri" w:hAnsi="Times New Roman" w:cs="Times New Roman"/>
          <w:b/>
          <w:sz w:val="24"/>
          <w:szCs w:val="24"/>
          <w:u w:val="single"/>
        </w:rPr>
        <w:t>Тема 1.9</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Правовое государство и гражданское общество</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1.10</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партии и общественно-политические движения в обществе</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конфликты и способы их разрешения</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Политическое сознание и политическая культура</w:t>
      </w:r>
    </w:p>
    <w:p w:rsidR="00036D65" w:rsidRPr="00036D65" w:rsidRDefault="00036D65" w:rsidP="00036D65">
      <w:pPr>
        <w:spacing w:after="0" w:line="240" w:lineRule="auto"/>
        <w:jc w:val="both"/>
        <w:rPr>
          <w:rFonts w:ascii="Times New Roman" w:eastAsia="Calibri" w:hAnsi="Times New Roman" w:cs="Times New Roman"/>
          <w:bCs/>
          <w:iCs/>
          <w:sz w:val="24"/>
          <w:szCs w:val="24"/>
        </w:rPr>
      </w:pPr>
      <w:r w:rsidRPr="00036D65">
        <w:rPr>
          <w:rFonts w:ascii="Times New Roman" w:eastAsia="Calibri" w:hAnsi="Times New Roman" w:cs="Times New Roman"/>
          <w:b/>
          <w:sz w:val="24"/>
          <w:szCs w:val="24"/>
          <w:u w:val="single"/>
        </w:rPr>
        <w:t>Тема 1.13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Cs/>
          <w:iCs/>
          <w:sz w:val="24"/>
          <w:szCs w:val="24"/>
        </w:rPr>
        <w:t>Политические процессы и их содержание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Международные отношения и политика</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Социология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Социология как наука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Возникновение и развитие социологии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Прикладная социология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Личность и общество</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2.5</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Общество как социальная система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2.6</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Социальные общности, группы и организации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2.7</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Социальная структура</w:t>
      </w:r>
    </w:p>
    <w:p w:rsidR="00036D65" w:rsidRPr="00036D65" w:rsidRDefault="00036D65" w:rsidP="00036D65">
      <w:pPr>
        <w:spacing w:after="0" w:line="240" w:lineRule="auto"/>
        <w:jc w:val="both"/>
        <w:rPr>
          <w:rFonts w:ascii="Times New Roman" w:eastAsia="Calibri" w:hAnsi="Times New Roman" w:cs="Times New Roman"/>
          <w:spacing w:val="6"/>
          <w:sz w:val="24"/>
          <w:szCs w:val="24"/>
        </w:rPr>
      </w:pPr>
      <w:r w:rsidRPr="00036D65">
        <w:rPr>
          <w:rFonts w:ascii="Times New Roman" w:eastAsia="Calibri" w:hAnsi="Times New Roman" w:cs="Times New Roman"/>
          <w:b/>
          <w:sz w:val="24"/>
          <w:szCs w:val="24"/>
          <w:u w:val="single"/>
        </w:rPr>
        <w:t>Тема 2.8</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pacing w:val="6"/>
          <w:sz w:val="24"/>
          <w:szCs w:val="24"/>
        </w:rPr>
        <w:t>Социальные изменения, процессы и движения</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u w:val="single"/>
        </w:rPr>
        <w:lastRenderedPageBreak/>
        <w:t>Тема 2.9</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Социальные конфликты</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Тема 2.10</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b/>
          <w:sz w:val="24"/>
          <w:szCs w:val="24"/>
          <w:u w:val="single"/>
        </w:rPr>
        <w:t>Другая форма контроля (тестирование)</w:t>
      </w:r>
    </w:p>
    <w:p w:rsidR="00036D65" w:rsidRPr="00036D65" w:rsidRDefault="00036D65" w:rsidP="00036D65">
      <w:pPr>
        <w:spacing w:after="160" w:line="256" w:lineRule="auto"/>
        <w:jc w:val="both"/>
        <w:rPr>
          <w:rFonts w:ascii="Calibri" w:eastAsia="Calibri" w:hAnsi="Calibri" w:cs="Times New Roman"/>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0C2201" w:rsidRDefault="00036D65" w:rsidP="00A04634">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ЕН. </w:t>
      </w:r>
      <w:r w:rsidRPr="00036D65">
        <w:rPr>
          <w:rFonts w:ascii="Times New Roman" w:eastAsia="Calibri" w:hAnsi="Times New Roman" w:cs="Times New Roman"/>
          <w:b/>
          <w:sz w:val="24"/>
          <w:szCs w:val="24"/>
        </w:rPr>
        <w:t>Математический и общий естественнонаучный цикл</w:t>
      </w:r>
    </w:p>
    <w:p w:rsidR="00036D65" w:rsidRPr="00036D65" w:rsidRDefault="00036D65" w:rsidP="00036D65">
      <w:pPr>
        <w:spacing w:after="160" w:line="259"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АННОТАЦИЯ К РАБОЧЕЙ ПРОГРАММЕ УЧЕБНОЙ ДИСЦИПЛИНЫ  </w:t>
      </w: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Клименко Т.И.,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002B3BB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ЕН.01 Математика</w:t>
      </w:r>
    </w:p>
    <w:p w:rsidR="00036D65" w:rsidRPr="00036D65" w:rsidRDefault="00036D65" w:rsidP="00036D65">
      <w:pPr>
        <w:numPr>
          <w:ilvl w:val="0"/>
          <w:numId w:val="29"/>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Цели и задачи учебной дисциплины: </w:t>
      </w: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sz w:val="24"/>
          <w:szCs w:val="24"/>
        </w:rPr>
        <w:tab/>
      </w:r>
      <w:r w:rsidRPr="00036D65">
        <w:rPr>
          <w:rFonts w:ascii="Times New Roman" w:eastAsia="Calibri" w:hAnsi="Times New Roman" w:cs="Times New Roman"/>
          <w:b/>
          <w:sz w:val="24"/>
          <w:szCs w:val="24"/>
        </w:rPr>
        <w:t xml:space="preserve">В результате освоения учебной дисциплины обучающийся должен уметь: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 -  решать прикладные задачи в области профессиональной деятельности;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Ум.2. – принимать, понимать и передавать информацию, необходимую для профессиональной деятельности;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Ум.3. – применять математические методы к исследованию процессов в природе и обществе;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Ум.4. – выполнять арифметические действия;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Ум.5. – пользоваться оценкой и прикидкой при практических расчетах;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Ум.6. – осуществлять действия на основе пошаговых инструкций в стандартных и нестандартных ситуациях;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Ум.7. – самостоятельно находить источник информации по заданной проблеме или задаче, пользуясь любыми средствами.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Ум.8. - выполнять действия над комплексными числами в разных формах;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Ум.9. - переходить из одной формы комплексных чисел к другой.</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Ум.10. - определение комплексного числа в алгебраической  форме, действия над ними.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Ум.11. - геометрическое изображение комплексных чисел.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Ум.12. - вычислять приближенные значения величин</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Ум.13. - решать однородные дифференциальные уравнения, вычислять  дифференциальные уравнения, применяя свойства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Ум.14. - вычислять сходимость рядов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Ум.15. - вычислять степенные ряды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Ум.16. - составлять уравнения прямых и кривых 2-го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Ум.17. - изображать прямые и кривые 2-го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В результате освоения учебной дисциплины обучающийся должен знать:</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Зн.1 - значение математики в профессиональной деятельности и при освоении ППССЗ;</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Зн.2 - основные математические методы решения прикладных задач в области профессиональной деятельности;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Зн.3 - основные понятия и методы математического анализа, дискретной математики, теории вероятностей и математической статистики;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Зн.4 - основные понятия дифференциального уравнения, задачи, приводящие к дифференциальным уравнениям;</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Зн.5. - определение комплексного числа, геометрическое представление комплексных чисел;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Зн.6. - абсолютные и относительные погрешности, приближенные значения величин, действительные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Зн.7. -  основные понятия и свойства числовых рядов;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Зн.8. - алгебраическую, тригонометрическую и показательную формы комплексных чисел;</w:t>
      </w:r>
    </w:p>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Зн.9. -  уравнения прямой на плоскости;</w:t>
      </w:r>
      <w:proofErr w:type="gramEnd"/>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Зн.10. -  уравнения прямых и кривых второго порядка (окружности, эллипса, параболы, гиперболы);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Зн.11. - определение числового ряда, остаток ряда, определение ряда Тейлора, формулы разложения элементарных функций;</w:t>
      </w:r>
    </w:p>
    <w:p w:rsidR="00036D65" w:rsidRPr="00036D65" w:rsidRDefault="00036D65" w:rsidP="00036D65">
      <w:pPr>
        <w:numPr>
          <w:ilvl w:val="0"/>
          <w:numId w:val="29"/>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5"/>
        <w:gridCol w:w="4958"/>
        <w:gridCol w:w="3798"/>
      </w:tblGrid>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425"/>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регулировку узлов, систем и механизмов двигателя и приборов электрооборудования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417"/>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почвообрабатывающие машины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423"/>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посевные, посадочные машины и машины для ухода за посевами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1.5</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машины и оборудование для обслуживания животноводческих ферм, комплексов и птицефабрик</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1.6</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Определять рациональный состав агрегатов и их эксплуатационные показатели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Комплектовать машинно-тракторный агрегат</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работы на машинно-тракторном агрегате</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2.4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механизированные сельскохозяйственные работы</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Выполнять техническое обслуживание сельскохозяйственных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lastRenderedPageBreak/>
              <w:t>ПК 3.2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Проводить диагностирование неисправностей сельскохозяйственных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Осуществлять технологический процесс ремонта отдельных деталей и узлов машин и механизмов</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3.4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Обеспечивать режимы консервации и хранения сельскохозяйственной техники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4.1</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Участвовать в планировании основных показателей машинно-тракторного парка сельскохозяйственных организаций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Планировать выполнение работ исполнителями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Организовывать работу трудового коллектива</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Контролировать ход и оценивать результаты выполнения работ исполнителями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160" w:line="259" w:lineRule="auto"/>
              <w:rPr>
                <w:rFonts w:ascii="Calibri" w:eastAsia="Calibri" w:hAnsi="Calibri" w:cs="Times New Roman"/>
                <w:sz w:val="24"/>
                <w:szCs w:val="24"/>
              </w:rPr>
            </w:pPr>
            <w:r w:rsidRPr="00036D65">
              <w:rPr>
                <w:rFonts w:ascii="Times New Roman" w:eastAsia="Calibri" w:hAnsi="Times New Roman" w:cs="Times New Roman"/>
                <w:sz w:val="24"/>
                <w:szCs w:val="24"/>
              </w:rPr>
              <w:t>ПК 4.5</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Вести утвержденную учетно-отчетную документацию</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Понимать сущность и социальную значимость своей будущей профессии, проявлять к ней устойчивый интерес</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590"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6.</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потребителями.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результат выполнения заданий.</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r w:rsidR="00036D65" w:rsidRPr="00036D65" w:rsidTr="007D6A45">
        <w:trPr>
          <w:trHeight w:val="651"/>
        </w:trPr>
        <w:tc>
          <w:tcPr>
            <w:tcW w:w="42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59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1574"/>
                <w:tab w:val="left" w:leader="underscore" w:pos="2333"/>
                <w:tab w:val="left" w:pos="2880"/>
                <w:tab w:val="left" w:leader="underscore" w:pos="4944"/>
                <w:tab w:val="left" w:leader="underscore" w:pos="6710"/>
              </w:tabs>
              <w:spacing w:after="160" w:line="259"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984"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1.5.  Тема 1.6.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1.7.  Тема 1.8.  Тема 2.1.  </w:t>
            </w: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2.2.  </w:t>
            </w:r>
          </w:p>
        </w:tc>
      </w:tr>
    </w:tbl>
    <w:p w:rsidR="00036D65" w:rsidRPr="00036D65" w:rsidRDefault="00036D65" w:rsidP="00036D65">
      <w:pPr>
        <w:spacing w:after="160" w:line="259" w:lineRule="auto"/>
        <w:ind w:firstLine="360"/>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rPr>
        <w:t xml:space="preserve">Содержание дисциплины: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Действительные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Комплексные числа.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sz w:val="24"/>
          <w:szCs w:val="24"/>
        </w:rPr>
        <w:t>. Кривые второго порядка.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sz w:val="24"/>
          <w:szCs w:val="24"/>
        </w:rPr>
        <w:t xml:space="preserve">. Функции. Пределы и непрерывность.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1.5</w:t>
      </w:r>
      <w:r w:rsidRPr="00036D65">
        <w:rPr>
          <w:rFonts w:ascii="Times New Roman" w:eastAsia="Calibri" w:hAnsi="Times New Roman" w:cs="Times New Roman"/>
          <w:sz w:val="24"/>
          <w:szCs w:val="24"/>
        </w:rPr>
        <w:t>. Производная функц</w:t>
      </w:r>
      <w:proofErr w:type="gramStart"/>
      <w:r w:rsidRPr="00036D65">
        <w:rPr>
          <w:rFonts w:ascii="Times New Roman" w:eastAsia="Calibri" w:hAnsi="Times New Roman" w:cs="Times New Roman"/>
          <w:sz w:val="24"/>
          <w:szCs w:val="24"/>
        </w:rPr>
        <w:t>ии и ее</w:t>
      </w:r>
      <w:proofErr w:type="gramEnd"/>
      <w:r w:rsidRPr="00036D65">
        <w:rPr>
          <w:rFonts w:ascii="Times New Roman" w:eastAsia="Calibri" w:hAnsi="Times New Roman" w:cs="Times New Roman"/>
          <w:sz w:val="24"/>
          <w:szCs w:val="24"/>
        </w:rPr>
        <w:t xml:space="preserve"> приложение.</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1.6</w:t>
      </w:r>
      <w:r w:rsidRPr="00036D65">
        <w:rPr>
          <w:rFonts w:ascii="Times New Roman" w:eastAsia="Calibri" w:hAnsi="Times New Roman" w:cs="Times New Roman"/>
          <w:sz w:val="24"/>
          <w:szCs w:val="24"/>
        </w:rPr>
        <w:t>. Неопределенный интеграл.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1.7</w:t>
      </w:r>
      <w:r w:rsidRPr="00036D65">
        <w:rPr>
          <w:rFonts w:ascii="Times New Roman" w:eastAsia="Calibri" w:hAnsi="Times New Roman" w:cs="Times New Roman"/>
          <w:sz w:val="24"/>
          <w:szCs w:val="24"/>
        </w:rPr>
        <w:t>. Определенный интеграл и его приложения.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1.8</w:t>
      </w:r>
      <w:r w:rsidRPr="00036D65">
        <w:rPr>
          <w:rFonts w:ascii="Times New Roman" w:eastAsia="Calibri" w:hAnsi="Times New Roman" w:cs="Times New Roman"/>
          <w:sz w:val="24"/>
          <w:szCs w:val="24"/>
        </w:rPr>
        <w:t>. Дифференциальные уравнения.</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 Числовые ряды.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Степенные ряды.</w:t>
      </w:r>
    </w:p>
    <w:p w:rsidR="00036D65" w:rsidRPr="00036D65" w:rsidRDefault="00036D65" w:rsidP="00036D65">
      <w:pPr>
        <w:spacing w:after="160" w:line="259" w:lineRule="auto"/>
        <w:rPr>
          <w:rFonts w:ascii="Calibri" w:eastAsia="Calibri" w:hAnsi="Calibri" w:cs="Times New Roman"/>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A04634" w:rsidRDefault="00A04634" w:rsidP="007D6A45">
      <w:pPr>
        <w:spacing w:after="160" w:line="256" w:lineRule="auto"/>
        <w:jc w:val="center"/>
        <w:rPr>
          <w:rFonts w:ascii="Times New Roman" w:eastAsia="Calibri" w:hAnsi="Times New Roman" w:cs="Times New Roman"/>
          <w:b/>
          <w:sz w:val="24"/>
          <w:szCs w:val="24"/>
        </w:rPr>
      </w:pPr>
    </w:p>
    <w:p w:rsidR="007D6A45" w:rsidRPr="007D6A45" w:rsidRDefault="007D6A45" w:rsidP="007D6A45">
      <w:pPr>
        <w:spacing w:after="160" w:line="256"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lastRenderedPageBreak/>
        <w:t xml:space="preserve">АННОТАЦИЯ К РАБОЧЕЙ ПРОГРАММЕ УЧЕБНОЙ ДИСЦИПЛИНЫ </w:t>
      </w: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proofErr w:type="spellStart"/>
      <w:r w:rsidRPr="007D6A45">
        <w:rPr>
          <w:rFonts w:ascii="Times New Roman" w:eastAsia="Calibri" w:hAnsi="Times New Roman" w:cs="Times New Roman"/>
          <w:sz w:val="24"/>
          <w:szCs w:val="24"/>
          <w:lang w:eastAsia="ru-RU"/>
        </w:rPr>
        <w:t>Остапчук</w:t>
      </w:r>
      <w:proofErr w:type="spellEnd"/>
      <w:r w:rsidRPr="007D6A45">
        <w:rPr>
          <w:rFonts w:ascii="Times New Roman" w:eastAsia="Calibri" w:hAnsi="Times New Roman" w:cs="Times New Roman"/>
          <w:sz w:val="24"/>
          <w:szCs w:val="24"/>
          <w:lang w:eastAsia="ru-RU"/>
        </w:rPr>
        <w:t xml:space="preserve"> Ю.А.,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tabs>
          <w:tab w:val="left" w:pos="5295"/>
        </w:tabs>
        <w:spacing w:after="160" w:line="360" w:lineRule="auto"/>
        <w:rPr>
          <w:rFonts w:ascii="Times New Roman" w:eastAsia="Calibri" w:hAnsi="Times New Roman" w:cs="Times New Roman"/>
          <w:b/>
          <w:sz w:val="24"/>
          <w:szCs w:val="24"/>
        </w:rPr>
      </w:pPr>
    </w:p>
    <w:p w:rsidR="007D6A45" w:rsidRPr="007D6A45" w:rsidRDefault="007D6A45" w:rsidP="007D6A45">
      <w:pPr>
        <w:tabs>
          <w:tab w:val="left" w:pos="5295"/>
        </w:tabs>
        <w:spacing w:after="160" w:line="360" w:lineRule="auto"/>
        <w:rPr>
          <w:rFonts w:ascii="Times New Roman" w:eastAsia="Calibri" w:hAnsi="Times New Roman" w:cs="Times New Roman"/>
          <w:b/>
          <w:i/>
          <w:color w:val="000000"/>
          <w:sz w:val="24"/>
          <w:szCs w:val="24"/>
          <w:u w:val="single"/>
        </w:rPr>
      </w:pPr>
      <w:r w:rsidRPr="007D6A45">
        <w:rPr>
          <w:rFonts w:ascii="Times New Roman" w:eastAsia="Calibri" w:hAnsi="Times New Roman" w:cs="Times New Roman"/>
          <w:b/>
          <w:sz w:val="24"/>
          <w:szCs w:val="24"/>
        </w:rPr>
        <w:t>Специальность:</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7D6A45" w:rsidRPr="007D6A45" w:rsidRDefault="007D6A45" w:rsidP="007D6A45">
      <w:pPr>
        <w:spacing w:after="160" w:line="256" w:lineRule="auto"/>
        <w:rPr>
          <w:rFonts w:ascii="Times New Roman" w:eastAsia="Calibri" w:hAnsi="Times New Roman" w:cs="Times New Roman"/>
          <w:b/>
          <w:color w:val="008000"/>
          <w:sz w:val="24"/>
          <w:szCs w:val="24"/>
          <w:u w:val="single"/>
        </w:rPr>
      </w:pPr>
      <w:r w:rsidRPr="007D6A45">
        <w:rPr>
          <w:rFonts w:ascii="Times New Roman" w:eastAsia="Calibri" w:hAnsi="Times New Roman" w:cs="Times New Roman"/>
          <w:b/>
          <w:sz w:val="24"/>
          <w:szCs w:val="24"/>
        </w:rPr>
        <w:t xml:space="preserve">Наименование дисциплины: </w:t>
      </w:r>
      <w:r w:rsidRPr="007D6A45">
        <w:rPr>
          <w:rFonts w:ascii="Times New Roman" w:eastAsia="Calibri" w:hAnsi="Times New Roman" w:cs="Times New Roman"/>
          <w:sz w:val="24"/>
          <w:szCs w:val="24"/>
          <w:u w:val="single"/>
        </w:rPr>
        <w:t>ЕН.02 Информатика</w:t>
      </w:r>
    </w:p>
    <w:p w:rsidR="007D6A45" w:rsidRPr="007D6A45" w:rsidRDefault="007D6A45" w:rsidP="007D6A45">
      <w:pPr>
        <w:spacing w:after="0" w:line="360" w:lineRule="auto"/>
        <w:ind w:firstLine="709"/>
        <w:jc w:val="both"/>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Цели и задачи учебной дисциплины – требования к результатам освоения учебной дисциплины:</w:t>
      </w:r>
    </w:p>
    <w:p w:rsidR="007D6A45" w:rsidRPr="007D6A45" w:rsidRDefault="007D6A45" w:rsidP="007D6A45">
      <w:pPr>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1. Сформировать общекультурные и профессиональные компетенции обучающегося в области приобретения знаний и умений в соответствии с федеральным государственным образовательным стандартом;</w:t>
      </w:r>
    </w:p>
    <w:p w:rsidR="007D6A45" w:rsidRPr="007D6A45" w:rsidRDefault="007D6A45" w:rsidP="007D6A45">
      <w:pPr>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2. Содействовать фундаментальности образования, формированию мировоззрения и развитию системного мышления.</w:t>
      </w:r>
    </w:p>
    <w:p w:rsidR="007D6A45" w:rsidRPr="007D6A45" w:rsidRDefault="007D6A45" w:rsidP="007D6A45">
      <w:pPr>
        <w:spacing w:after="0" w:line="240" w:lineRule="auto"/>
        <w:jc w:val="both"/>
        <w:rPr>
          <w:rFonts w:ascii="Times New Roman" w:eastAsia="Times New Roman" w:hAnsi="Times New Roman" w:cs="Times New Roman"/>
          <w:i/>
          <w:sz w:val="24"/>
          <w:szCs w:val="24"/>
          <w:lang w:eastAsia="ru-RU"/>
        </w:rPr>
      </w:pPr>
      <w:r w:rsidRPr="007D6A45">
        <w:rPr>
          <w:rFonts w:ascii="Times New Roman" w:eastAsia="Times New Roman" w:hAnsi="Times New Roman" w:cs="Times New Roman"/>
          <w:i/>
          <w:sz w:val="24"/>
          <w:szCs w:val="24"/>
          <w:lang w:eastAsia="ru-RU"/>
        </w:rPr>
        <w:t>Задачи дисциплины</w:t>
      </w:r>
    </w:p>
    <w:p w:rsidR="007D6A45" w:rsidRPr="007D6A45" w:rsidRDefault="007D6A45" w:rsidP="007D6A45">
      <w:pPr>
        <w:spacing w:after="0" w:line="240" w:lineRule="auto"/>
        <w:jc w:val="both"/>
        <w:rPr>
          <w:rFonts w:ascii="Times New Roman" w:eastAsia="Times New Roman" w:hAnsi="Times New Roman" w:cs="Times New Roman"/>
          <w:i/>
          <w:sz w:val="24"/>
          <w:szCs w:val="24"/>
          <w:lang w:eastAsia="ru-RU"/>
        </w:rPr>
      </w:pPr>
      <w:r w:rsidRPr="007D6A45">
        <w:rPr>
          <w:rFonts w:ascii="Times New Roman" w:eastAsia="Times New Roman" w:hAnsi="Times New Roman" w:cs="Times New Roman"/>
          <w:i/>
          <w:sz w:val="24"/>
          <w:szCs w:val="24"/>
          <w:lang w:eastAsia="ru-RU"/>
        </w:rPr>
        <w:t>-</w:t>
      </w:r>
      <w:r w:rsidRPr="007D6A45">
        <w:rPr>
          <w:rFonts w:ascii="Times New Roman" w:eastAsia="Times New Roman" w:hAnsi="Times New Roman" w:cs="Times New Roman"/>
          <w:sz w:val="24"/>
          <w:szCs w:val="24"/>
          <w:lang w:eastAsia="ru-RU"/>
        </w:rPr>
        <w:t xml:space="preserve">  Обеспечить получение фундаментальных знаний и формирование практических навыков по математике, необходимых для изучения как дисциплин</w:t>
      </w:r>
    </w:p>
    <w:p w:rsidR="007D6A45" w:rsidRPr="007D6A45" w:rsidRDefault="007D6A45" w:rsidP="007D6A45">
      <w:pPr>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естественнонаучного цикла, так и общепрофессиональных и специальных дисциплин, привить навыки самостоятельной работы с литературой по информатике и её приложениям.</w:t>
      </w:r>
    </w:p>
    <w:p w:rsidR="007D6A45" w:rsidRPr="007D6A45" w:rsidRDefault="007D6A45" w:rsidP="007D6A45">
      <w:pPr>
        <w:spacing w:after="0" w:line="240" w:lineRule="auto"/>
        <w:rPr>
          <w:rFonts w:ascii="Times New Roman" w:eastAsia="Times New Roman" w:hAnsi="Times New Roman" w:cs="Times New Roman"/>
          <w:b/>
          <w:sz w:val="24"/>
          <w:szCs w:val="24"/>
          <w:u w:val="single"/>
          <w:lang w:eastAsia="ru-RU"/>
        </w:rPr>
      </w:pPr>
      <w:r w:rsidRPr="007D6A45">
        <w:rPr>
          <w:rFonts w:ascii="Times New Roman" w:eastAsia="Times New Roman" w:hAnsi="Times New Roman" w:cs="Times New Roman"/>
          <w:sz w:val="24"/>
          <w:szCs w:val="24"/>
          <w:u w:val="single"/>
          <w:lang w:eastAsia="ru-RU"/>
        </w:rPr>
        <w:t xml:space="preserve">В результате освоения учебной дисциплины обучающийся должен </w:t>
      </w:r>
      <w:r w:rsidRPr="007D6A45">
        <w:rPr>
          <w:rFonts w:ascii="Times New Roman" w:eastAsia="Times New Roman" w:hAnsi="Times New Roman" w:cs="Times New Roman"/>
          <w:b/>
          <w:sz w:val="24"/>
          <w:szCs w:val="24"/>
          <w:u w:val="single"/>
          <w:lang w:eastAsia="ru-RU"/>
        </w:rPr>
        <w:t>уметь:</w:t>
      </w:r>
    </w:p>
    <w:p w:rsidR="007D6A45" w:rsidRPr="007D6A45" w:rsidRDefault="007D6A45" w:rsidP="007D6A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использовать изученные прикладные программные средства;</w:t>
      </w:r>
    </w:p>
    <w:p w:rsidR="007D6A45" w:rsidRPr="007D6A45" w:rsidRDefault="007D6A45" w:rsidP="007D6A45">
      <w:pPr>
        <w:shd w:val="clear" w:color="auto" w:fill="FFFFFF"/>
        <w:tabs>
          <w:tab w:val="left" w:pos="950"/>
        </w:tabs>
        <w:spacing w:before="24" w:after="0" w:line="322" w:lineRule="exact"/>
        <w:rPr>
          <w:rFonts w:ascii="Times New Roman" w:eastAsia="Times New Roman" w:hAnsi="Times New Roman" w:cs="Times New Roman"/>
          <w:b/>
          <w:sz w:val="24"/>
          <w:szCs w:val="24"/>
          <w:u w:val="single"/>
          <w:lang w:eastAsia="ru-RU"/>
        </w:rPr>
      </w:pPr>
      <w:r w:rsidRPr="007D6A45">
        <w:rPr>
          <w:rFonts w:ascii="Times New Roman" w:eastAsia="Times New Roman" w:hAnsi="Times New Roman" w:cs="Times New Roman"/>
          <w:sz w:val="24"/>
          <w:szCs w:val="24"/>
          <w:u w:val="single"/>
          <w:lang w:eastAsia="ru-RU"/>
        </w:rPr>
        <w:t xml:space="preserve">В результате освоения учебной дисциплины обучающийся должен </w:t>
      </w:r>
      <w:r w:rsidRPr="007D6A45">
        <w:rPr>
          <w:rFonts w:ascii="Times New Roman" w:eastAsia="Times New Roman" w:hAnsi="Times New Roman" w:cs="Times New Roman"/>
          <w:b/>
          <w:sz w:val="24"/>
          <w:szCs w:val="24"/>
          <w:u w:val="single"/>
          <w:lang w:eastAsia="ru-RU"/>
        </w:rPr>
        <w:t>знать:</w:t>
      </w:r>
    </w:p>
    <w:p w:rsidR="007D6A45" w:rsidRPr="007D6A45" w:rsidRDefault="007D6A45" w:rsidP="007D6A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основные понятия автоматизированной обработки информации, знать общий состав и структуру персональных электронно-вычислительных машин (далее - ЭВМ) и вычислительных систем;</w:t>
      </w:r>
    </w:p>
    <w:p w:rsidR="007D6A45" w:rsidRPr="007D6A45" w:rsidRDefault="007D6A45" w:rsidP="007D6A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базовые системы, программные продукты и пакеты прикладных программ</w:t>
      </w:r>
    </w:p>
    <w:p w:rsidR="007D6A45" w:rsidRPr="007D6A45" w:rsidRDefault="007D6A45" w:rsidP="007D6A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D6A45" w:rsidRPr="007D6A45" w:rsidRDefault="007D6A45" w:rsidP="007D6A4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7D6A45" w:rsidRPr="007D6A45" w:rsidRDefault="007D6A45" w:rsidP="007D6A45">
      <w:pPr>
        <w:shd w:val="clear" w:color="auto" w:fill="FFFFFF"/>
        <w:spacing w:after="0" w:line="36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lang w:eastAsia="ru-RU"/>
        </w:rPr>
        <w:t>Содержание дисциплины ориентировано на подготовку студентов к освоению профессиональных модулей ППССЗ по специальности СПО</w:t>
      </w:r>
      <w:r w:rsidRPr="007D6A45">
        <w:rPr>
          <w:rFonts w:ascii="Times New Roman" w:eastAsia="Times New Roman" w:hAnsi="Times New Roman" w:cs="Times New Roman"/>
          <w:sz w:val="24"/>
          <w:szCs w:val="24"/>
          <w:lang w:eastAsia="ru-RU"/>
        </w:rPr>
        <w:t xml:space="preserve"> </w:t>
      </w:r>
      <w:r w:rsidRPr="007D6A45">
        <w:rPr>
          <w:rFonts w:ascii="Times New Roman" w:eastAsia="Times New Roman" w:hAnsi="Times New Roman" w:cs="Times New Roman"/>
          <w:b/>
          <w:sz w:val="24"/>
          <w:szCs w:val="24"/>
          <w:lang w:eastAsia="ru-RU"/>
        </w:rPr>
        <w:t>23.02.03  Техническое обслуживание и ремонт автомобильного транспорта</w:t>
      </w:r>
      <w:r w:rsidRPr="007D6A45">
        <w:rPr>
          <w:rFonts w:ascii="Times New Roman" w:eastAsia="Times New Roman" w:hAnsi="Times New Roman" w:cs="Times New Roman"/>
          <w:sz w:val="24"/>
          <w:szCs w:val="24"/>
          <w:lang w:eastAsia="ru-RU"/>
        </w:rPr>
        <w:t xml:space="preserve"> </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1.1. Организовывать и проводить работы по техническому обслуживанию и ремонту автотранспорта.</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1.2. Осуществлять технический контроль при хранении, эксплуатации, техническом обслуживании и ремонте автотранспорта.</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1.3. Разрабатывать технологические процессы ремонта узлов и деталей.</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2.1. Планировать и организовывать работы по техническому обслуживанию и ремонту автотранспорта.</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2.2. Контролировать и оценивать качество работы исполнителей работ.</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ПК 2.3. Организовывать безопасное ведение работ при техническом обслуживании и ремонте автотранспорта.</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7D6A45" w:rsidRPr="007D6A45" w:rsidRDefault="007D6A45" w:rsidP="007D6A45">
      <w:pPr>
        <w:shd w:val="clear" w:color="auto" w:fill="FFFFFF"/>
        <w:spacing w:after="0" w:line="360" w:lineRule="auto"/>
        <w:ind w:firstLine="426"/>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lang w:eastAsia="ru-RU"/>
        </w:rPr>
        <w:t>В процессе освоения дисциплины у студентов должны формировать общие компетенции (</w:t>
      </w: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w:t>
      </w:r>
      <w:r w:rsidRPr="007D6A45">
        <w:rPr>
          <w:rFonts w:ascii="Times New Roman" w:eastAsia="Times New Roman" w:hAnsi="Times New Roman" w:cs="Times New Roman"/>
          <w:sz w:val="24"/>
          <w:szCs w:val="24"/>
          <w:lang w:eastAsia="ru-RU"/>
        </w:rPr>
        <w:t xml:space="preserve"> :</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lastRenderedPageBreak/>
        <w:t>ОК</w:t>
      </w:r>
      <w:proofErr w:type="gramEnd"/>
      <w:r w:rsidRPr="007D6A45">
        <w:rPr>
          <w:rFonts w:ascii="Times New Roman" w:eastAsia="Times New Roman" w:hAnsi="Times New Roman" w:cs="Times New Roman"/>
          <w:sz w:val="24"/>
          <w:szCs w:val="24"/>
          <w:lang w:eastAsia="ru-RU"/>
        </w:rPr>
        <w:t xml:space="preserve"> 1. Понимать сущность и социальную значимость своей будущей профессии, проявлять к ней устойчивый интерес.</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3. Принимать решения в стандартных и нестандартных ситуациях и нести за них ответственность.</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5. Использовать информационно-коммуникационные технологии в профессиональной деятельности.</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6. Работать в коллективе и команде, эффективно общаться с коллегами, руководством, потребителями.</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7. Брать на себя ответственность за работу членов команды (подчиненных), результат выполнения заданий.</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D6A45" w:rsidRPr="007D6A45" w:rsidRDefault="007D6A45" w:rsidP="007D6A45">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9. Ориентироваться в условиях частой смены технологий в профессиональной деятельности.</w:t>
      </w:r>
    </w:p>
    <w:p w:rsidR="007D6A45" w:rsidRPr="007D6A45" w:rsidRDefault="007D6A45" w:rsidP="007D6A45">
      <w:pPr>
        <w:spacing w:after="160" w:line="256" w:lineRule="auto"/>
        <w:ind w:left="142"/>
        <w:jc w:val="both"/>
        <w:rPr>
          <w:rFonts w:ascii="Times New Roman" w:eastAsia="Calibri" w:hAnsi="Times New Roman" w:cs="Times New Roman"/>
          <w:b/>
          <w:sz w:val="24"/>
          <w:szCs w:val="24"/>
        </w:rPr>
      </w:pPr>
    </w:p>
    <w:p w:rsidR="007D6A45" w:rsidRPr="007D6A45" w:rsidRDefault="007D6A45" w:rsidP="007D6A45">
      <w:pPr>
        <w:spacing w:after="160" w:line="256" w:lineRule="auto"/>
        <w:ind w:left="142"/>
        <w:jc w:val="both"/>
        <w:rPr>
          <w:rFonts w:ascii="Times New Roman" w:eastAsia="Calibri" w:hAnsi="Times New Roman" w:cs="Times New Roman"/>
          <w:b/>
          <w:sz w:val="24"/>
          <w:szCs w:val="24"/>
        </w:rPr>
      </w:pPr>
      <w:r w:rsidRPr="007D6A45">
        <w:rPr>
          <w:rFonts w:ascii="Times New Roman" w:eastAsia="Calibri" w:hAnsi="Times New Roman" w:cs="Times New Roman"/>
          <w:b/>
          <w:sz w:val="24"/>
          <w:szCs w:val="24"/>
        </w:rPr>
        <w:t>Результаты освоения учебной дисциплины</w:t>
      </w:r>
    </w:p>
    <w:tbl>
      <w:tblPr>
        <w:tblW w:w="48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0"/>
        <w:gridCol w:w="5981"/>
        <w:gridCol w:w="2379"/>
      </w:tblGrid>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Код</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Наименование результата обучения</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Номер и наименование темы</w:t>
            </w:r>
          </w:p>
        </w:tc>
      </w:tr>
      <w:tr w:rsidR="007D6A45" w:rsidRPr="007D6A45" w:rsidTr="007D6A45">
        <w:trPr>
          <w:trHeight w:val="425"/>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1.1.</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Организовывать и проводить работы по техническому обслуживанию и ремонту автотранспорта.</w:t>
            </w:r>
          </w:p>
          <w:p w:rsidR="007D6A45" w:rsidRPr="007D6A45" w:rsidRDefault="007D6A45" w:rsidP="007D6A45">
            <w:pPr>
              <w:spacing w:after="0" w:line="240" w:lineRule="auto"/>
              <w:rPr>
                <w:rFonts w:ascii="Times New Roman" w:eastAsia="Calibri" w:hAnsi="Times New Roman" w:cs="Times New Roman"/>
                <w:sz w:val="24"/>
                <w:szCs w:val="24"/>
              </w:rPr>
            </w:pP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Cs/>
                <w:sz w:val="24"/>
                <w:szCs w:val="24"/>
              </w:rPr>
              <w:t xml:space="preserve">ЛР№1: ЛР№2: </w:t>
            </w:r>
            <w:r w:rsidRPr="007D6A45">
              <w:rPr>
                <w:rFonts w:ascii="Times New Roman" w:eastAsia="Calibri" w:hAnsi="Times New Roman" w:cs="Times New Roman"/>
                <w:sz w:val="24"/>
                <w:szCs w:val="24"/>
              </w:rPr>
              <w:t>ЛР№3:</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 xml:space="preserve">ЛР№4: ЛР№5: </w:t>
            </w:r>
          </w:p>
        </w:tc>
      </w:tr>
      <w:tr w:rsidR="007D6A45" w:rsidRPr="007D6A45" w:rsidTr="007D6A45">
        <w:trPr>
          <w:trHeight w:val="417"/>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1.2.</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Осуществлять технический контроль при хранении, эксплуатации, техническом обслуживании и ремонте автотранспорта.</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ЛР№6: ЛР№7:</w:t>
            </w:r>
            <w:r w:rsidRPr="007D6A45">
              <w:rPr>
                <w:rFonts w:ascii="Times New Roman" w:eastAsia="Microsoft Sans Serif" w:hAnsi="Times New Roman" w:cs="Times New Roman"/>
                <w:sz w:val="24"/>
                <w:szCs w:val="24"/>
                <w:shd w:val="clear" w:color="auto" w:fill="FFFFFF"/>
                <w:lang w:eastAsia="ru-RU" w:bidi="ru-RU"/>
              </w:rPr>
              <w:t xml:space="preserve"> </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ЛР№8:</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ЛР№9:</w:t>
            </w:r>
            <w:r w:rsidRPr="007D6A45">
              <w:rPr>
                <w:rFonts w:ascii="Times New Roman" w:eastAsia="Microsoft Sans Serif" w:hAnsi="Times New Roman" w:cs="Times New Roman"/>
                <w:sz w:val="24"/>
                <w:szCs w:val="24"/>
                <w:shd w:val="clear" w:color="auto" w:fill="FFFFFF"/>
                <w:lang w:eastAsia="ru-RU" w:bidi="ru-RU"/>
              </w:rPr>
              <w:t xml:space="preserve"> </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ЛР№10:</w:t>
            </w:r>
            <w:r w:rsidRPr="007D6A45">
              <w:rPr>
                <w:rFonts w:ascii="Times New Roman" w:eastAsia="Microsoft Sans Serif" w:hAnsi="Times New Roman" w:cs="Times New Roman"/>
                <w:sz w:val="24"/>
                <w:szCs w:val="24"/>
                <w:shd w:val="clear" w:color="auto" w:fill="FFFFFF"/>
                <w:lang w:eastAsia="ru-RU" w:bidi="ru-RU"/>
              </w:rPr>
              <w:t xml:space="preserve"> </w:t>
            </w:r>
          </w:p>
        </w:tc>
      </w:tr>
      <w:tr w:rsidR="007D6A45" w:rsidRPr="007D6A45" w:rsidTr="007D6A45">
        <w:trPr>
          <w:trHeight w:val="423"/>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1.3.</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Разрабатывать технологические процессы ремонта узлов и деталей.</w:t>
            </w:r>
          </w:p>
          <w:p w:rsidR="007D6A45" w:rsidRPr="007D6A45" w:rsidRDefault="007D6A45" w:rsidP="007D6A45">
            <w:pPr>
              <w:spacing w:after="0" w:line="240" w:lineRule="auto"/>
              <w:rPr>
                <w:rFonts w:ascii="Times New Roman" w:eastAsia="Calibri" w:hAnsi="Times New Roman" w:cs="Times New Roman"/>
                <w:sz w:val="24"/>
                <w:szCs w:val="24"/>
              </w:rPr>
            </w:pP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ЛР№11: ЛР№12: ЛР№13: ЛР№14: ЛР№15: ЛР№16: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ПК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2.1.</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Планировать и организовывать работы по техническому обслуживанию и ремонту автотранспорта.</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ЛР№17: ЛР№18: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ПК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2.2.</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Контролировать и оценивать качество работы исполнителей работ.</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ЛР№19: ЛР№20: ЛР№21: ЛР№22: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ПК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2.3.</w:t>
            </w:r>
          </w:p>
        </w:tc>
        <w:tc>
          <w:tcPr>
            <w:tcW w:w="3240"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ind w:firstLine="540"/>
              <w:rPr>
                <w:rFonts w:ascii="Times New Roman" w:eastAsia="Calibri" w:hAnsi="Times New Roman" w:cs="Times New Roman"/>
                <w:sz w:val="24"/>
                <w:szCs w:val="24"/>
              </w:rPr>
            </w:pPr>
            <w:r w:rsidRPr="007D6A45">
              <w:rPr>
                <w:rFonts w:ascii="Times New Roman" w:eastAsia="Calibri" w:hAnsi="Times New Roman" w:cs="Times New Roman"/>
                <w:sz w:val="24"/>
                <w:szCs w:val="24"/>
              </w:rPr>
              <w:t>Организовывать безопасное ведение работ при техническом обслуживании и ремонте автотранспорта.</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bCs/>
                <w:sz w:val="24"/>
                <w:szCs w:val="24"/>
              </w:rPr>
            </w:pPr>
            <w:r w:rsidRPr="007D6A45">
              <w:rPr>
                <w:rFonts w:ascii="Times New Roman" w:eastAsia="Calibri" w:hAnsi="Times New Roman" w:cs="Times New Roman"/>
                <w:sz w:val="24"/>
                <w:szCs w:val="24"/>
              </w:rPr>
              <w:t>ЛР№23: ЛР№24:</w:t>
            </w:r>
            <w:r w:rsidRPr="007D6A45">
              <w:rPr>
                <w:rFonts w:ascii="Times New Roman" w:eastAsia="Calibri" w:hAnsi="Times New Roman" w:cs="Times New Roman"/>
                <w:bCs/>
                <w:sz w:val="24"/>
                <w:szCs w:val="24"/>
              </w:rPr>
              <w:t xml:space="preserve"> </w:t>
            </w:r>
            <w:r w:rsidRPr="007D6A45">
              <w:rPr>
                <w:rFonts w:ascii="Times New Roman" w:eastAsia="Calibri" w:hAnsi="Times New Roman" w:cs="Times New Roman"/>
                <w:sz w:val="24"/>
                <w:szCs w:val="24"/>
              </w:rPr>
              <w:t>ЛР№25:</w:t>
            </w:r>
            <w:r w:rsidRPr="007D6A45">
              <w:rPr>
                <w:rFonts w:ascii="Times New Roman" w:eastAsia="Calibri" w:hAnsi="Times New Roman" w:cs="Times New Roman"/>
                <w:spacing w:val="-9"/>
                <w:sz w:val="24"/>
                <w:szCs w:val="24"/>
              </w:rPr>
              <w:t xml:space="preserve"> </w:t>
            </w:r>
            <w:r w:rsidRPr="007D6A45">
              <w:rPr>
                <w:rFonts w:ascii="Times New Roman" w:eastAsia="Calibri" w:hAnsi="Times New Roman" w:cs="Times New Roman"/>
                <w:sz w:val="24"/>
                <w:szCs w:val="24"/>
              </w:rPr>
              <w:t>ЛР№26: ЛР№27: ЛР№28:</w:t>
            </w:r>
            <w:r w:rsidRPr="007D6A45">
              <w:rPr>
                <w:rFonts w:ascii="Times New Roman" w:eastAsia="Calibri" w:hAnsi="Times New Roman" w:cs="Times New Roman"/>
                <w:spacing w:val="-14"/>
                <w:sz w:val="24"/>
                <w:szCs w:val="24"/>
              </w:rPr>
              <w:t xml:space="preserve">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1. </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i/>
                <w:sz w:val="24"/>
                <w:szCs w:val="24"/>
              </w:rPr>
            </w:pPr>
            <w:r w:rsidRPr="007D6A45">
              <w:rPr>
                <w:rFonts w:ascii="Times New Roman" w:eastAsia="Calibri" w:hAnsi="Times New Roman" w:cs="Times New Roman"/>
                <w:sz w:val="24"/>
                <w:szCs w:val="24"/>
              </w:rPr>
              <w:t>ОК.1.  Понимать сущность и социальную значимость своей будущей профессии, проявлять к ней устойчивый интерес.</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1.2.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2.</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Cs/>
                <w:spacing w:val="-5"/>
                <w:sz w:val="24"/>
                <w:szCs w:val="24"/>
              </w:rPr>
              <w:t xml:space="preserve">Тема 1.3. Тема 1.4.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lastRenderedPageBreak/>
              <w:t>ОК</w:t>
            </w:r>
            <w:proofErr w:type="gramEnd"/>
            <w:r w:rsidRPr="007D6A45">
              <w:rPr>
                <w:rFonts w:ascii="Times New Roman" w:eastAsia="Calibri" w:hAnsi="Times New Roman" w:cs="Times New Roman"/>
                <w:sz w:val="24"/>
                <w:szCs w:val="24"/>
              </w:rPr>
              <w:t xml:space="preserve"> 3.</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ОК.3. Решать проблемы, оценивать риски и принимать решения в нестандартных ситуациях.</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pacing w:val="-11"/>
                <w:sz w:val="24"/>
                <w:szCs w:val="24"/>
              </w:rPr>
              <w:t xml:space="preserve">Тема 1.5.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4.</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2.1.</w:t>
            </w:r>
            <w:r w:rsidRPr="007D6A45">
              <w:rPr>
                <w:rFonts w:ascii="Times New Roman" w:eastAsia="Calibri" w:hAnsi="Times New Roman" w:cs="Times New Roman"/>
                <w:i/>
                <w:sz w:val="24"/>
                <w:szCs w:val="24"/>
              </w:rPr>
              <w:t xml:space="preserve"> </w:t>
            </w:r>
            <w:r w:rsidRPr="007D6A45">
              <w:rPr>
                <w:rFonts w:ascii="Times New Roman" w:eastAsia="Calibri" w:hAnsi="Times New Roman" w:cs="Times New Roman"/>
                <w:sz w:val="24"/>
                <w:szCs w:val="24"/>
              </w:rPr>
              <w:t xml:space="preserve">Тема 2.2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5.</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ОК.5. Владеть информационной культурой, анализировать и оценивать информацию с использованием информационно-коммуникационных технологий.</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3.1   Тема 3.2   </w:t>
            </w:r>
          </w:p>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6.</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ОК.6. Работать в коллективе и команде, обеспечивать ее сплочение, эффективно общаться с коллегами, руководством, потребителями.</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7.</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widowControl w:val="0"/>
              <w:autoSpaceDE w:val="0"/>
              <w:autoSpaceDN w:val="0"/>
              <w:adjustRightInd w:val="0"/>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ОК.7. Брать на себя ответственность за работу членов команды (подчиненных), результат выполнения заданий.</w:t>
            </w:r>
          </w:p>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Cs/>
                <w:sz w:val="24"/>
                <w:szCs w:val="24"/>
              </w:rPr>
              <w:t xml:space="preserve">ЛР№1: ЛР№2: </w:t>
            </w:r>
            <w:r w:rsidRPr="007D6A45">
              <w:rPr>
                <w:rFonts w:ascii="Times New Roman" w:eastAsia="Calibri" w:hAnsi="Times New Roman" w:cs="Times New Roman"/>
                <w:sz w:val="24"/>
                <w:szCs w:val="24"/>
              </w:rPr>
              <w:t>ЛР№3:</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 xml:space="preserve">ЛР№4: ЛР№5: ЛР№6: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ЛР№7:</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ЛР№8:</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ЛР№9:</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ЛР№10:</w:t>
            </w:r>
            <w:r w:rsidRPr="007D6A45">
              <w:rPr>
                <w:rFonts w:ascii="Times New Roman" w:eastAsia="Microsoft Sans Serif" w:hAnsi="Times New Roman" w:cs="Times New Roman"/>
                <w:sz w:val="24"/>
                <w:szCs w:val="24"/>
                <w:shd w:val="clear" w:color="auto" w:fill="FFFFFF"/>
                <w:lang w:eastAsia="ru-RU" w:bidi="ru-RU"/>
              </w:rPr>
              <w:t xml:space="preserve"> </w:t>
            </w:r>
            <w:r w:rsidRPr="007D6A45">
              <w:rPr>
                <w:rFonts w:ascii="Times New Roman" w:eastAsia="Calibri" w:hAnsi="Times New Roman" w:cs="Times New Roman"/>
                <w:sz w:val="24"/>
                <w:szCs w:val="24"/>
              </w:rPr>
              <w:t>ЛР№11: ЛР№12: ЛР№13: ЛР№14: ЛР№15: ЛР№16: ЛР№17: ЛР№18: ЛР№19: ЛР№20: ЛР№21: ЛР№22: ЛР№23: ЛР№24:</w:t>
            </w:r>
            <w:r w:rsidRPr="007D6A45">
              <w:rPr>
                <w:rFonts w:ascii="Times New Roman" w:eastAsia="Calibri" w:hAnsi="Times New Roman" w:cs="Times New Roman"/>
                <w:bCs/>
                <w:sz w:val="24"/>
                <w:szCs w:val="24"/>
              </w:rPr>
              <w:t xml:space="preserve">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ЛР№25:</w:t>
            </w:r>
            <w:r w:rsidRPr="007D6A45">
              <w:rPr>
                <w:rFonts w:ascii="Times New Roman" w:eastAsia="Calibri" w:hAnsi="Times New Roman" w:cs="Times New Roman"/>
                <w:spacing w:val="-9"/>
                <w:sz w:val="24"/>
                <w:szCs w:val="24"/>
              </w:rPr>
              <w:t xml:space="preserve"> </w:t>
            </w:r>
            <w:r w:rsidRPr="007D6A45">
              <w:rPr>
                <w:rFonts w:ascii="Times New Roman" w:eastAsia="Calibri" w:hAnsi="Times New Roman" w:cs="Times New Roman"/>
                <w:sz w:val="24"/>
                <w:szCs w:val="24"/>
              </w:rPr>
              <w:t>ЛР№26: ЛР№27: ЛР№28:</w:t>
            </w:r>
            <w:r w:rsidRPr="007D6A45">
              <w:rPr>
                <w:rFonts w:ascii="Times New Roman" w:eastAsia="Calibri" w:hAnsi="Times New Roman" w:cs="Times New Roman"/>
                <w:spacing w:val="-14"/>
                <w:sz w:val="24"/>
                <w:szCs w:val="24"/>
              </w:rPr>
              <w:t xml:space="preserve">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ЛР№29:</w:t>
            </w:r>
            <w:r w:rsidRPr="007D6A45">
              <w:rPr>
                <w:rFonts w:ascii="Times New Roman" w:eastAsia="Calibri" w:hAnsi="Times New Roman" w:cs="Times New Roman"/>
                <w:spacing w:val="-14"/>
                <w:sz w:val="24"/>
                <w:szCs w:val="24"/>
              </w:rPr>
              <w:t xml:space="preserve"> </w:t>
            </w:r>
            <w:r w:rsidRPr="007D6A45">
              <w:rPr>
                <w:rFonts w:ascii="Times New Roman" w:eastAsia="Calibri" w:hAnsi="Times New Roman" w:cs="Times New Roman"/>
                <w:sz w:val="24"/>
                <w:szCs w:val="24"/>
              </w:rPr>
              <w:t>ЛР№30:</w:t>
            </w:r>
            <w:r w:rsidRPr="007D6A45">
              <w:rPr>
                <w:rFonts w:ascii="Times New Roman" w:eastAsia="Calibri" w:hAnsi="Times New Roman" w:cs="Times New Roman"/>
                <w:spacing w:val="-14"/>
                <w:sz w:val="24"/>
                <w:szCs w:val="24"/>
              </w:rPr>
              <w:t xml:space="preserve">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8.</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4.2   </w:t>
            </w:r>
          </w:p>
        </w:tc>
      </w:tr>
      <w:tr w:rsidR="007D6A45" w:rsidRPr="007D6A45" w:rsidTr="007D6A45">
        <w:trPr>
          <w:trHeight w:val="651"/>
        </w:trPr>
        <w:tc>
          <w:tcPr>
            <w:tcW w:w="47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9.</w:t>
            </w:r>
          </w:p>
        </w:tc>
        <w:tc>
          <w:tcPr>
            <w:tcW w:w="324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1574"/>
                <w:tab w:val="left" w:leader="underscore" w:pos="2333"/>
                <w:tab w:val="left" w:pos="2880"/>
                <w:tab w:val="left" w:leader="underscore" w:pos="4944"/>
                <w:tab w:val="left" w:leader="underscore" w:pos="6710"/>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ОК.9. Быть готовым к смене технологий в профессиональной деятельности.</w:t>
            </w:r>
          </w:p>
        </w:tc>
        <w:tc>
          <w:tcPr>
            <w:tcW w:w="129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4.3 </w:t>
            </w:r>
          </w:p>
        </w:tc>
      </w:tr>
    </w:tbl>
    <w:p w:rsidR="007D6A45" w:rsidRPr="007D6A45" w:rsidRDefault="007D6A45" w:rsidP="007D6A45">
      <w:pPr>
        <w:spacing w:after="160" w:line="256" w:lineRule="auto"/>
        <w:ind w:firstLine="360"/>
        <w:jc w:val="both"/>
        <w:rPr>
          <w:rFonts w:ascii="Times New Roman" w:eastAsia="Calibri" w:hAnsi="Times New Roman" w:cs="Times New Roman"/>
          <w:sz w:val="24"/>
          <w:szCs w:val="24"/>
        </w:rPr>
      </w:pPr>
    </w:p>
    <w:p w:rsidR="007D6A45" w:rsidRPr="007D6A45" w:rsidRDefault="007D6A45" w:rsidP="007D6A45">
      <w:pPr>
        <w:spacing w:after="0" w:line="240" w:lineRule="auto"/>
        <w:jc w:val="both"/>
        <w:rPr>
          <w:rFonts w:ascii="Times New Roman" w:eastAsia="Calibri" w:hAnsi="Times New Roman" w:cs="Times New Roman"/>
          <w:b/>
          <w:sz w:val="24"/>
          <w:szCs w:val="24"/>
        </w:rPr>
      </w:pPr>
    </w:p>
    <w:p w:rsidR="007D6A45" w:rsidRPr="007D6A45" w:rsidRDefault="007D6A45" w:rsidP="007D6A45">
      <w:pPr>
        <w:spacing w:after="0" w:line="240" w:lineRule="auto"/>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rPr>
        <w:t xml:space="preserve">Содержание дисциплины </w:t>
      </w:r>
      <w:r w:rsidRPr="007D6A45">
        <w:rPr>
          <w:rFonts w:ascii="Times New Roman" w:eastAsia="Calibri" w:hAnsi="Times New Roman" w:cs="Times New Roman"/>
          <w:b/>
          <w:sz w:val="24"/>
          <w:szCs w:val="24"/>
          <w:u w:val="single"/>
        </w:rPr>
        <w:t xml:space="preserve"> </w:t>
      </w:r>
    </w:p>
    <w:p w:rsidR="007D6A45" w:rsidRPr="007D6A45" w:rsidRDefault="007D6A45" w:rsidP="007D6A45">
      <w:pPr>
        <w:spacing w:after="0" w:line="240" w:lineRule="auto"/>
        <w:jc w:val="both"/>
        <w:rPr>
          <w:rFonts w:ascii="Times New Roman" w:eastAsia="Courier New" w:hAnsi="Times New Roman" w:cs="Times New Roman"/>
          <w:b/>
          <w:color w:val="000000"/>
          <w:sz w:val="24"/>
          <w:szCs w:val="24"/>
          <w:lang w:eastAsia="ru-RU"/>
        </w:rPr>
      </w:pPr>
      <w:r w:rsidRPr="007D6A45">
        <w:rPr>
          <w:rFonts w:ascii="Times New Roman" w:eastAsia="Courier New" w:hAnsi="Times New Roman" w:cs="Times New Roman"/>
          <w:b/>
          <w:color w:val="000000"/>
          <w:sz w:val="24"/>
          <w:szCs w:val="24"/>
          <w:lang w:eastAsia="ru-RU"/>
        </w:rPr>
        <w:t>Введение в дисциплину</w:t>
      </w:r>
    </w:p>
    <w:p w:rsidR="007D6A45" w:rsidRPr="007D6A45" w:rsidRDefault="007D6A45" w:rsidP="007D6A45">
      <w:pPr>
        <w:spacing w:after="0" w:line="240" w:lineRule="auto"/>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1. Прикладные программные средства</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1.1</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14"/>
          <w:sz w:val="24"/>
          <w:szCs w:val="24"/>
        </w:rPr>
        <w:t>Текстовые процессоры.</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pacing w:val="-14"/>
          <w:sz w:val="24"/>
          <w:szCs w:val="24"/>
        </w:rPr>
      </w:pPr>
      <w:r w:rsidRPr="007D6A45">
        <w:rPr>
          <w:rFonts w:ascii="Times New Roman" w:eastAsia="Calibri" w:hAnsi="Times New Roman" w:cs="Times New Roman"/>
          <w:b/>
          <w:sz w:val="24"/>
          <w:szCs w:val="24"/>
          <w:u w:val="single"/>
        </w:rPr>
        <w:t>Тема 1.2</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14"/>
          <w:sz w:val="24"/>
          <w:szCs w:val="24"/>
        </w:rPr>
        <w:t>Электронные таблицы</w:t>
      </w:r>
      <w:r w:rsidRPr="007D6A45">
        <w:rPr>
          <w:rFonts w:ascii="Times New Roman" w:eastAsia="Calibri" w:hAnsi="Times New Roman" w:cs="Times New Roman"/>
          <w:spacing w:val="-14"/>
          <w:sz w:val="24"/>
          <w:szCs w:val="24"/>
        </w:rPr>
        <w:t>.</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pacing w:val="-16"/>
          <w:sz w:val="24"/>
          <w:szCs w:val="24"/>
        </w:rPr>
      </w:pPr>
      <w:r w:rsidRPr="007D6A45">
        <w:rPr>
          <w:rFonts w:ascii="Times New Roman" w:eastAsia="Calibri" w:hAnsi="Times New Roman" w:cs="Times New Roman"/>
          <w:b/>
          <w:bCs/>
          <w:spacing w:val="-5"/>
          <w:sz w:val="24"/>
          <w:szCs w:val="24"/>
          <w:u w:val="single"/>
        </w:rPr>
        <w:t>Тема 1.3</w:t>
      </w:r>
      <w:r w:rsidRPr="007D6A45">
        <w:rPr>
          <w:rFonts w:ascii="Times New Roman" w:eastAsia="Calibri" w:hAnsi="Times New Roman" w:cs="Times New Roman"/>
          <w:bCs/>
          <w:spacing w:val="-5"/>
          <w:sz w:val="24"/>
          <w:szCs w:val="24"/>
        </w:rPr>
        <w:t xml:space="preserve">. Системы управления базами </w:t>
      </w:r>
      <w:r w:rsidRPr="007D6A45">
        <w:rPr>
          <w:rFonts w:ascii="Times New Roman" w:eastAsia="Calibri" w:hAnsi="Times New Roman" w:cs="Times New Roman"/>
          <w:bCs/>
          <w:spacing w:val="-16"/>
          <w:sz w:val="24"/>
          <w:szCs w:val="24"/>
        </w:rPr>
        <w:t>данных</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pacing w:val="-5"/>
          <w:sz w:val="24"/>
          <w:szCs w:val="24"/>
        </w:rPr>
      </w:pPr>
      <w:r w:rsidRPr="007D6A45">
        <w:rPr>
          <w:rFonts w:ascii="Times New Roman" w:eastAsia="Calibri" w:hAnsi="Times New Roman" w:cs="Times New Roman"/>
          <w:b/>
          <w:bCs/>
          <w:spacing w:val="-5"/>
          <w:sz w:val="24"/>
          <w:szCs w:val="24"/>
          <w:u w:val="single"/>
        </w:rPr>
        <w:t>Тема 1.4</w:t>
      </w:r>
      <w:r w:rsidRPr="007D6A45">
        <w:rPr>
          <w:rFonts w:ascii="Times New Roman" w:eastAsia="Calibri" w:hAnsi="Times New Roman" w:cs="Times New Roman"/>
          <w:bCs/>
          <w:spacing w:val="-5"/>
          <w:sz w:val="24"/>
          <w:szCs w:val="24"/>
        </w:rPr>
        <w:t>. Графические редакторы</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pacing w:val="-11"/>
          <w:sz w:val="24"/>
          <w:szCs w:val="24"/>
          <w:u w:val="single"/>
        </w:rPr>
        <w:t>Тема 1.5</w:t>
      </w:r>
      <w:r w:rsidRPr="007D6A45">
        <w:rPr>
          <w:rFonts w:ascii="Times New Roman" w:eastAsia="Calibri" w:hAnsi="Times New Roman" w:cs="Times New Roman"/>
          <w:spacing w:val="-11"/>
          <w:sz w:val="24"/>
          <w:szCs w:val="24"/>
        </w:rPr>
        <w:t>.  Автоматизированные системы</w:t>
      </w:r>
    </w:p>
    <w:p w:rsidR="007D6A45" w:rsidRPr="007D6A45" w:rsidRDefault="007D6A45" w:rsidP="007D6A45">
      <w:pPr>
        <w:spacing w:after="0" w:line="240" w:lineRule="auto"/>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 xml:space="preserve">Раздел 2. </w:t>
      </w:r>
      <w:r w:rsidRPr="007D6A45">
        <w:rPr>
          <w:rFonts w:ascii="Times New Roman" w:eastAsia="Calibri" w:hAnsi="Times New Roman" w:cs="Times New Roman"/>
          <w:b/>
          <w:bCs/>
          <w:sz w:val="24"/>
          <w:szCs w:val="24"/>
          <w:u w:val="single"/>
        </w:rPr>
        <w:t>Автоматизированная обработка информации: основные понятия и технология</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pacing w:val="-15"/>
          <w:sz w:val="24"/>
          <w:szCs w:val="24"/>
        </w:rPr>
      </w:pPr>
      <w:r w:rsidRPr="007D6A45">
        <w:rPr>
          <w:rFonts w:ascii="Times New Roman" w:eastAsia="Calibri" w:hAnsi="Times New Roman" w:cs="Times New Roman"/>
          <w:b/>
          <w:sz w:val="24"/>
          <w:szCs w:val="24"/>
          <w:u w:val="single"/>
        </w:rPr>
        <w:t>Тема 2.1</w:t>
      </w:r>
      <w:r w:rsidRPr="007D6A45">
        <w:rPr>
          <w:rFonts w:ascii="Times New Roman" w:eastAsia="Calibri" w:hAnsi="Times New Roman" w:cs="Times New Roman"/>
          <w:sz w:val="24"/>
          <w:szCs w:val="24"/>
        </w:rPr>
        <w:t>.</w:t>
      </w:r>
      <w:r w:rsidRPr="007D6A45">
        <w:rPr>
          <w:rFonts w:ascii="Times New Roman" w:eastAsia="Calibri" w:hAnsi="Times New Roman" w:cs="Times New Roman"/>
          <w:i/>
          <w:sz w:val="24"/>
          <w:szCs w:val="24"/>
        </w:rPr>
        <w:t xml:space="preserve"> </w:t>
      </w:r>
      <w:r w:rsidRPr="007D6A45">
        <w:rPr>
          <w:rFonts w:ascii="Times New Roman" w:eastAsia="Calibri" w:hAnsi="Times New Roman" w:cs="Times New Roman"/>
          <w:bCs/>
          <w:spacing w:val="-13"/>
          <w:sz w:val="24"/>
          <w:szCs w:val="24"/>
        </w:rPr>
        <w:t xml:space="preserve">Автоматизированная обработка </w:t>
      </w:r>
      <w:r w:rsidRPr="007D6A45">
        <w:rPr>
          <w:rFonts w:ascii="Times New Roman" w:eastAsia="Calibri" w:hAnsi="Times New Roman" w:cs="Times New Roman"/>
          <w:bCs/>
          <w:spacing w:val="-9"/>
          <w:sz w:val="24"/>
          <w:szCs w:val="24"/>
        </w:rPr>
        <w:t xml:space="preserve">информации:       основные       понятия, </w:t>
      </w:r>
      <w:r w:rsidRPr="007D6A45">
        <w:rPr>
          <w:rFonts w:ascii="Times New Roman" w:eastAsia="Calibri" w:hAnsi="Times New Roman" w:cs="Times New Roman"/>
          <w:bCs/>
          <w:spacing w:val="-15"/>
          <w:sz w:val="24"/>
          <w:szCs w:val="24"/>
        </w:rPr>
        <w:t>технология.</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2.2</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13"/>
          <w:sz w:val="24"/>
          <w:szCs w:val="24"/>
        </w:rPr>
        <w:t xml:space="preserve">Информационные технологии обработки </w:t>
      </w:r>
      <w:r w:rsidRPr="007D6A45">
        <w:rPr>
          <w:rFonts w:ascii="Times New Roman" w:eastAsia="Calibri" w:hAnsi="Times New Roman" w:cs="Times New Roman"/>
          <w:bCs/>
          <w:spacing w:val="-9"/>
          <w:sz w:val="24"/>
          <w:szCs w:val="24"/>
        </w:rPr>
        <w:t xml:space="preserve">информации:       основные       понятия, </w:t>
      </w:r>
      <w:r w:rsidRPr="007D6A45">
        <w:rPr>
          <w:rFonts w:ascii="Times New Roman" w:eastAsia="Calibri" w:hAnsi="Times New Roman" w:cs="Times New Roman"/>
          <w:bCs/>
          <w:spacing w:val="-15"/>
          <w:sz w:val="24"/>
          <w:szCs w:val="24"/>
        </w:rPr>
        <w:t>виды</w:t>
      </w:r>
      <w:r w:rsidRPr="007D6A45">
        <w:rPr>
          <w:rFonts w:ascii="Times New Roman" w:eastAsia="Calibri" w:hAnsi="Times New Roman" w:cs="Times New Roman"/>
          <w:sz w:val="24"/>
          <w:szCs w:val="24"/>
        </w:rPr>
        <w:t xml:space="preserve"> </w:t>
      </w:r>
    </w:p>
    <w:p w:rsidR="007D6A45" w:rsidRPr="007D6A45" w:rsidRDefault="007D6A45" w:rsidP="007D6A45">
      <w:pPr>
        <w:spacing w:after="0" w:line="240" w:lineRule="auto"/>
        <w:jc w:val="both"/>
        <w:rPr>
          <w:rFonts w:ascii="Times New Roman" w:eastAsia="Calibri" w:hAnsi="Times New Roman" w:cs="Times New Roman"/>
          <w:sz w:val="24"/>
          <w:szCs w:val="24"/>
          <w:u w:val="single"/>
        </w:rPr>
      </w:pPr>
      <w:r w:rsidRPr="007D6A45">
        <w:rPr>
          <w:rFonts w:ascii="Times New Roman" w:eastAsia="Calibri" w:hAnsi="Times New Roman" w:cs="Times New Roman"/>
          <w:b/>
          <w:sz w:val="24"/>
          <w:szCs w:val="24"/>
          <w:u w:val="single"/>
        </w:rPr>
        <w:t>Раздел 3.</w:t>
      </w:r>
      <w:r w:rsidRPr="007D6A45">
        <w:rPr>
          <w:rFonts w:ascii="Times New Roman" w:eastAsia="Calibri" w:hAnsi="Times New Roman" w:cs="Times New Roman"/>
          <w:b/>
          <w:color w:val="000000"/>
          <w:spacing w:val="-1"/>
          <w:sz w:val="24"/>
          <w:szCs w:val="24"/>
          <w:u w:val="single"/>
        </w:rPr>
        <w:t xml:space="preserve"> </w:t>
      </w:r>
      <w:r w:rsidRPr="007D6A45">
        <w:rPr>
          <w:rFonts w:ascii="Times New Roman" w:eastAsia="Calibri" w:hAnsi="Times New Roman" w:cs="Times New Roman"/>
          <w:b/>
          <w:sz w:val="24"/>
          <w:szCs w:val="24"/>
          <w:u w:val="single"/>
        </w:rPr>
        <w:t>Общий состав и структуру персональных электронно-вычислительных машин (ЭВМ) и вычислительных систем,</w:t>
      </w:r>
      <w:r w:rsidRPr="007D6A45">
        <w:rPr>
          <w:rFonts w:ascii="Times New Roman" w:eastAsia="Calibri" w:hAnsi="Times New Roman" w:cs="Times New Roman"/>
          <w:b/>
          <w:bCs/>
          <w:spacing w:val="-1"/>
          <w:sz w:val="24"/>
          <w:szCs w:val="24"/>
          <w:u w:val="single"/>
        </w:rPr>
        <w:t xml:space="preserve"> их программное обеспечение</w:t>
      </w:r>
      <w:r w:rsidRPr="007D6A45">
        <w:rPr>
          <w:rFonts w:ascii="Times New Roman" w:eastAsia="Calibri" w:hAnsi="Times New Roman" w:cs="Times New Roman"/>
          <w:sz w:val="24"/>
          <w:szCs w:val="24"/>
          <w:u w:val="single"/>
        </w:rPr>
        <w:t xml:space="preserve"> </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3.1</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7"/>
          <w:sz w:val="24"/>
          <w:szCs w:val="24"/>
        </w:rPr>
        <w:t xml:space="preserve">Общий состав персональных </w:t>
      </w:r>
      <w:r w:rsidRPr="007D6A45">
        <w:rPr>
          <w:rFonts w:ascii="Times New Roman" w:eastAsia="Calibri" w:hAnsi="Times New Roman" w:cs="Times New Roman"/>
          <w:bCs/>
          <w:spacing w:val="-15"/>
          <w:sz w:val="24"/>
          <w:szCs w:val="24"/>
        </w:rPr>
        <w:t>ЭВМ и вычислительных систем</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lastRenderedPageBreak/>
        <w:t>Тема 3.2</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9"/>
          <w:sz w:val="24"/>
          <w:szCs w:val="24"/>
        </w:rPr>
        <w:t xml:space="preserve">Программное   обеспечение </w:t>
      </w:r>
      <w:r w:rsidRPr="007D6A45">
        <w:rPr>
          <w:rFonts w:ascii="Times New Roman" w:eastAsia="Calibri" w:hAnsi="Times New Roman" w:cs="Times New Roman"/>
          <w:bCs/>
          <w:spacing w:val="-13"/>
          <w:sz w:val="24"/>
          <w:szCs w:val="24"/>
        </w:rPr>
        <w:t>вычислительной техники</w:t>
      </w:r>
    </w:p>
    <w:p w:rsidR="007D6A45" w:rsidRPr="007D6A45" w:rsidRDefault="007D6A45" w:rsidP="007D6A45">
      <w:pPr>
        <w:spacing w:after="0" w:line="240" w:lineRule="auto"/>
        <w:jc w:val="both"/>
        <w:rPr>
          <w:rFonts w:ascii="Times New Roman" w:eastAsia="Calibri" w:hAnsi="Times New Roman" w:cs="Times New Roman"/>
          <w:b/>
          <w:bCs/>
          <w:color w:val="000000"/>
          <w:sz w:val="24"/>
          <w:szCs w:val="24"/>
          <w:u w:val="single"/>
        </w:rPr>
      </w:pPr>
      <w:r w:rsidRPr="007D6A45">
        <w:rPr>
          <w:rFonts w:ascii="Times New Roman" w:eastAsia="Calibri" w:hAnsi="Times New Roman" w:cs="Times New Roman"/>
          <w:b/>
          <w:bCs/>
          <w:color w:val="000000"/>
          <w:sz w:val="24"/>
          <w:szCs w:val="24"/>
          <w:u w:val="single"/>
        </w:rPr>
        <w:t xml:space="preserve">Раздел 4  </w:t>
      </w:r>
      <w:r w:rsidRPr="007D6A45">
        <w:rPr>
          <w:rFonts w:ascii="Times New Roman" w:eastAsia="Calibri" w:hAnsi="Times New Roman" w:cs="Times New Roman"/>
          <w:b/>
          <w:bCs/>
          <w:sz w:val="24"/>
          <w:szCs w:val="24"/>
          <w:u w:val="single"/>
        </w:rPr>
        <w:t xml:space="preserve">Информационные системы и  телекоммуникации  </w:t>
      </w:r>
    </w:p>
    <w:p w:rsidR="007D6A45" w:rsidRPr="007D6A45" w:rsidRDefault="007D6A45" w:rsidP="007D6A45">
      <w:pPr>
        <w:spacing w:after="0" w:line="240" w:lineRule="auto"/>
        <w:rPr>
          <w:rFonts w:ascii="Times New Roman" w:eastAsia="Calibri" w:hAnsi="Times New Roman" w:cs="Times New Roman"/>
          <w:bCs/>
          <w:spacing w:val="-17"/>
          <w:sz w:val="24"/>
          <w:szCs w:val="24"/>
        </w:rPr>
      </w:pPr>
      <w:r w:rsidRPr="007D6A45">
        <w:rPr>
          <w:rFonts w:ascii="Times New Roman" w:eastAsia="Calibri" w:hAnsi="Times New Roman" w:cs="Times New Roman"/>
          <w:b/>
          <w:sz w:val="24"/>
          <w:szCs w:val="24"/>
          <w:u w:val="single"/>
        </w:rPr>
        <w:t>Тема 4.1</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8"/>
          <w:sz w:val="24"/>
          <w:szCs w:val="24"/>
        </w:rPr>
        <w:t xml:space="preserve">Организация   размещения, </w:t>
      </w:r>
      <w:r w:rsidRPr="007D6A45">
        <w:rPr>
          <w:rFonts w:ascii="Times New Roman" w:eastAsia="Calibri" w:hAnsi="Times New Roman" w:cs="Times New Roman"/>
          <w:bCs/>
          <w:spacing w:val="-11"/>
          <w:sz w:val="24"/>
          <w:szCs w:val="24"/>
        </w:rPr>
        <w:t xml:space="preserve">обработки, поиска, хранения и передача </w:t>
      </w:r>
      <w:r w:rsidRPr="007D6A45">
        <w:rPr>
          <w:rFonts w:ascii="Times New Roman" w:eastAsia="Calibri" w:hAnsi="Times New Roman" w:cs="Times New Roman"/>
          <w:bCs/>
          <w:spacing w:val="-17"/>
          <w:sz w:val="24"/>
          <w:szCs w:val="24"/>
        </w:rPr>
        <w:t>информации.</w:t>
      </w:r>
    </w:p>
    <w:p w:rsidR="007D6A45" w:rsidRPr="007D6A45" w:rsidRDefault="007D6A45" w:rsidP="007D6A45">
      <w:pPr>
        <w:spacing w:after="0" w:line="240" w:lineRule="auto"/>
        <w:rPr>
          <w:rFonts w:ascii="Times New Roman" w:eastAsia="Calibri" w:hAnsi="Times New Roman" w:cs="Times New Roman"/>
          <w:bCs/>
          <w:spacing w:val="-9"/>
          <w:sz w:val="24"/>
          <w:szCs w:val="24"/>
        </w:rPr>
      </w:pPr>
      <w:r w:rsidRPr="007D6A45">
        <w:rPr>
          <w:rFonts w:ascii="Times New Roman" w:eastAsia="Calibri" w:hAnsi="Times New Roman" w:cs="Times New Roman"/>
          <w:b/>
          <w:sz w:val="24"/>
          <w:szCs w:val="24"/>
          <w:u w:val="single"/>
        </w:rPr>
        <w:t>Тема 4.2</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9"/>
          <w:sz w:val="24"/>
          <w:szCs w:val="24"/>
        </w:rPr>
        <w:t xml:space="preserve">Защита информации от  </w:t>
      </w:r>
      <w:proofErr w:type="gramStart"/>
      <w:r w:rsidRPr="007D6A45">
        <w:rPr>
          <w:rFonts w:ascii="Times New Roman" w:eastAsia="Calibri" w:hAnsi="Times New Roman" w:cs="Times New Roman"/>
          <w:bCs/>
          <w:spacing w:val="-9"/>
          <w:sz w:val="24"/>
          <w:szCs w:val="24"/>
        </w:rPr>
        <w:t>Н</w:t>
      </w:r>
      <w:proofErr w:type="gramEnd"/>
      <w:r w:rsidRPr="007D6A45">
        <w:rPr>
          <w:rFonts w:ascii="Times New Roman" w:eastAsia="Calibri" w:hAnsi="Times New Roman" w:cs="Times New Roman"/>
          <w:bCs/>
          <w:spacing w:val="-9"/>
          <w:sz w:val="24"/>
          <w:szCs w:val="24"/>
          <w:lang w:val="en-US"/>
        </w:rPr>
        <w:t>CD</w:t>
      </w:r>
      <w:r w:rsidRPr="007D6A45">
        <w:rPr>
          <w:rFonts w:ascii="Times New Roman" w:eastAsia="Calibri" w:hAnsi="Times New Roman" w:cs="Times New Roman"/>
          <w:bCs/>
          <w:spacing w:val="-9"/>
          <w:sz w:val="24"/>
          <w:szCs w:val="24"/>
        </w:rPr>
        <w:t>.</w:t>
      </w:r>
      <w:r w:rsidRPr="007D6A45">
        <w:rPr>
          <w:rFonts w:ascii="Times New Roman" w:eastAsia="Calibri" w:hAnsi="Times New Roman" w:cs="Times New Roman"/>
          <w:spacing w:val="-9"/>
          <w:sz w:val="24"/>
          <w:szCs w:val="24"/>
        </w:rPr>
        <w:t xml:space="preserve"> </w:t>
      </w:r>
      <w:r w:rsidRPr="007D6A45">
        <w:rPr>
          <w:rFonts w:ascii="Times New Roman" w:eastAsia="Calibri" w:hAnsi="Times New Roman" w:cs="Times New Roman"/>
          <w:bCs/>
          <w:spacing w:val="-9"/>
          <w:sz w:val="24"/>
          <w:szCs w:val="24"/>
        </w:rPr>
        <w:t>Антивирусные средства защиты информации.</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4.3</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pacing w:val="-14"/>
          <w:sz w:val="24"/>
          <w:szCs w:val="24"/>
        </w:rPr>
        <w:t>Локальные и глобальные компьютерные сети. Сетевые технологии обработки информации</w:t>
      </w:r>
    </w:p>
    <w:p w:rsidR="007D6A45" w:rsidRPr="007D6A45" w:rsidRDefault="007D6A45" w:rsidP="007D6A45">
      <w:pPr>
        <w:spacing w:after="160" w:line="259" w:lineRule="auto"/>
        <w:rPr>
          <w:rFonts w:ascii="Times New Roman" w:eastAsia="Calibri" w:hAnsi="Times New Roman" w:cs="Times New Roman"/>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A04634" w:rsidRDefault="00A04634" w:rsidP="00036D65">
      <w:pPr>
        <w:spacing w:after="160" w:line="256" w:lineRule="auto"/>
        <w:rPr>
          <w:rFonts w:ascii="Times New Roman" w:eastAsia="Calibri" w:hAnsi="Times New Roman" w:cs="Times New Roman"/>
          <w:b/>
          <w:sz w:val="24"/>
          <w:szCs w:val="24"/>
        </w:rPr>
      </w:pPr>
    </w:p>
    <w:p w:rsidR="00036D65" w:rsidRDefault="00036D65" w:rsidP="00A04634">
      <w:pPr>
        <w:spacing w:after="160" w:line="25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ОП. </w:t>
      </w:r>
      <w:r w:rsidRPr="00036D65">
        <w:rPr>
          <w:rFonts w:ascii="Times New Roman" w:eastAsia="Calibri" w:hAnsi="Times New Roman" w:cs="Times New Roman"/>
          <w:b/>
          <w:sz w:val="24"/>
          <w:szCs w:val="24"/>
        </w:rPr>
        <w:t>Общепрофессиональные дисциплины</w:t>
      </w:r>
    </w:p>
    <w:p w:rsidR="00036D65" w:rsidRPr="00036D65" w:rsidRDefault="00036D65" w:rsidP="00A04634">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i/>
          <w:sz w:val="24"/>
          <w:szCs w:val="24"/>
        </w:rPr>
        <w:t>АННОТАЦИЯ К РАБОЧЕЙ ПРОГРАММЕ УЧЕБНОЙ ДИСЦИПЛИНЫ</w:t>
      </w:r>
    </w:p>
    <w:p w:rsidR="00036D65" w:rsidRPr="00036D65" w:rsidRDefault="00036D65" w:rsidP="00036D65">
      <w:pPr>
        <w:spacing w:after="0" w:line="240" w:lineRule="auto"/>
        <w:ind w:left="709"/>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ab/>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Каледин</w:t>
      </w:r>
      <w:proofErr w:type="spellEnd"/>
      <w:r w:rsidRPr="00036D65">
        <w:rPr>
          <w:rFonts w:ascii="Times New Roman" w:eastAsia="Calibri" w:hAnsi="Times New Roman" w:cs="Times New Roman"/>
          <w:sz w:val="24"/>
          <w:szCs w:val="24"/>
          <w:lang w:eastAsia="ru-RU"/>
        </w:rPr>
        <w:t xml:space="preserve"> С.А.,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
          <w:i/>
          <w:sz w:val="24"/>
          <w:szCs w:val="24"/>
          <w:lang w:eastAsia="ru-RU"/>
        </w:rPr>
      </w:pPr>
      <w:r w:rsidRPr="00036D65">
        <w:rPr>
          <w:rFonts w:ascii="Times New Roman" w:eastAsia="Calibri" w:hAnsi="Times New Roman" w:cs="Times New Roman"/>
          <w:b/>
          <w:sz w:val="24"/>
          <w:szCs w:val="24"/>
        </w:rPr>
        <w:t>Специальность:</w:t>
      </w:r>
      <w:r w:rsidRPr="00036D65">
        <w:rPr>
          <w:rFonts w:ascii="Calibri" w:eastAsia="Calibri" w:hAnsi="Calibri" w:cs="Times New Roman"/>
          <w:b/>
          <w:iCs/>
          <w:sz w:val="24"/>
          <w:szCs w:val="24"/>
        </w:rPr>
        <w:t xml:space="preserve">  </w:t>
      </w:r>
      <w:r w:rsidR="002B3BB5" w:rsidRPr="002B3BB5">
        <w:rPr>
          <w:rFonts w:ascii="Times New Roman" w:eastAsia="Calibri" w:hAnsi="Times New Roman" w:cs="Times New Roman"/>
          <w:iCs/>
          <w:sz w:val="24"/>
          <w:szCs w:val="24"/>
          <w:u w:val="single"/>
        </w:rPr>
        <w:t>23.02.03 Техническое обслуживание и ремонт автомобильного транспорта</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Times New Roman" w:hAnsi="Times New Roman" w:cs="Times New Roman"/>
          <w:bCs/>
          <w:sz w:val="24"/>
          <w:szCs w:val="24"/>
          <w:u w:val="single"/>
          <w:lang w:eastAsia="ru-RU"/>
        </w:rPr>
        <w:t>ОП. 01  Инженерная графика</w:t>
      </w:r>
    </w:p>
    <w:p w:rsidR="00036D65" w:rsidRPr="00036D65" w:rsidRDefault="00036D65" w:rsidP="00036D65">
      <w:pPr>
        <w:shd w:val="clear" w:color="auto" w:fill="FFFFFF"/>
        <w:tabs>
          <w:tab w:val="left" w:pos="365"/>
        </w:tabs>
        <w:spacing w:after="0" w:line="240" w:lineRule="auto"/>
        <w:ind w:firstLine="426"/>
        <w:jc w:val="both"/>
        <w:rPr>
          <w:rFonts w:ascii="Times New Roman" w:eastAsia="Times New Roman" w:hAnsi="Times New Roman" w:cs="Times New Roman"/>
          <w:b/>
          <w:bCs/>
          <w:sz w:val="24"/>
          <w:szCs w:val="24"/>
          <w:lang w:eastAsia="ru-RU"/>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w:t>
      </w:r>
      <w:r w:rsidRPr="00036D65">
        <w:rPr>
          <w:rFonts w:ascii="Times New Roman" w:eastAsia="Times New Roman" w:hAnsi="Times New Roman" w:cs="Times New Roman"/>
          <w:smallCaps/>
          <w:sz w:val="24"/>
          <w:szCs w:val="24"/>
          <w:lang w:eastAsia="ru-RU"/>
        </w:rPr>
        <w:t xml:space="preserve">дисциплины </w:t>
      </w:r>
      <w:r w:rsidRPr="00036D65">
        <w:rPr>
          <w:rFonts w:ascii="Times New Roman" w:eastAsia="Times New Roman" w:hAnsi="Times New Roman" w:cs="Times New Roman"/>
          <w:sz w:val="24"/>
          <w:szCs w:val="24"/>
          <w:lang w:eastAsia="ru-RU"/>
        </w:rPr>
        <w:t xml:space="preserve">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читать конструкторскую и технологическую документацию по профилю специальности;</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эскизы, технические рисунки и чертежи деталей, их элементов, узлов в ручной и машинной графике;</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оформлять проектно-конструкторскую, технологическую и другую техническую документацию в соответствии с действующей нормативной базой;</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правила чтения конструкторской и технологической документации;</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способы графического представления объектов, пространственных образов, технологического оборудования и схем;</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законы, методы и приемы проекционного черчения;</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правила выполнения чертежей, технических рисунков, эскизов и схем;</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технику и принципы нанесения размеров;</w:t>
      </w:r>
    </w:p>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классы точности и их обозначение на чертежах;</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типы и назначение спецификаций, правила их чтения и составления;</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31E0">
      <w:pPr>
        <w:numPr>
          <w:ilvl w:val="0"/>
          <w:numId w:val="30"/>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3"/>
        <w:gridCol w:w="5065"/>
        <w:gridCol w:w="3673"/>
      </w:tblGrid>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1.3.   Тема 2.9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1.3.-тема 1.5. Тема 2.9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 xml:space="preserve">Осуществлять поиск и  использование информации,  необходимой для эффективного  </w:t>
            </w:r>
            <w:r w:rsidRPr="00036D65">
              <w:rPr>
                <w:rFonts w:ascii="Times New Roman" w:eastAsia="Calibri" w:hAnsi="Times New Roman" w:cs="Times New Roman"/>
                <w:sz w:val="24"/>
                <w:szCs w:val="24"/>
              </w:rPr>
              <w:lastRenderedPageBreak/>
              <w:t>выполнения профессиональных за дач, профессионального и личного развития.</w:t>
            </w:r>
            <w:proofErr w:type="gramEnd"/>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p w:rsidR="00036D65" w:rsidRPr="00036D65" w:rsidRDefault="00036D65" w:rsidP="00036D65">
            <w:pPr>
              <w:spacing w:after="0" w:line="240" w:lineRule="auto"/>
              <w:jc w:val="both"/>
              <w:rPr>
                <w:rFonts w:ascii="Times New Roman" w:eastAsia="Calibri" w:hAnsi="Times New Roman" w:cs="Times New Roman"/>
                <w:bCs/>
                <w:sz w:val="24"/>
                <w:szCs w:val="24"/>
              </w:rPr>
            </w:pP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425"/>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Организовывать    и   проводить    работы    по    техническому   обслуживанию  (ТО)  и ремонту автотранспорта.</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 3.5</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3.2-3.3</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tc>
      </w:tr>
      <w:tr w:rsidR="00036D65" w:rsidRPr="00036D65" w:rsidTr="007D6A45">
        <w:trPr>
          <w:trHeight w:val="417"/>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технический      контроль      при     хранении,   эксплуатации,  ТО  и ремонте автотранспортных средств.</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tc>
      </w:tr>
      <w:tr w:rsidR="00036D65" w:rsidRPr="00036D6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Разрабатывать   технологические   процессы   ремонта   узлов  и   деталей.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3.8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5.1</w:t>
            </w:r>
          </w:p>
        </w:tc>
      </w:tr>
      <w:tr w:rsidR="00036D65" w:rsidRPr="00036D6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машины и оборудование для обслуживания животноводческих ферм, комплексов и птицефабрик.</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Calibri" w:eastAsia="Calibri" w:hAnsi="Calibri" w:cs="Times New Roman"/>
                <w:sz w:val="24"/>
                <w:szCs w:val="24"/>
              </w:rPr>
            </w:pPr>
            <w:r w:rsidRPr="00036D65">
              <w:rPr>
                <w:rFonts w:ascii="Times New Roman" w:eastAsia="Calibri" w:hAnsi="Times New Roman" w:cs="Times New Roman"/>
                <w:sz w:val="24"/>
                <w:szCs w:val="24"/>
              </w:rPr>
              <w:t>ПК 1.6.</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3.4</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3.5</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Тема 3.6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sz w:val="24"/>
                <w:szCs w:val="24"/>
              </w:rPr>
              <w:t>Тема 3.7</w:t>
            </w:r>
            <w:r w:rsidRPr="00036D65">
              <w:rPr>
                <w:rFonts w:ascii="Times New Roman" w:eastAsia="Calibri" w:hAnsi="Times New Roman" w:cs="Times New Roman"/>
                <w:bCs/>
                <w:sz w:val="24"/>
                <w:szCs w:val="24"/>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2.1.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Определять рациональный состав машинно-тракторных агрегатов и их эксплуатационные показатели.</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Контролировать  и оценивать  качество  работы  исполнителей  работ.</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и выполнять техническое обслуживание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Проводить диагностирование неисправностей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и осуществлять технологический процесс ремонта сельскохозяйственных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Выполнять восстановление деталей машин, механизмов и другого инженерно-технологического оборудования.</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r w:rsidR="00036D65" w:rsidRPr="00036D6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2646"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191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1.3</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2.9</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3.1 </w:t>
            </w: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3.8</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3.9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Тема 4.1</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Введение </w:t>
      </w:r>
    </w:p>
    <w:p w:rsidR="00036D65" w:rsidRPr="00036D65" w:rsidRDefault="00036D65" w:rsidP="00036D65">
      <w:pPr>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1 Геометрическое черчение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1.1</w:t>
      </w:r>
      <w:r w:rsidRPr="00036D65">
        <w:rPr>
          <w:rFonts w:ascii="Times New Roman" w:eastAsia="Calibri" w:hAnsi="Times New Roman" w:cs="Times New Roman"/>
          <w:bCs/>
          <w:sz w:val="24"/>
          <w:szCs w:val="24"/>
        </w:rPr>
        <w:t xml:space="preserve"> Основные сведения по оформлению чертежей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1.2</w:t>
      </w:r>
      <w:r w:rsidRPr="00036D65">
        <w:rPr>
          <w:rFonts w:ascii="Times New Roman" w:eastAsia="Calibri" w:hAnsi="Times New Roman" w:cs="Times New Roman"/>
          <w:bCs/>
          <w:sz w:val="24"/>
          <w:szCs w:val="24"/>
        </w:rPr>
        <w:t xml:space="preserve"> Чертежный шрифт и основные надписи на чертеже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1.3</w:t>
      </w:r>
      <w:r w:rsidRPr="00036D65">
        <w:rPr>
          <w:rFonts w:ascii="Times New Roman" w:eastAsia="Calibri" w:hAnsi="Times New Roman" w:cs="Times New Roman"/>
          <w:bCs/>
          <w:sz w:val="24"/>
          <w:szCs w:val="24"/>
        </w:rPr>
        <w:t xml:space="preserve"> Основные правила нанесения размеров на чертежах</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1.4</w:t>
      </w:r>
      <w:r w:rsidRPr="00036D65">
        <w:rPr>
          <w:rFonts w:ascii="Times New Roman" w:eastAsia="Calibri" w:hAnsi="Times New Roman" w:cs="Times New Roman"/>
          <w:bCs/>
          <w:sz w:val="24"/>
          <w:szCs w:val="24"/>
        </w:rPr>
        <w:t xml:space="preserve"> Геометрические построения</w:t>
      </w:r>
      <w:r w:rsidRPr="00036D65">
        <w:rPr>
          <w:rFonts w:ascii="Times New Roman" w:eastAsia="Calibri" w:hAnsi="Times New Roman" w:cs="Times New Roman"/>
          <w:sz w:val="24"/>
          <w:szCs w:val="24"/>
        </w:rPr>
        <w:t xml:space="preserve"> и правила вычерчивания контуров технических деталей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2 Проекционное черчение (основы начертательной геометрии)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2.1</w:t>
      </w:r>
      <w:r w:rsidRPr="00036D65">
        <w:rPr>
          <w:rFonts w:ascii="Times New Roman" w:eastAsia="Calibri" w:hAnsi="Times New Roman" w:cs="Times New Roman"/>
          <w:bCs/>
          <w:sz w:val="24"/>
          <w:szCs w:val="24"/>
        </w:rPr>
        <w:t xml:space="preserve"> Проецирование точки, комплексный чертеж точки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2.2</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отрезка прямой линии.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lastRenderedPageBreak/>
        <w:t>Тема 2.3</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плоскости. Изображение плоскости на комплексном чертеже.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2.4</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Проецирование геометрических тел.</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2.5</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Техническое рисование. Аксонометрические проекции.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2.6</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Сечение геометрических тел плоскостями.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2.7</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Взаимное пересечение поверхностей тел.</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2.8</w:t>
      </w:r>
      <w:r w:rsidRPr="00036D65">
        <w:rPr>
          <w:rFonts w:ascii="Times New Roman" w:eastAsia="Calibri" w:hAnsi="Times New Roman" w:cs="Times New Roman"/>
          <w:sz w:val="24"/>
          <w:szCs w:val="24"/>
        </w:rPr>
        <w:t xml:space="preserve"> Проекции моделей. Выбор положения модели для более наглядного ее изображения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2.9</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Правила разработки и оформления конструкторской документации.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bCs/>
          <w:sz w:val="24"/>
          <w:szCs w:val="24"/>
          <w:u w:val="single"/>
        </w:rPr>
        <w:t>Раздел 3 Машиностроительное черчение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Основные положения. Машиностроительный чертеж, его назначение.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3.2</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Категории изображений на чертеже: виды, разрезы, сечения.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Тема3.3</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Сложные разрезы (ступенчатые и ломаные).</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3.4</w:t>
      </w:r>
      <w:r w:rsidRPr="00036D65">
        <w:rPr>
          <w:rFonts w:ascii="Times New Roman" w:eastAsia="Calibri" w:hAnsi="Times New Roman" w:cs="Times New Roman"/>
          <w:bCs/>
          <w:sz w:val="24"/>
          <w:szCs w:val="24"/>
        </w:rPr>
        <w:t xml:space="preserve"> Резьба, резьбовые соединения</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3.5</w:t>
      </w:r>
      <w:r w:rsidRPr="00036D65">
        <w:rPr>
          <w:rFonts w:ascii="Times New Roman" w:eastAsia="Calibri" w:hAnsi="Times New Roman" w:cs="Times New Roman"/>
          <w:bCs/>
          <w:sz w:val="24"/>
          <w:szCs w:val="24"/>
        </w:rPr>
        <w:t xml:space="preserve"> Эскизы деталей и рабочие чертежи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3.6</w:t>
      </w:r>
      <w:r w:rsidRPr="00036D65">
        <w:rPr>
          <w:rFonts w:ascii="Times New Roman" w:eastAsia="Calibri" w:hAnsi="Times New Roman" w:cs="Times New Roman"/>
          <w:bCs/>
          <w:sz w:val="24"/>
          <w:szCs w:val="24"/>
        </w:rPr>
        <w:t xml:space="preserve"> Разъемные и неразъемные соединения деталей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3.7</w:t>
      </w:r>
      <w:r w:rsidRPr="00036D65">
        <w:rPr>
          <w:rFonts w:ascii="Times New Roman" w:eastAsia="Calibri" w:hAnsi="Times New Roman" w:cs="Times New Roman"/>
          <w:bCs/>
          <w:sz w:val="24"/>
          <w:szCs w:val="24"/>
        </w:rPr>
        <w:t xml:space="preserve"> Зубчатые передачи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3.9</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Габаритные установки, присоединительные и монтажные размеры.</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3.8</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Общие сведения об изделиях и составлении сборочных чертежей.</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Раздел 4 Чертеж и схемы по специальности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4.1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Методы и приемы выполнения схем по специальности. Чтение и выполнение чертежей и схем.</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sz w:val="24"/>
          <w:szCs w:val="24"/>
          <w:u w:val="single"/>
        </w:rPr>
      </w:pPr>
      <w:r w:rsidRPr="00036D65">
        <w:rPr>
          <w:rFonts w:ascii="Times New Roman" w:eastAsia="Calibri" w:hAnsi="Times New Roman" w:cs="Times New Roman"/>
          <w:b/>
          <w:bCs/>
          <w:sz w:val="24"/>
          <w:szCs w:val="24"/>
          <w:u w:val="single"/>
        </w:rPr>
        <w:t xml:space="preserve">Раздел 5 Строительное черчение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bCs/>
          <w:sz w:val="24"/>
          <w:szCs w:val="24"/>
          <w:u w:val="single"/>
        </w:rPr>
        <w:t>Тема 5.1</w:t>
      </w:r>
      <w:r w:rsidRPr="00036D65">
        <w:rPr>
          <w:rFonts w:ascii="Times New Roman" w:eastAsia="Calibri" w:hAnsi="Times New Roman" w:cs="Times New Roman"/>
          <w:bCs/>
          <w:sz w:val="24"/>
          <w:szCs w:val="24"/>
        </w:rPr>
        <w:t xml:space="preserve"> </w:t>
      </w:r>
      <w:r w:rsidRPr="00036D65">
        <w:rPr>
          <w:rFonts w:ascii="Times New Roman" w:eastAsia="Calibri" w:hAnsi="Times New Roman" w:cs="Times New Roman"/>
          <w:sz w:val="24"/>
          <w:szCs w:val="24"/>
        </w:rPr>
        <w:t>Элементы строительного черчения. Общие сведения о строительном черчении.</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bCs/>
          <w:sz w:val="24"/>
          <w:szCs w:val="24"/>
          <w:u w:val="single"/>
        </w:rPr>
        <w:t>Раздел 6</w:t>
      </w:r>
      <w:r w:rsidRPr="00036D65">
        <w:rPr>
          <w:rFonts w:ascii="Times New Roman" w:eastAsia="Calibri" w:hAnsi="Times New Roman" w:cs="Times New Roman"/>
          <w:b/>
          <w:sz w:val="24"/>
          <w:szCs w:val="24"/>
          <w:u w:val="single"/>
        </w:rPr>
        <w:t xml:space="preserve"> Основы автоматизированного проектирования в системе КОМПАС 3</w:t>
      </w:r>
      <w:r w:rsidRPr="00036D65">
        <w:rPr>
          <w:rFonts w:ascii="Times New Roman" w:eastAsia="Calibri" w:hAnsi="Times New Roman" w:cs="Times New Roman"/>
          <w:b/>
          <w:sz w:val="24"/>
          <w:szCs w:val="24"/>
          <w:u w:val="single"/>
          <w:lang w:val="en-US"/>
        </w:rPr>
        <w:t>DV</w:t>
      </w:r>
      <w:r w:rsidRPr="00036D65">
        <w:rPr>
          <w:rFonts w:ascii="Times New Roman" w:eastAsia="Calibri" w:hAnsi="Times New Roman" w:cs="Times New Roman"/>
          <w:b/>
          <w:sz w:val="24"/>
          <w:szCs w:val="24"/>
          <w:u w:val="single"/>
        </w:rPr>
        <w:t>12</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
          <w:sz w:val="24"/>
          <w:szCs w:val="24"/>
          <w:u w:val="single"/>
        </w:rPr>
        <w:t>Тема 6.1</w:t>
      </w:r>
      <w:r w:rsidRPr="00036D65">
        <w:rPr>
          <w:rFonts w:ascii="Times New Roman" w:eastAsia="Calibri" w:hAnsi="Times New Roman" w:cs="Times New Roman"/>
          <w:sz w:val="24"/>
          <w:szCs w:val="24"/>
        </w:rPr>
        <w:t xml:space="preserve"> Преимущества в использовании программы КОМПАС 3</w:t>
      </w:r>
      <w:r w:rsidRPr="00036D65">
        <w:rPr>
          <w:rFonts w:ascii="Times New Roman" w:eastAsia="Calibri" w:hAnsi="Times New Roman" w:cs="Times New Roman"/>
          <w:sz w:val="24"/>
          <w:szCs w:val="24"/>
          <w:lang w:val="en-US"/>
        </w:rPr>
        <w:t>DV</w:t>
      </w:r>
      <w:r w:rsidRPr="00036D65">
        <w:rPr>
          <w:rFonts w:ascii="Times New Roman" w:eastAsia="Calibri" w:hAnsi="Times New Roman" w:cs="Times New Roman"/>
          <w:sz w:val="24"/>
          <w:szCs w:val="24"/>
        </w:rPr>
        <w:t>12 для выполнения чертежей.</w:t>
      </w:r>
    </w:p>
    <w:p w:rsidR="00036D65" w:rsidRPr="00036D65" w:rsidRDefault="00036D65" w:rsidP="00036D65">
      <w:pPr>
        <w:spacing w:after="160" w:line="259" w:lineRule="auto"/>
        <w:jc w:val="both"/>
        <w:rPr>
          <w:rFonts w:ascii="Calibri" w:eastAsia="Calibri" w:hAnsi="Calibri" w:cs="Times New Roman"/>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A04634" w:rsidRDefault="00A04634" w:rsidP="00036D65">
      <w:pPr>
        <w:widowControl w:val="0"/>
        <w:spacing w:after="0" w:line="240" w:lineRule="auto"/>
        <w:jc w:val="both"/>
        <w:rPr>
          <w:rFonts w:ascii="Times New Roman" w:eastAsia="Times New Roman" w:hAnsi="Times New Roman" w:cs="Times New Roman"/>
          <w:b/>
          <w:i/>
          <w:snapToGrid w:val="0"/>
          <w:sz w:val="24"/>
          <w:szCs w:val="24"/>
          <w:lang w:eastAsia="ru-RU"/>
        </w:rPr>
      </w:pPr>
    </w:p>
    <w:p w:rsidR="00036D65" w:rsidRPr="00036D65" w:rsidRDefault="00036D65" w:rsidP="00A04634">
      <w:pPr>
        <w:widowControl w:val="0"/>
        <w:spacing w:after="0" w:line="240" w:lineRule="auto"/>
        <w:jc w:val="center"/>
        <w:rPr>
          <w:rFonts w:ascii="Times New Roman" w:eastAsia="Times New Roman" w:hAnsi="Times New Roman" w:cs="Times New Roman"/>
          <w:b/>
          <w:i/>
          <w:snapToGrid w:val="0"/>
          <w:sz w:val="24"/>
          <w:szCs w:val="24"/>
          <w:lang w:eastAsia="ru-RU"/>
        </w:rPr>
      </w:pPr>
      <w:r w:rsidRPr="00036D65">
        <w:rPr>
          <w:rFonts w:ascii="Times New Roman" w:eastAsia="Times New Roman" w:hAnsi="Times New Roman" w:cs="Times New Roman"/>
          <w:b/>
          <w:i/>
          <w:snapToGrid w:val="0"/>
          <w:sz w:val="24"/>
          <w:szCs w:val="24"/>
          <w:lang w:eastAsia="ru-RU"/>
        </w:rPr>
        <w:lastRenderedPageBreak/>
        <w:t>АННОТАЦИЯ К РАБОЧЕЙ ПРОГРАММЕ УЧЕБНОЙ ДИСЦИПЛИНЫ</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b/>
          <w:snapToGrid w:val="0"/>
          <w:sz w:val="24"/>
          <w:szCs w:val="24"/>
          <w:lang w:eastAsia="ru-RU"/>
        </w:rPr>
        <w:t xml:space="preserve">Специальность:  </w:t>
      </w:r>
      <w:r w:rsidR="002B3BB5" w:rsidRPr="002B3BB5">
        <w:rPr>
          <w:rFonts w:ascii="Times New Roman" w:eastAsia="Times New Roman" w:hAnsi="Times New Roman" w:cs="Times New Roman"/>
          <w:snapToGrid w:val="0"/>
          <w:sz w:val="24"/>
          <w:szCs w:val="24"/>
          <w:u w:val="single"/>
          <w:lang w:eastAsia="ru-RU"/>
        </w:rPr>
        <w:t>23.02.03 Техническое обслуживание и ремонт автомобильного транспорта</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 xml:space="preserve">Наименование дисциплины:       </w:t>
      </w:r>
      <w:r w:rsidRPr="00036D65">
        <w:rPr>
          <w:rFonts w:ascii="Times New Roman" w:eastAsia="Times New Roman" w:hAnsi="Times New Roman" w:cs="Times New Roman"/>
          <w:snapToGrid w:val="0"/>
          <w:sz w:val="24"/>
          <w:szCs w:val="24"/>
          <w:u w:val="single"/>
          <w:lang w:eastAsia="ru-RU"/>
        </w:rPr>
        <w:t>ОП.02. Техническая механика</w:t>
      </w:r>
    </w:p>
    <w:p w:rsidR="00036D65" w:rsidRPr="00036D65" w:rsidRDefault="00036D65" w:rsidP="000331E0">
      <w:pPr>
        <w:widowControl w:val="0"/>
        <w:numPr>
          <w:ilvl w:val="0"/>
          <w:numId w:val="31"/>
        </w:numPr>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Цели и задачи учебной дисциплины</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Целями освоения учебной дисциплины являются: получение знаний об общих законах равновесия и движения материальных точек и твердых тел, изучение методов расчета элементов конструкции на прочность, жесткость и устойчивость при различных видах деформации, изучение устройства, принцип действия, области применения, основ расчета и проектирования деталей машин и механизмов общего назначения.</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В результате освоения дисциплины обучающийся </w:t>
      </w:r>
      <w:r w:rsidRPr="00036D65">
        <w:rPr>
          <w:rFonts w:ascii="Times New Roman" w:eastAsia="Times New Roman" w:hAnsi="Times New Roman" w:cs="Times New Roman"/>
          <w:b/>
          <w:snapToGrid w:val="0"/>
          <w:sz w:val="24"/>
          <w:szCs w:val="24"/>
          <w:u w:val="single"/>
          <w:lang w:eastAsia="ru-RU"/>
        </w:rPr>
        <w:t>должен уметь</w:t>
      </w:r>
      <w:r w:rsidRPr="00036D65">
        <w:rPr>
          <w:rFonts w:ascii="Times New Roman" w:eastAsia="Times New Roman" w:hAnsi="Times New Roman" w:cs="Times New Roman"/>
          <w:snapToGrid w:val="0"/>
          <w:sz w:val="24"/>
          <w:szCs w:val="24"/>
          <w:u w:val="single"/>
          <w:lang w:eastAsia="ru-RU"/>
        </w:rPr>
        <w:t>:</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читать кинематические схемы;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проводить расчет и проектировать детали и сборочные единицы общего назначения;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проводить сборочно-разборочные работы в соответствии с характером соединений деталей и сборочных единиц;</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определять напряжения в конструкционных элементах;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производить расчеты элементов конструкций на прочность, жесткость и устойчивость;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определять передаточное отношение;</w:t>
      </w:r>
    </w:p>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u w:val="single"/>
          <w:lang w:eastAsia="ru-RU"/>
        </w:rPr>
      </w:pPr>
      <w:r w:rsidRPr="00036D65">
        <w:rPr>
          <w:rFonts w:ascii="Times New Roman" w:eastAsia="Times New Roman" w:hAnsi="Times New Roman" w:cs="Times New Roman"/>
          <w:snapToGrid w:val="0"/>
          <w:sz w:val="24"/>
          <w:szCs w:val="24"/>
          <w:lang w:eastAsia="ru-RU"/>
        </w:rPr>
        <w:t xml:space="preserve">В результате освоения дисциплины обучающийся </w:t>
      </w:r>
      <w:r w:rsidRPr="00036D65">
        <w:rPr>
          <w:rFonts w:ascii="Times New Roman" w:eastAsia="Times New Roman" w:hAnsi="Times New Roman" w:cs="Times New Roman"/>
          <w:b/>
          <w:snapToGrid w:val="0"/>
          <w:sz w:val="24"/>
          <w:szCs w:val="24"/>
          <w:u w:val="single"/>
          <w:lang w:eastAsia="ru-RU"/>
        </w:rPr>
        <w:t>должен знать</w:t>
      </w:r>
      <w:r w:rsidRPr="00036D65">
        <w:rPr>
          <w:rFonts w:ascii="Times New Roman" w:eastAsia="Times New Roman" w:hAnsi="Times New Roman" w:cs="Times New Roman"/>
          <w:snapToGrid w:val="0"/>
          <w:sz w:val="24"/>
          <w:szCs w:val="24"/>
          <w:u w:val="single"/>
          <w:lang w:eastAsia="ru-RU"/>
        </w:rPr>
        <w:t>:</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виды машин и механизмов, принцип действия, кинематические и динамические характеристики;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типы кинематических пар;</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типы соединений деталей и машин;</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основные сборочные единицы и детали;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характер соединения деталей и сборочных единиц;</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принцип взаимозаменяемости;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виды движений и преобразующие движения механизмы;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 виды передач; их устройство, назначение, преимущества и недостатки, условные обозначения на схемах;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передаточное отношение и число;</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методику расчета элементов конструкций на прочность, жесткость и устойчивость при различных видах деформации</w:t>
      </w:r>
      <w:r w:rsidRPr="00036D65">
        <w:rPr>
          <w:rFonts w:ascii="Times New Roman" w:eastAsia="Times New Roman" w:hAnsi="Times New Roman" w:cs="Times New Roman"/>
          <w:snapToGrid w:val="0"/>
          <w:sz w:val="24"/>
          <w:szCs w:val="24"/>
          <w:lang w:eastAsia="ru-RU"/>
        </w:rPr>
        <w:t xml:space="preserve">. </w:t>
      </w: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4"/>
        <w:gridCol w:w="4958"/>
        <w:gridCol w:w="2719"/>
      </w:tblGrid>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Код</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Наименование результата обучения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Номер и наименование темы</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1.1.</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Выполнять регулировку узлов, систем и механизмов двигателя, приборов электрооборудования</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r w:rsidRPr="00036D65">
              <w:rPr>
                <w:rFonts w:ascii="Times New Roman" w:eastAsia="Times New Roman" w:hAnsi="Times New Roman" w:cs="Times New Roman"/>
                <w:snapToGrid w:val="0"/>
                <w:sz w:val="24"/>
                <w:szCs w:val="24"/>
                <w:lang w:eastAsia="ru-RU"/>
              </w:rPr>
              <w:t xml:space="preserve">. </w:t>
            </w:r>
          </w:p>
        </w:tc>
      </w:tr>
      <w:tr w:rsidR="00036D65" w:rsidRPr="00036D65" w:rsidTr="007D6A45">
        <w:trPr>
          <w:trHeight w:val="572"/>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1.2.</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Подготавливать почвообрабатывающие машины</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1.3.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посевные, посадочные машины и машины для ухода за посевами. </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ПК 1.4. </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Подготавливать уборочные машины</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ПК 1.5. </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машины и оборудование  для обслуживания животноводческих ферм, комплексов и птицефабрик.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 ПК 1.6. </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Подготавливать рабочее и вспомогательное </w:t>
            </w:r>
            <w:r w:rsidRPr="00036D65">
              <w:rPr>
                <w:rFonts w:ascii="Times New Roman" w:eastAsia="Times New Roman" w:hAnsi="Times New Roman" w:cs="Times New Roman"/>
                <w:snapToGrid w:val="0"/>
                <w:sz w:val="24"/>
                <w:szCs w:val="24"/>
                <w:lang w:eastAsia="ru-RU"/>
              </w:rPr>
              <w:lastRenderedPageBreak/>
              <w:t xml:space="preserve">оборудование тракторов и автомобилей.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lang w:eastAsia="ru-RU"/>
              </w:rPr>
              <w:lastRenderedPageBreak/>
              <w:t xml:space="preserve">Практическое занятие </w:t>
            </w:r>
            <w:r w:rsidRPr="00036D65">
              <w:rPr>
                <w:rFonts w:ascii="Times New Roman" w:eastAsia="Times New Roman" w:hAnsi="Times New Roman" w:cs="Times New Roman"/>
                <w:b/>
                <w:snapToGrid w:val="0"/>
                <w:sz w:val="24"/>
                <w:szCs w:val="24"/>
                <w:lang w:eastAsia="ru-RU"/>
              </w:rPr>
              <w:lastRenderedPageBreak/>
              <w:t xml:space="preserve">№ 3.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ПК 2.1.</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2.2.</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7. </w:t>
            </w: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2.4.</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3.1.</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3.2.</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Проводить диагностирование неисправностей сельскохозяйственных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3.3.</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Осуществлять технологический процесс ремонта отдельных деталей и узлов машин и механизмов</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7D6A45">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3.4.</w:t>
            </w:r>
          </w:p>
        </w:tc>
        <w:tc>
          <w:tcPr>
            <w:tcW w:w="5103" w:type="dxa"/>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tc>
      </w:tr>
      <w:tr w:rsidR="00036D65" w:rsidRPr="00036D65" w:rsidTr="007D6A45">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4.1.</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сельскохозяйственного предприятия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5</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7D6A45">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4.2.</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7D6A45">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4.3.</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7D6A45">
        <w:trPr>
          <w:trHeight w:val="659"/>
        </w:trPr>
        <w:tc>
          <w:tcPr>
            <w:tcW w:w="1591"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ПК 4.4.</w:t>
            </w:r>
          </w:p>
        </w:tc>
        <w:tc>
          <w:tcPr>
            <w:tcW w:w="5103"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10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r>
      <w:tr w:rsidR="00036D65" w:rsidRPr="00036D65" w:rsidTr="007D6A45">
        <w:trPr>
          <w:trHeight w:val="659"/>
        </w:trPr>
        <w:tc>
          <w:tcPr>
            <w:tcW w:w="1591" w:type="dxa"/>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5103" w:type="dxa"/>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Лабораторно-</w:t>
            </w:r>
            <w:proofErr w:type="spellStart"/>
            <w:r w:rsidRPr="00036D65">
              <w:rPr>
                <w:rFonts w:ascii="Times New Roman" w:eastAsia="Times New Roman" w:hAnsi="Times New Roman" w:cs="Times New Roman"/>
                <w:b/>
                <w:snapToGrid w:val="0"/>
                <w:sz w:val="24"/>
                <w:szCs w:val="24"/>
                <w:lang w:eastAsia="ru-RU"/>
              </w:rPr>
              <w:t>практи</w:t>
            </w:r>
            <w:proofErr w:type="spellEnd"/>
            <w:r w:rsidRPr="00036D65">
              <w:rPr>
                <w:rFonts w:ascii="Times New Roman" w:eastAsia="Times New Roman" w:hAnsi="Times New Roman" w:cs="Times New Roman"/>
                <w:b/>
                <w:snapToGrid w:val="0"/>
                <w:sz w:val="24"/>
                <w:szCs w:val="24"/>
                <w:lang w:eastAsia="ru-RU"/>
              </w:rPr>
              <w:t>-</w:t>
            </w:r>
            <w:proofErr w:type="spellStart"/>
            <w:r w:rsidRPr="00036D65">
              <w:rPr>
                <w:rFonts w:ascii="Times New Roman" w:eastAsia="Times New Roman" w:hAnsi="Times New Roman" w:cs="Times New Roman"/>
                <w:b/>
                <w:snapToGrid w:val="0"/>
                <w:sz w:val="24"/>
                <w:szCs w:val="24"/>
                <w:lang w:eastAsia="ru-RU"/>
              </w:rPr>
              <w:t>ческая</w:t>
            </w:r>
            <w:proofErr w:type="spellEnd"/>
            <w:r w:rsidRPr="00036D65">
              <w:rPr>
                <w:rFonts w:ascii="Times New Roman" w:eastAsia="Times New Roman" w:hAnsi="Times New Roman" w:cs="Times New Roman"/>
                <w:b/>
                <w:snapToGrid w:val="0"/>
                <w:sz w:val="24"/>
                <w:szCs w:val="24"/>
                <w:lang w:eastAsia="ru-RU"/>
              </w:rPr>
              <w:t xml:space="preserve"> работа № 9.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1.</w:t>
            </w:r>
          </w:p>
        </w:tc>
        <w:tc>
          <w:tcPr>
            <w:tcW w:w="5103" w:type="dxa"/>
            <w:tcBorders>
              <w:lef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 xml:space="preserve">Понимать сущность и социальную значимость своей будущей </w:t>
            </w:r>
            <w:proofErr w:type="spellStart"/>
            <w:r w:rsidRPr="00036D65">
              <w:rPr>
                <w:rFonts w:ascii="Times New Roman" w:eastAsia="Times New Roman" w:hAnsi="Times New Roman" w:cs="Times New Roman"/>
                <w:snapToGrid w:val="0"/>
                <w:sz w:val="24"/>
                <w:szCs w:val="24"/>
                <w:lang w:eastAsia="ru-RU"/>
              </w:rPr>
              <w:t>профес</w:t>
            </w:r>
            <w:proofErr w:type="spellEnd"/>
            <w:r w:rsidRPr="00036D65">
              <w:rPr>
                <w:rFonts w:ascii="Times New Roman" w:eastAsia="Times New Roman" w:hAnsi="Times New Roman" w:cs="Times New Roman"/>
                <w:snapToGrid w:val="0"/>
                <w:sz w:val="24"/>
                <w:szCs w:val="24"/>
                <w:lang w:eastAsia="ru-RU"/>
              </w:rPr>
              <w:t xml:space="preserve">-сии, проявлять к ней устойчивый интерес. </w:t>
            </w:r>
            <w:proofErr w:type="gramEnd"/>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2</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Организовывать собственную деятельность, типовые методы и способы выполнения профессиональных задач, оценивать их эффективность и качество.</w:t>
            </w:r>
          </w:p>
        </w:tc>
        <w:tc>
          <w:tcPr>
            <w:tcW w:w="2778" w:type="dxa"/>
          </w:tcPr>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p>
          <w:p w:rsidR="00036D65" w:rsidRPr="00036D65" w:rsidRDefault="00036D65" w:rsidP="00036D65">
            <w:pPr>
              <w:widowControl w:val="0"/>
              <w:spacing w:after="0" w:line="240" w:lineRule="auto"/>
              <w:contextualSpacing/>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3</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Принимать решения в стандартных и нестандартных ситуациях и нести за  них ответственность</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4</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lastRenderedPageBreak/>
              <w:t>ОК</w:t>
            </w:r>
            <w:proofErr w:type="gramEnd"/>
            <w:r w:rsidRPr="00036D65">
              <w:rPr>
                <w:rFonts w:ascii="Times New Roman" w:eastAsia="Times New Roman" w:hAnsi="Times New Roman" w:cs="Times New Roman"/>
                <w:snapToGrid w:val="0"/>
                <w:sz w:val="24"/>
                <w:szCs w:val="24"/>
                <w:lang w:eastAsia="ru-RU"/>
              </w:rPr>
              <w:t xml:space="preserve"> 5</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Использовать информационно-коммуникационные технологии в профессиональной деятельности.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6</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Работать в коллективе и команде, эффективно общаться с коллегами, руководством, потребителями.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лабораторно-практических занятиях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7 </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Брать на себя ответственность за работу членов команды (подчиненных), результат выполнения заданий.</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На лабораторно-практических занятиях </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8</w:t>
            </w:r>
          </w:p>
        </w:tc>
        <w:tc>
          <w:tcPr>
            <w:tcW w:w="5103" w:type="dxa"/>
            <w:tcBorders>
              <w:left w:val="single" w:sz="4" w:space="0" w:color="auto"/>
            </w:tcBorders>
          </w:tcPr>
          <w:p w:rsidR="00036D65" w:rsidRPr="00036D65" w:rsidRDefault="00036D65" w:rsidP="00036D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r w:rsidR="00036D65" w:rsidRPr="00036D65" w:rsidTr="007D6A45">
        <w:tc>
          <w:tcPr>
            <w:tcW w:w="1591" w:type="dxa"/>
            <w:tcBorders>
              <w:right w:val="single" w:sz="4" w:space="0" w:color="auto"/>
            </w:tcBorders>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roofErr w:type="gramStart"/>
            <w:r w:rsidRPr="00036D65">
              <w:rPr>
                <w:rFonts w:ascii="Times New Roman" w:eastAsia="Times New Roman" w:hAnsi="Times New Roman" w:cs="Times New Roman"/>
                <w:snapToGrid w:val="0"/>
                <w:sz w:val="24"/>
                <w:szCs w:val="24"/>
                <w:lang w:eastAsia="ru-RU"/>
              </w:rPr>
              <w:t>ОК</w:t>
            </w:r>
            <w:proofErr w:type="gramEnd"/>
            <w:r w:rsidRPr="00036D65">
              <w:rPr>
                <w:rFonts w:ascii="Times New Roman" w:eastAsia="Times New Roman" w:hAnsi="Times New Roman" w:cs="Times New Roman"/>
                <w:snapToGrid w:val="0"/>
                <w:sz w:val="24"/>
                <w:szCs w:val="24"/>
                <w:lang w:eastAsia="ru-RU"/>
              </w:rPr>
              <w:t xml:space="preserve"> 9</w:t>
            </w:r>
          </w:p>
        </w:tc>
        <w:tc>
          <w:tcPr>
            <w:tcW w:w="5103" w:type="dxa"/>
            <w:tcBorders>
              <w:left w:val="single" w:sz="4" w:space="0" w:color="auto"/>
            </w:tcBorders>
          </w:tcPr>
          <w:p w:rsidR="00036D65" w:rsidRPr="00036D65" w:rsidRDefault="00036D65" w:rsidP="00036D65">
            <w:pPr>
              <w:widowControl w:val="0"/>
              <w:tabs>
                <w:tab w:val="left" w:pos="2655"/>
              </w:tabs>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 xml:space="preserve">Ориентироваться в условиях частой смены технологий в профессиональной деятельности. </w:t>
            </w:r>
          </w:p>
        </w:tc>
        <w:tc>
          <w:tcPr>
            <w:tcW w:w="2778" w:type="dxa"/>
          </w:tcPr>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t>на всех уроках</w:t>
            </w:r>
          </w:p>
        </w:tc>
      </w:tr>
    </w:tbl>
    <w:p w:rsidR="00036D65" w:rsidRPr="00036D65" w:rsidRDefault="00036D65" w:rsidP="00036D65">
      <w:pPr>
        <w:widowControl w:val="0"/>
        <w:spacing w:after="0" w:line="360" w:lineRule="auto"/>
        <w:ind w:left="360"/>
        <w:jc w:val="both"/>
        <w:rPr>
          <w:rFonts w:ascii="Times New Roman" w:eastAsia="Times New Roman" w:hAnsi="Times New Roman" w:cs="Times New Roman"/>
          <w:snapToGrid w:val="0"/>
          <w:sz w:val="24"/>
          <w:szCs w:val="24"/>
          <w:lang w:eastAsia="ru-RU"/>
        </w:rPr>
      </w:pP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lang w:eastAsia="ru-RU"/>
        </w:rPr>
      </w:pPr>
      <w:r w:rsidRPr="00036D65">
        <w:rPr>
          <w:rFonts w:ascii="Times New Roman" w:eastAsia="Times New Roman" w:hAnsi="Times New Roman" w:cs="Times New Roman"/>
          <w:b/>
          <w:snapToGrid w:val="0"/>
          <w:sz w:val="24"/>
          <w:szCs w:val="24"/>
          <w:lang w:eastAsia="ru-RU"/>
        </w:rPr>
        <w:t>Содержание дисциплины:</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Введение в техническую механику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Раздел 1. Статика.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w:t>
      </w:r>
      <w:r w:rsidRPr="00036D65">
        <w:rPr>
          <w:rFonts w:ascii="Times New Roman" w:eastAsia="Times New Roman" w:hAnsi="Times New Roman" w:cs="Times New Roman"/>
          <w:snapToGrid w:val="0"/>
          <w:sz w:val="24"/>
          <w:szCs w:val="24"/>
          <w:lang w:eastAsia="ru-RU"/>
        </w:rPr>
        <w:t>. Основные положения и аксиомы статики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w:t>
      </w:r>
      <w:r w:rsidRPr="00036D65">
        <w:rPr>
          <w:rFonts w:ascii="Times New Roman" w:eastAsia="Times New Roman" w:hAnsi="Times New Roman" w:cs="Times New Roman"/>
          <w:snapToGrid w:val="0"/>
          <w:sz w:val="24"/>
          <w:szCs w:val="24"/>
          <w:lang w:eastAsia="ru-RU"/>
        </w:rPr>
        <w:t>. Связи и реакции связей</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1.2.1</w:t>
      </w:r>
      <w:r w:rsidRPr="00036D65">
        <w:rPr>
          <w:rFonts w:ascii="Times New Roman" w:eastAsia="Times New Roman" w:hAnsi="Times New Roman" w:cs="Times New Roman"/>
          <w:snapToGrid w:val="0"/>
          <w:sz w:val="24"/>
          <w:szCs w:val="24"/>
          <w:lang w:eastAsia="ru-RU"/>
        </w:rPr>
        <w:t>. Плоская система сходящихся сил</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1.2.2</w:t>
      </w:r>
      <w:r w:rsidRPr="00036D65">
        <w:rPr>
          <w:rFonts w:ascii="Times New Roman" w:eastAsia="Times New Roman" w:hAnsi="Times New Roman" w:cs="Times New Roman"/>
          <w:snapToGrid w:val="0"/>
          <w:sz w:val="24"/>
          <w:szCs w:val="24"/>
          <w:lang w:eastAsia="ru-RU"/>
        </w:rPr>
        <w:t xml:space="preserve">. Геометрическое условие равновесия плоской системы сходящихся сил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1.2.3</w:t>
      </w:r>
      <w:r w:rsidRPr="00036D65">
        <w:rPr>
          <w:rFonts w:ascii="Times New Roman" w:eastAsia="Times New Roman" w:hAnsi="Times New Roman" w:cs="Times New Roman"/>
          <w:snapToGrid w:val="0"/>
          <w:sz w:val="24"/>
          <w:szCs w:val="24"/>
          <w:lang w:eastAsia="ru-RU"/>
        </w:rPr>
        <w:t xml:space="preserve">. Определение равнодействующей системы сил методом проекции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1.3.1</w:t>
      </w:r>
      <w:r w:rsidRPr="00036D65">
        <w:rPr>
          <w:rFonts w:ascii="Times New Roman" w:eastAsia="Times New Roman" w:hAnsi="Times New Roman" w:cs="Times New Roman"/>
          <w:snapToGrid w:val="0"/>
          <w:sz w:val="24"/>
          <w:szCs w:val="24"/>
          <w:lang w:eastAsia="ru-RU"/>
        </w:rPr>
        <w:t xml:space="preserve">. Пара сил и момент силы относительно точки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1.3.2</w:t>
      </w:r>
      <w:r w:rsidRPr="00036D65">
        <w:rPr>
          <w:rFonts w:ascii="Times New Roman" w:eastAsia="Times New Roman" w:hAnsi="Times New Roman" w:cs="Times New Roman"/>
          <w:snapToGrid w:val="0"/>
          <w:sz w:val="24"/>
          <w:szCs w:val="24"/>
          <w:lang w:eastAsia="ru-RU"/>
        </w:rPr>
        <w:t>. Момент пары относительно точки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1.4.1</w:t>
      </w:r>
      <w:r w:rsidRPr="00036D65">
        <w:rPr>
          <w:rFonts w:ascii="Times New Roman" w:eastAsia="Times New Roman" w:hAnsi="Times New Roman" w:cs="Times New Roman"/>
          <w:snapToGrid w:val="0"/>
          <w:sz w:val="24"/>
          <w:szCs w:val="24"/>
          <w:lang w:eastAsia="ru-RU"/>
        </w:rPr>
        <w:t xml:space="preserve">.  Плоская и пространственная система произвольно расположенных сил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1.4.2</w:t>
      </w:r>
      <w:r w:rsidRPr="00036D65">
        <w:rPr>
          <w:rFonts w:ascii="Times New Roman" w:eastAsia="Times New Roman" w:hAnsi="Times New Roman" w:cs="Times New Roman"/>
          <w:snapToGrid w:val="0"/>
          <w:sz w:val="24"/>
          <w:szCs w:val="24"/>
          <w:lang w:eastAsia="ru-RU"/>
        </w:rPr>
        <w:t xml:space="preserve">. Различные формы уравнений равновесия плоской системы сил. Балочные системы.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1.5</w:t>
      </w:r>
      <w:r w:rsidRPr="00036D65">
        <w:rPr>
          <w:rFonts w:ascii="Times New Roman" w:eastAsia="Times New Roman" w:hAnsi="Times New Roman" w:cs="Times New Roman"/>
          <w:snapToGrid w:val="0"/>
          <w:sz w:val="24"/>
          <w:szCs w:val="24"/>
          <w:lang w:eastAsia="ru-RU"/>
        </w:rPr>
        <w:t>. Центр тяжести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1.6.1</w:t>
      </w:r>
      <w:r w:rsidRPr="00036D65">
        <w:rPr>
          <w:rFonts w:ascii="Times New Roman" w:eastAsia="Times New Roman" w:hAnsi="Times New Roman" w:cs="Times New Roman"/>
          <w:snapToGrid w:val="0"/>
          <w:sz w:val="24"/>
          <w:szCs w:val="24"/>
          <w:lang w:eastAsia="ru-RU"/>
        </w:rPr>
        <w:t xml:space="preserve">. Кинематика: основные понятия, уравнение движения точки, скорость точки при различных видах движении, проекция скорости на координатные оси.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1.6.2</w:t>
      </w:r>
      <w:r w:rsidRPr="00036D65">
        <w:rPr>
          <w:rFonts w:ascii="Times New Roman" w:eastAsia="Times New Roman" w:hAnsi="Times New Roman" w:cs="Times New Roman"/>
          <w:snapToGrid w:val="0"/>
          <w:sz w:val="24"/>
          <w:szCs w:val="24"/>
          <w:lang w:eastAsia="ru-RU"/>
        </w:rPr>
        <w:t xml:space="preserve">. Ускорение точки. Касательное и нормальное ускорения. Виды движения в зависимости от ускорения.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1.7.1</w:t>
      </w:r>
      <w:r w:rsidRPr="00036D65">
        <w:rPr>
          <w:rFonts w:ascii="Times New Roman" w:eastAsia="Times New Roman" w:hAnsi="Times New Roman" w:cs="Times New Roman"/>
          <w:snapToGrid w:val="0"/>
          <w:sz w:val="24"/>
          <w:szCs w:val="24"/>
          <w:lang w:eastAsia="ru-RU"/>
        </w:rPr>
        <w:t xml:space="preserve">. Простейшие движения твердого тела.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1.67.2</w:t>
      </w:r>
      <w:r w:rsidRPr="00036D65">
        <w:rPr>
          <w:rFonts w:ascii="Times New Roman" w:eastAsia="Times New Roman" w:hAnsi="Times New Roman" w:cs="Times New Roman"/>
          <w:snapToGrid w:val="0"/>
          <w:sz w:val="24"/>
          <w:szCs w:val="24"/>
          <w:lang w:eastAsia="ru-RU"/>
        </w:rPr>
        <w:t xml:space="preserve">. Частные случаи вращательного движения. Линейные скорости и ускорения вращающегося тела.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1.8</w:t>
      </w:r>
      <w:r w:rsidRPr="00036D65">
        <w:rPr>
          <w:rFonts w:ascii="Times New Roman" w:eastAsia="Times New Roman" w:hAnsi="Times New Roman" w:cs="Times New Roman"/>
          <w:snapToGrid w:val="0"/>
          <w:sz w:val="24"/>
          <w:szCs w:val="24"/>
          <w:lang w:eastAsia="ru-RU"/>
        </w:rPr>
        <w:t xml:space="preserve">. Сложное движение.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1.9</w:t>
      </w:r>
      <w:r w:rsidRPr="00036D65">
        <w:rPr>
          <w:rFonts w:ascii="Times New Roman" w:eastAsia="Times New Roman" w:hAnsi="Times New Roman" w:cs="Times New Roman"/>
          <w:snapToGrid w:val="0"/>
          <w:sz w:val="24"/>
          <w:szCs w:val="24"/>
          <w:lang w:eastAsia="ru-RU"/>
        </w:rPr>
        <w:t>. Основные понятия и аксиомы динамики.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1.10</w:t>
      </w:r>
      <w:r w:rsidRPr="00036D65">
        <w:rPr>
          <w:rFonts w:ascii="Times New Roman" w:eastAsia="Times New Roman" w:hAnsi="Times New Roman" w:cs="Times New Roman"/>
          <w:snapToGrid w:val="0"/>
          <w:sz w:val="24"/>
          <w:szCs w:val="24"/>
          <w:lang w:eastAsia="ru-RU"/>
        </w:rPr>
        <w:t xml:space="preserve">. Движение материальной точки. Метод кинетостатики.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1.11.1</w:t>
      </w:r>
      <w:r w:rsidRPr="00036D65">
        <w:rPr>
          <w:rFonts w:ascii="Times New Roman" w:eastAsia="Times New Roman" w:hAnsi="Times New Roman" w:cs="Times New Roman"/>
          <w:snapToGrid w:val="0"/>
          <w:sz w:val="24"/>
          <w:szCs w:val="24"/>
          <w:lang w:eastAsia="ru-RU"/>
        </w:rPr>
        <w:t>. Трение: Виды, законы трения.</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1.11.2</w:t>
      </w:r>
      <w:r w:rsidRPr="00036D65">
        <w:rPr>
          <w:rFonts w:ascii="Times New Roman" w:eastAsia="Times New Roman" w:hAnsi="Times New Roman" w:cs="Times New Roman"/>
          <w:snapToGrid w:val="0"/>
          <w:sz w:val="24"/>
          <w:szCs w:val="24"/>
          <w:lang w:eastAsia="ru-RU"/>
        </w:rPr>
        <w:t>. Работа и мощность</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1.12.1</w:t>
      </w:r>
      <w:r w:rsidRPr="00036D65">
        <w:rPr>
          <w:rFonts w:ascii="Times New Roman" w:eastAsia="Times New Roman" w:hAnsi="Times New Roman" w:cs="Times New Roman"/>
          <w:snapToGrid w:val="0"/>
          <w:sz w:val="24"/>
          <w:szCs w:val="24"/>
          <w:lang w:eastAsia="ru-RU"/>
        </w:rPr>
        <w:t xml:space="preserve">. Общие теоремы динамики: Понятия импульс силы и количество движения, количество движения точки и кинетическая энергия, основные уравнения  динамики при вращательном движении точки.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1.12.2</w:t>
      </w:r>
      <w:r w:rsidRPr="00036D65">
        <w:rPr>
          <w:rFonts w:ascii="Times New Roman" w:eastAsia="Times New Roman" w:hAnsi="Times New Roman" w:cs="Times New Roman"/>
          <w:snapToGrid w:val="0"/>
          <w:sz w:val="24"/>
          <w:szCs w:val="24"/>
          <w:lang w:eastAsia="ru-RU"/>
        </w:rPr>
        <w:t>. Общие теоремы динамики</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 xml:space="preserve">Раздел 2. Сопротивление материалов.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2.1.1</w:t>
      </w:r>
      <w:r w:rsidRPr="00036D65">
        <w:rPr>
          <w:rFonts w:ascii="Times New Roman" w:eastAsia="Times New Roman" w:hAnsi="Times New Roman" w:cs="Times New Roman"/>
          <w:snapToGrid w:val="0"/>
          <w:sz w:val="24"/>
          <w:szCs w:val="24"/>
          <w:lang w:eastAsia="ru-RU"/>
        </w:rPr>
        <w:t>. Основные положения</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2.1.2</w:t>
      </w:r>
      <w:r w:rsidRPr="00036D65">
        <w:rPr>
          <w:rFonts w:ascii="Times New Roman" w:eastAsia="Times New Roman" w:hAnsi="Times New Roman" w:cs="Times New Roman"/>
          <w:snapToGrid w:val="0"/>
          <w:sz w:val="24"/>
          <w:szCs w:val="24"/>
          <w:lang w:eastAsia="ru-RU"/>
        </w:rPr>
        <w:t>. Метод сечений</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2.2.1</w:t>
      </w:r>
      <w:r w:rsidRPr="00036D65">
        <w:rPr>
          <w:rFonts w:ascii="Times New Roman" w:eastAsia="Times New Roman" w:hAnsi="Times New Roman" w:cs="Times New Roman"/>
          <w:snapToGrid w:val="0"/>
          <w:sz w:val="24"/>
          <w:szCs w:val="24"/>
          <w:lang w:eastAsia="ru-RU"/>
        </w:rPr>
        <w:t xml:space="preserve">. Растяжение и сжатие.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2.2.2</w:t>
      </w:r>
      <w:r w:rsidRPr="00036D65">
        <w:rPr>
          <w:rFonts w:ascii="Times New Roman" w:eastAsia="Times New Roman" w:hAnsi="Times New Roman" w:cs="Times New Roman"/>
          <w:snapToGrid w:val="0"/>
          <w:sz w:val="24"/>
          <w:szCs w:val="24"/>
          <w:lang w:eastAsia="ru-RU"/>
        </w:rPr>
        <w:t xml:space="preserve">.Определение </w:t>
      </w:r>
      <w:proofErr w:type="gramStart"/>
      <w:r w:rsidRPr="00036D65">
        <w:rPr>
          <w:rFonts w:ascii="Times New Roman" w:eastAsia="Times New Roman" w:hAnsi="Times New Roman" w:cs="Times New Roman"/>
          <w:snapToGrid w:val="0"/>
          <w:sz w:val="24"/>
          <w:szCs w:val="24"/>
          <w:lang w:eastAsia="ru-RU"/>
        </w:rPr>
        <w:t>осевых</w:t>
      </w:r>
      <w:proofErr w:type="gramEnd"/>
      <w:r w:rsidRPr="00036D65">
        <w:rPr>
          <w:rFonts w:ascii="Times New Roman" w:eastAsia="Times New Roman" w:hAnsi="Times New Roman" w:cs="Times New Roman"/>
          <w:snapToGrid w:val="0"/>
          <w:sz w:val="24"/>
          <w:szCs w:val="24"/>
          <w:lang w:eastAsia="ru-RU"/>
        </w:rPr>
        <w:t xml:space="preserve"> перемещении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lastRenderedPageBreak/>
        <w:t>Тема 2.2.3</w:t>
      </w:r>
      <w:r w:rsidRPr="00036D65">
        <w:rPr>
          <w:rFonts w:ascii="Times New Roman" w:eastAsia="Times New Roman" w:hAnsi="Times New Roman" w:cs="Times New Roman"/>
          <w:snapToGrid w:val="0"/>
          <w:sz w:val="24"/>
          <w:szCs w:val="24"/>
          <w:lang w:eastAsia="ru-RU"/>
        </w:rPr>
        <w:t xml:space="preserve">. Испытание материалов на растяжение.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2.2.4</w:t>
      </w:r>
      <w:r w:rsidRPr="00036D65">
        <w:rPr>
          <w:rFonts w:ascii="Times New Roman" w:eastAsia="Times New Roman" w:hAnsi="Times New Roman" w:cs="Times New Roman"/>
          <w:snapToGrid w:val="0"/>
          <w:sz w:val="24"/>
          <w:szCs w:val="24"/>
          <w:lang w:eastAsia="ru-RU"/>
        </w:rPr>
        <w:t>. Расчеты на прочность при растяжении (сжатии).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2.3</w:t>
      </w:r>
      <w:r w:rsidRPr="00036D65">
        <w:rPr>
          <w:rFonts w:ascii="Times New Roman" w:eastAsia="Times New Roman" w:hAnsi="Times New Roman" w:cs="Times New Roman"/>
          <w:snapToGrid w:val="0"/>
          <w:sz w:val="24"/>
          <w:szCs w:val="24"/>
          <w:lang w:eastAsia="ru-RU"/>
        </w:rPr>
        <w:t xml:space="preserve">. Практические расчеты на срез и смятия.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2.4.1</w:t>
      </w:r>
      <w:r w:rsidRPr="00036D65">
        <w:rPr>
          <w:rFonts w:ascii="Times New Roman" w:eastAsia="Times New Roman" w:hAnsi="Times New Roman" w:cs="Times New Roman"/>
          <w:snapToGrid w:val="0"/>
          <w:sz w:val="24"/>
          <w:szCs w:val="24"/>
          <w:lang w:eastAsia="ru-RU"/>
        </w:rPr>
        <w:t xml:space="preserve">. Геометрические характеристики плоских сечений.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2.4.2</w:t>
      </w:r>
      <w:r w:rsidRPr="00036D65">
        <w:rPr>
          <w:rFonts w:ascii="Times New Roman" w:eastAsia="Times New Roman" w:hAnsi="Times New Roman" w:cs="Times New Roman"/>
          <w:snapToGrid w:val="0"/>
          <w:sz w:val="24"/>
          <w:szCs w:val="24"/>
          <w:lang w:eastAsia="ru-RU"/>
        </w:rPr>
        <w:t>. Осевые моменты инерции простейших сечений. Определение главных центральных моментов инерции составных сечении, имеющих ось симметрии.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 1</w:t>
      </w:r>
      <w:r w:rsidRPr="00036D65">
        <w:rPr>
          <w:rFonts w:ascii="Times New Roman" w:eastAsia="Times New Roman" w:hAnsi="Times New Roman" w:cs="Times New Roman"/>
          <w:snapToGrid w:val="0"/>
          <w:sz w:val="24"/>
          <w:szCs w:val="24"/>
          <w:lang w:eastAsia="ru-RU"/>
        </w:rPr>
        <w:t>. Кручение: Основные силовые факторы при кручении; эпюра крутящих моментов, методика построения эпюры крутящих моментов.</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2.5.2</w:t>
      </w:r>
      <w:r w:rsidRPr="00036D65">
        <w:rPr>
          <w:rFonts w:ascii="Times New Roman" w:eastAsia="Times New Roman" w:hAnsi="Times New Roman" w:cs="Times New Roman"/>
          <w:snapToGrid w:val="0"/>
          <w:sz w:val="24"/>
          <w:szCs w:val="24"/>
          <w:lang w:eastAsia="ru-RU"/>
        </w:rPr>
        <w:t xml:space="preserve">. Кручение бруса круглого сечения.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2.5.3</w:t>
      </w:r>
      <w:r w:rsidRPr="00036D65">
        <w:rPr>
          <w:rFonts w:ascii="Times New Roman" w:eastAsia="Times New Roman" w:hAnsi="Times New Roman" w:cs="Times New Roman"/>
          <w:snapToGrid w:val="0"/>
          <w:sz w:val="24"/>
          <w:szCs w:val="24"/>
          <w:lang w:eastAsia="ru-RU"/>
        </w:rPr>
        <w:t xml:space="preserve">. Цилиндрические пружины.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 1</w:t>
      </w:r>
      <w:r w:rsidRPr="00036D65">
        <w:rPr>
          <w:rFonts w:ascii="Times New Roman" w:eastAsia="Times New Roman" w:hAnsi="Times New Roman" w:cs="Times New Roman"/>
          <w:snapToGrid w:val="0"/>
          <w:sz w:val="24"/>
          <w:szCs w:val="24"/>
          <w:lang w:eastAsia="ru-RU"/>
        </w:rPr>
        <w:t xml:space="preserve">. Изгиб: Основные силовые факторы при изгибе, прямой изгиб. Дифференциальные зависимости между </w:t>
      </w:r>
      <w:proofErr w:type="spellStart"/>
      <w:r w:rsidRPr="00036D65">
        <w:rPr>
          <w:rFonts w:ascii="Times New Roman" w:eastAsia="Times New Roman" w:hAnsi="Times New Roman" w:cs="Times New Roman"/>
          <w:snapToGrid w:val="0"/>
          <w:sz w:val="24"/>
          <w:szCs w:val="24"/>
          <w:lang w:eastAsia="ru-RU"/>
        </w:rPr>
        <w:t>М</w:t>
      </w:r>
      <w:r w:rsidRPr="00036D65">
        <w:rPr>
          <w:rFonts w:ascii="Times New Roman" w:eastAsia="Times New Roman" w:hAnsi="Times New Roman" w:cs="Times New Roman"/>
          <w:snapToGrid w:val="0"/>
          <w:sz w:val="24"/>
          <w:szCs w:val="24"/>
          <w:vertAlign w:val="subscript"/>
          <w:lang w:eastAsia="ru-RU"/>
        </w:rPr>
        <w:t>z</w:t>
      </w:r>
      <w:proofErr w:type="spellEnd"/>
      <w:r w:rsidRPr="00036D65">
        <w:rPr>
          <w:rFonts w:ascii="Times New Roman" w:eastAsia="Times New Roman" w:hAnsi="Times New Roman" w:cs="Times New Roman"/>
          <w:snapToGrid w:val="0"/>
          <w:sz w:val="24"/>
          <w:szCs w:val="24"/>
          <w:lang w:eastAsia="ru-RU"/>
        </w:rPr>
        <w:t xml:space="preserve"> , </w:t>
      </w:r>
      <w:proofErr w:type="spellStart"/>
      <w:proofErr w:type="gramStart"/>
      <w:r w:rsidRPr="00036D65">
        <w:rPr>
          <w:rFonts w:ascii="Times New Roman" w:eastAsia="Times New Roman" w:hAnsi="Times New Roman" w:cs="Times New Roman"/>
          <w:snapToGrid w:val="0"/>
          <w:sz w:val="24"/>
          <w:szCs w:val="24"/>
          <w:lang w:eastAsia="ru-RU"/>
        </w:rPr>
        <w:t>Q</w:t>
      </w:r>
      <w:proofErr w:type="gramEnd"/>
      <w:r w:rsidRPr="00036D65">
        <w:rPr>
          <w:rFonts w:ascii="Times New Roman" w:eastAsia="Times New Roman" w:hAnsi="Times New Roman" w:cs="Times New Roman"/>
          <w:snapToGrid w:val="0"/>
          <w:sz w:val="24"/>
          <w:szCs w:val="24"/>
          <w:vertAlign w:val="subscript"/>
          <w:lang w:eastAsia="ru-RU"/>
        </w:rPr>
        <w:t>у</w:t>
      </w:r>
      <w:proofErr w:type="spellEnd"/>
      <w:r w:rsidRPr="00036D65">
        <w:rPr>
          <w:rFonts w:ascii="Times New Roman" w:eastAsia="Times New Roman" w:hAnsi="Times New Roman" w:cs="Times New Roman"/>
          <w:snapToGrid w:val="0"/>
          <w:sz w:val="24"/>
          <w:szCs w:val="24"/>
          <w:lang w:eastAsia="ru-RU"/>
        </w:rPr>
        <w:t xml:space="preserve"> и  q при изгибе. Построение эпюры поперечных сил и изгибающих моментов при изгибе.</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2.6.2</w:t>
      </w:r>
      <w:r w:rsidRPr="00036D65">
        <w:rPr>
          <w:rFonts w:ascii="Times New Roman" w:eastAsia="Times New Roman" w:hAnsi="Times New Roman" w:cs="Times New Roman"/>
          <w:snapToGrid w:val="0"/>
          <w:sz w:val="24"/>
          <w:szCs w:val="24"/>
          <w:lang w:eastAsia="ru-RU"/>
        </w:rPr>
        <w:t xml:space="preserve">. Основные расчетные формулы при изгибе. Расчеты на прочность.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2.6.3</w:t>
      </w:r>
      <w:r w:rsidRPr="00036D65">
        <w:rPr>
          <w:rFonts w:ascii="Times New Roman" w:eastAsia="Times New Roman" w:hAnsi="Times New Roman" w:cs="Times New Roman"/>
          <w:snapToGrid w:val="0"/>
          <w:sz w:val="24"/>
          <w:szCs w:val="24"/>
          <w:lang w:eastAsia="ru-RU"/>
        </w:rPr>
        <w:t xml:space="preserve">. Перемещения при изгибе.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2.7.1</w:t>
      </w:r>
      <w:r w:rsidRPr="00036D65">
        <w:rPr>
          <w:rFonts w:ascii="Times New Roman" w:eastAsia="Times New Roman" w:hAnsi="Times New Roman" w:cs="Times New Roman"/>
          <w:snapToGrid w:val="0"/>
          <w:sz w:val="24"/>
          <w:szCs w:val="24"/>
          <w:lang w:eastAsia="ru-RU"/>
        </w:rPr>
        <w:t xml:space="preserve">. Сложное сопротивление.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2.7.2</w:t>
      </w:r>
      <w:r w:rsidRPr="00036D65">
        <w:rPr>
          <w:rFonts w:ascii="Times New Roman" w:eastAsia="Times New Roman" w:hAnsi="Times New Roman" w:cs="Times New Roman"/>
          <w:snapToGrid w:val="0"/>
          <w:sz w:val="24"/>
          <w:szCs w:val="24"/>
          <w:lang w:eastAsia="ru-RU"/>
        </w:rPr>
        <w:t xml:space="preserve">. Гипотезы прочности.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2.8.1</w:t>
      </w:r>
      <w:r w:rsidRPr="00036D65">
        <w:rPr>
          <w:rFonts w:ascii="Times New Roman" w:eastAsia="Times New Roman" w:hAnsi="Times New Roman" w:cs="Times New Roman"/>
          <w:snapToGrid w:val="0"/>
          <w:sz w:val="24"/>
          <w:szCs w:val="24"/>
          <w:lang w:eastAsia="ru-RU"/>
        </w:rPr>
        <w:t xml:space="preserve">. Устойчивость сжатых стержней.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2.8.2</w:t>
      </w:r>
      <w:r w:rsidRPr="00036D65">
        <w:rPr>
          <w:rFonts w:ascii="Times New Roman" w:eastAsia="Times New Roman" w:hAnsi="Times New Roman" w:cs="Times New Roman"/>
          <w:snapToGrid w:val="0"/>
          <w:sz w:val="24"/>
          <w:szCs w:val="24"/>
          <w:lang w:eastAsia="ru-RU"/>
        </w:rPr>
        <w:t xml:space="preserve">. Критические напряжения. Пределы применимости формулы Эйлера. Расчеты на устойчивость по коэффициентам продольного изгиба.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2.9</w:t>
      </w:r>
      <w:r w:rsidRPr="00036D65">
        <w:rPr>
          <w:rFonts w:ascii="Times New Roman" w:eastAsia="Times New Roman" w:hAnsi="Times New Roman" w:cs="Times New Roman"/>
          <w:snapToGrid w:val="0"/>
          <w:sz w:val="24"/>
          <w:szCs w:val="24"/>
          <w:lang w:eastAsia="ru-RU"/>
        </w:rPr>
        <w:t xml:space="preserve">. Сопротивление усталости. </w:t>
      </w:r>
    </w:p>
    <w:p w:rsidR="00036D65" w:rsidRPr="00036D65" w:rsidRDefault="00036D65" w:rsidP="00036D65">
      <w:pPr>
        <w:widowControl w:val="0"/>
        <w:spacing w:after="0" w:line="240" w:lineRule="auto"/>
        <w:jc w:val="both"/>
        <w:rPr>
          <w:rFonts w:ascii="Times New Roman" w:eastAsia="Times New Roman" w:hAnsi="Times New Roman" w:cs="Times New Roman"/>
          <w:b/>
          <w:snapToGrid w:val="0"/>
          <w:sz w:val="24"/>
          <w:szCs w:val="24"/>
          <w:u w:val="single"/>
          <w:lang w:eastAsia="ru-RU"/>
        </w:rPr>
      </w:pPr>
      <w:r w:rsidRPr="00036D65">
        <w:rPr>
          <w:rFonts w:ascii="Times New Roman" w:eastAsia="Times New Roman" w:hAnsi="Times New Roman" w:cs="Times New Roman"/>
          <w:b/>
          <w:snapToGrid w:val="0"/>
          <w:sz w:val="24"/>
          <w:szCs w:val="24"/>
          <w:u w:val="single"/>
          <w:lang w:eastAsia="ru-RU"/>
        </w:rPr>
        <w:t>Раздел 3. Детали машин.</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3.1</w:t>
      </w:r>
      <w:r w:rsidRPr="00036D65">
        <w:rPr>
          <w:rFonts w:ascii="Times New Roman" w:eastAsia="Times New Roman" w:hAnsi="Times New Roman" w:cs="Times New Roman"/>
          <w:snapToGrid w:val="0"/>
          <w:sz w:val="24"/>
          <w:szCs w:val="24"/>
          <w:lang w:eastAsia="ru-RU"/>
        </w:rPr>
        <w:t xml:space="preserve">. Основные положения.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3.2</w:t>
      </w:r>
      <w:r w:rsidRPr="00036D65">
        <w:rPr>
          <w:rFonts w:ascii="Times New Roman" w:eastAsia="Times New Roman" w:hAnsi="Times New Roman" w:cs="Times New Roman"/>
          <w:snapToGrid w:val="0"/>
          <w:sz w:val="24"/>
          <w:szCs w:val="24"/>
          <w:lang w:eastAsia="ru-RU"/>
        </w:rPr>
        <w:t xml:space="preserve">. Общие сведения о передачах.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3.3</w:t>
      </w:r>
      <w:r w:rsidRPr="00036D65">
        <w:rPr>
          <w:rFonts w:ascii="Times New Roman" w:eastAsia="Times New Roman" w:hAnsi="Times New Roman" w:cs="Times New Roman"/>
          <w:snapToGrid w:val="0"/>
          <w:sz w:val="24"/>
          <w:szCs w:val="24"/>
          <w:lang w:eastAsia="ru-RU"/>
        </w:rPr>
        <w:t xml:space="preserve">. Неподвижные соединения.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3.4</w:t>
      </w:r>
      <w:r w:rsidRPr="00036D65">
        <w:rPr>
          <w:rFonts w:ascii="Times New Roman" w:eastAsia="Times New Roman" w:hAnsi="Times New Roman" w:cs="Times New Roman"/>
          <w:snapToGrid w:val="0"/>
          <w:sz w:val="24"/>
          <w:szCs w:val="24"/>
          <w:lang w:eastAsia="ru-RU"/>
        </w:rPr>
        <w:t>. Фрикционные и винтовые передачи.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3.5. 1</w:t>
      </w:r>
      <w:r w:rsidRPr="00036D65">
        <w:rPr>
          <w:rFonts w:ascii="Times New Roman" w:eastAsia="Times New Roman" w:hAnsi="Times New Roman" w:cs="Times New Roman"/>
          <w:snapToGrid w:val="0"/>
          <w:sz w:val="24"/>
          <w:szCs w:val="24"/>
          <w:lang w:eastAsia="ru-RU"/>
        </w:rPr>
        <w:t>. Зубчатые передачи. Общие сведения: характеристика, классификация, области применения; основы теории зубчатого зацепления, краткие сведения об изготовлении зубчатых колес, виды разрушения; основные критерии работоспособности зубчатых колес; материалы и допускаемые напряжения для зубчатых колес.</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3.5.2</w:t>
      </w:r>
      <w:r w:rsidRPr="00036D65">
        <w:rPr>
          <w:rFonts w:ascii="Times New Roman" w:eastAsia="Times New Roman" w:hAnsi="Times New Roman" w:cs="Times New Roman"/>
          <w:snapToGrid w:val="0"/>
          <w:sz w:val="24"/>
          <w:szCs w:val="24"/>
          <w:lang w:eastAsia="ru-RU"/>
        </w:rPr>
        <w:t xml:space="preserve">. Прямозубые цилиндрические и конические передачи: геометрические соотношения и силы,  действующие в зацеплении. Расчеты прямозубых цилиндрических и конических передач.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3.6</w:t>
      </w:r>
      <w:r w:rsidRPr="00036D65">
        <w:rPr>
          <w:rFonts w:ascii="Times New Roman" w:eastAsia="Times New Roman" w:hAnsi="Times New Roman" w:cs="Times New Roman"/>
          <w:snapToGrid w:val="0"/>
          <w:sz w:val="24"/>
          <w:szCs w:val="24"/>
          <w:lang w:eastAsia="ru-RU"/>
        </w:rPr>
        <w:t xml:space="preserve">. Червячные передачи: общие сведения, геометрические соотношения, передаточное число; К.П.Д., силы, действующие в зацеплении; виды разрушения зубьев червячных колес и материалы звеньев.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3.7</w:t>
      </w:r>
      <w:r w:rsidRPr="00036D65">
        <w:rPr>
          <w:rFonts w:ascii="Times New Roman" w:eastAsia="Times New Roman" w:hAnsi="Times New Roman" w:cs="Times New Roman"/>
          <w:snapToGrid w:val="0"/>
          <w:sz w:val="24"/>
          <w:szCs w:val="24"/>
          <w:lang w:eastAsia="ru-RU"/>
        </w:rPr>
        <w:t xml:space="preserve">. Ременные передачи: основные геометрические соотношения и силы, действующие в ременных передачах; передаточное число и расчет передач по тяговой способности.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3.8</w:t>
      </w:r>
      <w:r w:rsidRPr="00036D65">
        <w:rPr>
          <w:rFonts w:ascii="Times New Roman" w:eastAsia="Times New Roman" w:hAnsi="Times New Roman" w:cs="Times New Roman"/>
          <w:snapToGrid w:val="0"/>
          <w:sz w:val="24"/>
          <w:szCs w:val="24"/>
          <w:lang w:eastAsia="ru-RU"/>
        </w:rPr>
        <w:t>. Цепные передачи: классификация и детали цепной передачи; передаточное число, критерии работоспособности.</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3.9.1</w:t>
      </w:r>
      <w:r w:rsidRPr="00036D65">
        <w:rPr>
          <w:rFonts w:ascii="Times New Roman" w:eastAsia="Times New Roman" w:hAnsi="Times New Roman" w:cs="Times New Roman"/>
          <w:snapToGrid w:val="0"/>
          <w:sz w:val="24"/>
          <w:szCs w:val="24"/>
          <w:lang w:eastAsia="ru-RU"/>
        </w:rPr>
        <w:t xml:space="preserve">. Валы и оси: назначение и классификация; элементы конструкции и материалы; износ и способы восстановления. Опоры валов и осей: назначение, устройство и виды; уплотнение и смазка опор.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3.9.2</w:t>
      </w:r>
      <w:r w:rsidRPr="00036D65">
        <w:rPr>
          <w:rFonts w:ascii="Times New Roman" w:eastAsia="Times New Roman" w:hAnsi="Times New Roman" w:cs="Times New Roman"/>
          <w:snapToGrid w:val="0"/>
          <w:sz w:val="24"/>
          <w:szCs w:val="24"/>
          <w:lang w:eastAsia="ru-RU"/>
        </w:rPr>
        <w:t xml:space="preserve">. Подшипники скольжения: преимущества и недостатки; область применения; виды разрушения и критерии работоспособности. Подшипники качения: преимущества и недостатки; область применения; виды разрушения и критерии работоспособности. Классификация и обозначения подшипников качения. </w:t>
      </w:r>
    </w:p>
    <w:p w:rsidR="00036D65" w:rsidRPr="00036D65" w:rsidRDefault="00036D65" w:rsidP="00036D65">
      <w:pPr>
        <w:widowControl w:val="0"/>
        <w:spacing w:after="0" w:line="240" w:lineRule="auto"/>
        <w:jc w:val="both"/>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b/>
          <w:snapToGrid w:val="0"/>
          <w:sz w:val="24"/>
          <w:szCs w:val="24"/>
          <w:u w:val="single"/>
          <w:lang w:eastAsia="ru-RU"/>
        </w:rPr>
        <w:t>Тема 3.10</w:t>
      </w:r>
      <w:r w:rsidRPr="00036D65">
        <w:rPr>
          <w:rFonts w:ascii="Times New Roman" w:eastAsia="Times New Roman" w:hAnsi="Times New Roman" w:cs="Times New Roman"/>
          <w:snapToGrid w:val="0"/>
          <w:sz w:val="24"/>
          <w:szCs w:val="24"/>
          <w:lang w:eastAsia="ru-RU"/>
        </w:rPr>
        <w:t xml:space="preserve">. Муфты. Шпоночные и шлицевые соединения. Муфты: назначение, классификация, устройство и принцип действия основных типов муфт. </w:t>
      </w:r>
    </w:p>
    <w:p w:rsidR="00036D65" w:rsidRDefault="00036D65" w:rsidP="00036D65">
      <w:pPr>
        <w:spacing w:after="160" w:line="256" w:lineRule="auto"/>
        <w:rPr>
          <w:rFonts w:ascii="Times New Roman" w:eastAsia="Times New Roman" w:hAnsi="Times New Roman" w:cs="Times New Roman"/>
          <w:snapToGrid w:val="0"/>
          <w:sz w:val="24"/>
          <w:szCs w:val="24"/>
          <w:lang w:eastAsia="ru-RU"/>
        </w:rPr>
      </w:pPr>
      <w:r w:rsidRPr="00036D65">
        <w:rPr>
          <w:rFonts w:ascii="Times New Roman" w:eastAsia="Times New Roman" w:hAnsi="Times New Roman" w:cs="Times New Roman"/>
          <w:snapToGrid w:val="0"/>
          <w:sz w:val="24"/>
          <w:szCs w:val="24"/>
          <w:lang w:eastAsia="ru-RU"/>
        </w:rPr>
        <w:lastRenderedPageBreak/>
        <w:t>Шпоночные и шлицевые соединения: назначение, классификация, устройство и принцип действия основных типов шпоночных и шлицевых соединений; область применения и сравнительные характеристики. Проверочный расчет шпоночных соединений.</w:t>
      </w:r>
    </w:p>
    <w:p w:rsidR="00036D65" w:rsidRDefault="00036D65" w:rsidP="00036D65">
      <w:pPr>
        <w:spacing w:after="160" w:line="256" w:lineRule="auto"/>
        <w:rPr>
          <w:rFonts w:ascii="Times New Roman" w:eastAsia="Times New Roman" w:hAnsi="Times New Roman" w:cs="Times New Roman"/>
          <w:snapToGrid w:val="0"/>
          <w:sz w:val="24"/>
          <w:szCs w:val="24"/>
          <w:lang w:eastAsia="ru-RU"/>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A04634" w:rsidRDefault="00A04634" w:rsidP="007D6A45">
      <w:pPr>
        <w:spacing w:after="0" w:line="360" w:lineRule="auto"/>
        <w:jc w:val="both"/>
        <w:rPr>
          <w:rFonts w:ascii="Times New Roman" w:eastAsia="Calibri" w:hAnsi="Times New Roman" w:cs="Times New Roman"/>
          <w:b/>
          <w:i/>
          <w:sz w:val="24"/>
          <w:szCs w:val="24"/>
        </w:rPr>
      </w:pPr>
    </w:p>
    <w:p w:rsidR="007D6A45" w:rsidRPr="00036D65" w:rsidRDefault="007D6A45" w:rsidP="00A04634">
      <w:pPr>
        <w:spacing w:after="0" w:line="360" w:lineRule="auto"/>
        <w:jc w:val="center"/>
        <w:rPr>
          <w:rFonts w:ascii="Times New Roman" w:eastAsia="Calibri" w:hAnsi="Times New Roman" w:cs="Times New Roman"/>
          <w:b/>
          <w:i/>
          <w:sz w:val="24"/>
          <w:szCs w:val="24"/>
        </w:rPr>
      </w:pPr>
      <w:r w:rsidRPr="00036D65">
        <w:rPr>
          <w:rFonts w:ascii="Times New Roman" w:eastAsia="Calibri" w:hAnsi="Times New Roman" w:cs="Times New Roman"/>
          <w:b/>
          <w:i/>
          <w:sz w:val="24"/>
          <w:szCs w:val="24"/>
        </w:rPr>
        <w:lastRenderedPageBreak/>
        <w:t>АННОТАЦИЯ К РАБОЧЕЙ ПРОГРАММЕ УЧЕБНОЙ ДИСЦИПЛИНЫ</w:t>
      </w:r>
    </w:p>
    <w:p w:rsidR="007D6A45" w:rsidRPr="00036D65" w:rsidRDefault="007D6A45" w:rsidP="007D6A4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Светличный В.В.,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7D6A45" w:rsidRPr="00036D65" w:rsidRDefault="007D6A45" w:rsidP="007D6A45">
      <w:pPr>
        <w:spacing w:after="0" w:line="360" w:lineRule="auto"/>
        <w:jc w:val="both"/>
        <w:rPr>
          <w:rFonts w:ascii="Times New Roman" w:eastAsia="Calibri" w:hAnsi="Times New Roman" w:cs="Times New Roman"/>
          <w:b/>
          <w:sz w:val="24"/>
          <w:szCs w:val="24"/>
        </w:rPr>
      </w:pPr>
    </w:p>
    <w:p w:rsidR="007D6A45" w:rsidRPr="00036D65" w:rsidRDefault="007D6A45" w:rsidP="007D6A45">
      <w:pPr>
        <w:spacing w:after="0" w:line="36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Pr="002B3BB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7D6A45" w:rsidRPr="00036D65" w:rsidRDefault="007D6A45" w:rsidP="007D6A45">
      <w:pPr>
        <w:spacing w:after="0" w:line="360"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bCs/>
          <w:sz w:val="24"/>
          <w:szCs w:val="24"/>
          <w:u w:val="single"/>
        </w:rPr>
        <w:t>ОП.0</w:t>
      </w:r>
      <w:r>
        <w:rPr>
          <w:rFonts w:ascii="Times New Roman" w:eastAsia="Calibri" w:hAnsi="Times New Roman" w:cs="Times New Roman"/>
          <w:bCs/>
          <w:sz w:val="24"/>
          <w:szCs w:val="24"/>
          <w:u w:val="single"/>
        </w:rPr>
        <w:t>3</w:t>
      </w:r>
      <w:r w:rsidRPr="00036D65">
        <w:rPr>
          <w:rFonts w:ascii="Times New Roman" w:eastAsia="Calibri" w:hAnsi="Times New Roman" w:cs="Times New Roman"/>
          <w:bCs/>
          <w:sz w:val="24"/>
          <w:szCs w:val="24"/>
          <w:u w:val="single"/>
        </w:rPr>
        <w:t xml:space="preserve"> Элек</w:t>
      </w:r>
      <w:r>
        <w:rPr>
          <w:rFonts w:ascii="Times New Roman" w:eastAsia="Calibri" w:hAnsi="Times New Roman" w:cs="Times New Roman"/>
          <w:bCs/>
          <w:sz w:val="24"/>
          <w:szCs w:val="24"/>
          <w:u w:val="single"/>
        </w:rPr>
        <w:t>тротехника и электроника</w:t>
      </w:r>
    </w:p>
    <w:p w:rsidR="007D6A45" w:rsidRPr="00036D65" w:rsidRDefault="007D6A45" w:rsidP="007D6A45">
      <w:pPr>
        <w:spacing w:after="0"/>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1. Цели и задачи учебной дисциплины:</w:t>
      </w:r>
    </w:p>
    <w:p w:rsidR="007D6A45" w:rsidRPr="00036D65" w:rsidRDefault="007D6A45" w:rsidP="007D6A45">
      <w:pPr>
        <w:spacing w:after="0"/>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u w:val="single"/>
          <w:lang w:eastAsia="ru-RU"/>
        </w:rPr>
        <w:t xml:space="preserve">Базовая часть </w:t>
      </w:r>
    </w:p>
    <w:p w:rsidR="007D6A45" w:rsidRPr="00036D65" w:rsidRDefault="007D6A45" w:rsidP="007D6A4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ab/>
        <w:t xml:space="preserve">В результате освоения учебной дисциплины студент должен </w:t>
      </w:r>
      <w:r w:rsidRPr="00036D65">
        <w:rPr>
          <w:rFonts w:ascii="Times New Roman" w:eastAsia="Times New Roman" w:hAnsi="Times New Roman" w:cs="Times New Roman"/>
          <w:b/>
          <w:sz w:val="24"/>
          <w:szCs w:val="24"/>
          <w:lang w:eastAsia="ru-RU"/>
        </w:rPr>
        <w:t>уметь:</w:t>
      </w:r>
    </w:p>
    <w:p w:rsidR="007D6A45" w:rsidRPr="00036D65" w:rsidRDefault="007D6A45" w:rsidP="007D6A45">
      <w:pPr>
        <w:shd w:val="clear" w:color="auto" w:fill="FFFFFF"/>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использовать основные законы и принципы теоретической электротехники и  </w:t>
      </w:r>
    </w:p>
    <w:p w:rsidR="007D6A45" w:rsidRPr="00036D65" w:rsidRDefault="007D6A45" w:rsidP="007D6A45">
      <w:pPr>
        <w:shd w:val="clear" w:color="auto" w:fill="FFFFFF"/>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color w:val="000000"/>
          <w:sz w:val="24"/>
          <w:szCs w:val="24"/>
        </w:rPr>
        <w:t xml:space="preserve">   электронной техники в профессиональной деятельности; </w:t>
      </w:r>
    </w:p>
    <w:p w:rsidR="007D6A45" w:rsidRPr="00036D65" w:rsidRDefault="007D6A45" w:rsidP="007D6A4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читать принципиальные, электрические и монтажные схемы; </w:t>
      </w:r>
    </w:p>
    <w:p w:rsidR="007D6A45" w:rsidRPr="00036D65" w:rsidRDefault="007D6A45" w:rsidP="007D6A4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рассчитывать параметры электрических, магнитных цепей; </w:t>
      </w:r>
    </w:p>
    <w:p w:rsidR="007D6A45" w:rsidRPr="00036D65" w:rsidRDefault="007D6A45" w:rsidP="007D6A4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пользоваться электроизмерительными приборами и приспособлениями;</w:t>
      </w:r>
    </w:p>
    <w:p w:rsidR="007D6A45" w:rsidRPr="00036D65" w:rsidRDefault="007D6A45" w:rsidP="007D6A4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b/>
          <w:bCs/>
          <w:color w:val="000000"/>
          <w:sz w:val="24"/>
          <w:szCs w:val="24"/>
        </w:rPr>
        <w:t xml:space="preserve">-  </w:t>
      </w:r>
      <w:r w:rsidRPr="00036D65">
        <w:rPr>
          <w:rFonts w:ascii="Times New Roman" w:eastAsia="Calibri" w:hAnsi="Times New Roman" w:cs="Times New Roman"/>
          <w:color w:val="000000"/>
          <w:sz w:val="24"/>
          <w:szCs w:val="24"/>
        </w:rPr>
        <w:t xml:space="preserve">подбирать устройства электронной техники, электрические приборы и </w:t>
      </w:r>
    </w:p>
    <w:p w:rsidR="007D6A45" w:rsidRPr="00036D65" w:rsidRDefault="007D6A45" w:rsidP="007D6A45">
      <w:pPr>
        <w:autoSpaceDE w:val="0"/>
        <w:autoSpaceDN w:val="0"/>
        <w:adjustRightInd w:val="0"/>
        <w:spacing w:after="0" w:line="240" w:lineRule="auto"/>
        <w:ind w:right="-18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оборудование с определенными параметрами и характеристиками; </w:t>
      </w:r>
    </w:p>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bCs/>
          <w:sz w:val="24"/>
          <w:szCs w:val="24"/>
          <w:lang w:eastAsia="ru-RU"/>
        </w:rPr>
        <w:t xml:space="preserve">-  </w:t>
      </w:r>
      <w:r w:rsidRPr="00036D65">
        <w:rPr>
          <w:rFonts w:ascii="Times New Roman" w:eastAsia="Times New Roman" w:hAnsi="Times New Roman" w:cs="Times New Roman"/>
          <w:sz w:val="24"/>
          <w:szCs w:val="24"/>
          <w:lang w:eastAsia="ru-RU"/>
        </w:rPr>
        <w:t xml:space="preserve">собирать электрические схемы. </w:t>
      </w:r>
      <w:r w:rsidRPr="00036D65">
        <w:rPr>
          <w:rFonts w:ascii="Times New Roman" w:eastAsia="Times New Roman" w:hAnsi="Times New Roman" w:cs="Times New Roman"/>
          <w:b/>
          <w:sz w:val="24"/>
          <w:szCs w:val="24"/>
          <w:lang w:eastAsia="ru-RU"/>
        </w:rPr>
        <w:t xml:space="preserve"> </w:t>
      </w:r>
    </w:p>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В результате освоения учебной дисциплины студент должен </w:t>
      </w:r>
      <w:r w:rsidRPr="00036D65">
        <w:rPr>
          <w:rFonts w:ascii="Times New Roman" w:eastAsia="Times New Roman" w:hAnsi="Times New Roman" w:cs="Times New Roman"/>
          <w:b/>
          <w:sz w:val="24"/>
          <w:szCs w:val="24"/>
          <w:lang w:eastAsia="ru-RU"/>
        </w:rPr>
        <w:t>знать:</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способы получения, передачи и использования электрической энергии;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электротехническую терминологию;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основные законы электротехники;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характеристики и параметры электрических и магнитных полей;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свойства проводников, полупроводников, электроизоляционных,  магнитных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материалов;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основы теории электрических машин, принцип работы типовых  электрических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устройств;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w:t>
      </w: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методы расчета и измерения основных параметров электрических, магнитных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цепей; </w:t>
      </w:r>
    </w:p>
    <w:p w:rsidR="007D6A45" w:rsidRPr="00036D65" w:rsidRDefault="007D6A45" w:rsidP="007D6A45">
      <w:pPr>
        <w:autoSpaceDE w:val="0"/>
        <w:autoSpaceDN w:val="0"/>
        <w:adjustRightInd w:val="0"/>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w:t>
      </w:r>
      <w:r w:rsidRPr="00036D65">
        <w:rPr>
          <w:rFonts w:ascii="Times New Roman" w:eastAsia="Calibri" w:hAnsi="Times New Roman" w:cs="Times New Roman"/>
          <w:color w:val="000000"/>
          <w:sz w:val="24"/>
          <w:szCs w:val="24"/>
        </w:rPr>
        <w:t xml:space="preserve">  принципы действия, устройство, основные характеристики </w:t>
      </w:r>
      <w:proofErr w:type="gramStart"/>
      <w:r w:rsidRPr="00036D65">
        <w:rPr>
          <w:rFonts w:ascii="Times New Roman" w:eastAsia="Calibri" w:hAnsi="Times New Roman" w:cs="Times New Roman"/>
          <w:color w:val="000000"/>
          <w:sz w:val="24"/>
          <w:szCs w:val="24"/>
        </w:rPr>
        <w:t>электротехнических</w:t>
      </w:r>
      <w:proofErr w:type="gramEnd"/>
      <w:r w:rsidRPr="00036D65">
        <w:rPr>
          <w:rFonts w:ascii="Times New Roman" w:eastAsia="Calibri" w:hAnsi="Times New Roman" w:cs="Times New Roman"/>
          <w:color w:val="000000"/>
          <w:sz w:val="24"/>
          <w:szCs w:val="24"/>
        </w:rPr>
        <w:t xml:space="preserve"> </w:t>
      </w:r>
    </w:p>
    <w:p w:rsidR="007D6A45" w:rsidRPr="00036D65" w:rsidRDefault="007D6A45" w:rsidP="007D6A45">
      <w:pPr>
        <w:autoSpaceDE w:val="0"/>
        <w:autoSpaceDN w:val="0"/>
        <w:adjustRightInd w:val="0"/>
        <w:spacing w:after="0" w:line="240" w:lineRule="auto"/>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и электронных устройств и приборов;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b/>
          <w:color w:val="000000"/>
          <w:sz w:val="24"/>
          <w:szCs w:val="24"/>
        </w:rPr>
        <w:t xml:space="preserve">     -</w:t>
      </w:r>
      <w:r w:rsidRPr="00036D65">
        <w:rPr>
          <w:rFonts w:ascii="Times New Roman" w:eastAsia="Calibri" w:hAnsi="Times New Roman" w:cs="Times New Roman"/>
          <w:color w:val="000000"/>
          <w:sz w:val="24"/>
          <w:szCs w:val="24"/>
        </w:rPr>
        <w:t xml:space="preserve">  принципы выбора электрических и электронных устройств и приборов,      </w:t>
      </w:r>
    </w:p>
    <w:p w:rsidR="007D6A45" w:rsidRPr="00036D65" w:rsidRDefault="007D6A45" w:rsidP="007D6A45">
      <w:pPr>
        <w:autoSpaceDE w:val="0"/>
        <w:autoSpaceDN w:val="0"/>
        <w:adjustRightInd w:val="0"/>
        <w:spacing w:after="0" w:line="240" w:lineRule="auto"/>
        <w:ind w:hanging="360"/>
        <w:jc w:val="both"/>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        составление электрических и электронных цепей; </w:t>
      </w:r>
    </w:p>
    <w:p w:rsidR="007D6A45" w:rsidRPr="00036D65" w:rsidRDefault="007D6A45" w:rsidP="007D6A45">
      <w:pPr>
        <w:tabs>
          <w:tab w:val="left" w:pos="916"/>
          <w:tab w:val="left" w:pos="1832"/>
          <w:tab w:val="left" w:pos="2748"/>
          <w:tab w:val="left" w:pos="3664"/>
          <w:tab w:val="left" w:pos="4580"/>
          <w:tab w:val="left" w:pos="5496"/>
          <w:tab w:val="left" w:pos="6412"/>
          <w:tab w:val="left" w:pos="7328"/>
        </w:tabs>
        <w:spacing w:after="0" w:line="36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  правила эксплуатации электрооборудования.</w:t>
      </w:r>
    </w:p>
    <w:p w:rsidR="007D6A45" w:rsidRPr="00036D65" w:rsidRDefault="007D6A45" w:rsidP="007D6A45">
      <w:pPr>
        <w:tabs>
          <w:tab w:val="left" w:pos="916"/>
          <w:tab w:val="left" w:pos="1832"/>
          <w:tab w:val="left" w:pos="2748"/>
          <w:tab w:val="left" w:pos="3664"/>
          <w:tab w:val="left" w:pos="4580"/>
          <w:tab w:val="left" w:pos="5496"/>
          <w:tab w:val="left" w:pos="6412"/>
          <w:tab w:val="left" w:pos="7328"/>
        </w:tabs>
        <w:spacing w:after="0" w:line="36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iCs/>
          <w:sz w:val="24"/>
          <w:szCs w:val="24"/>
          <w:u w:val="single"/>
          <w:lang w:eastAsia="ru-RU"/>
        </w:rPr>
        <w:t>Вариативная часть</w:t>
      </w:r>
      <w:r w:rsidRPr="00036D65">
        <w:rPr>
          <w:rFonts w:ascii="Times New Roman" w:eastAsia="Times New Roman" w:hAnsi="Times New Roman" w:cs="Times New Roman"/>
          <w:iCs/>
          <w:sz w:val="24"/>
          <w:szCs w:val="24"/>
          <w:lang w:eastAsia="ru-RU"/>
        </w:rPr>
        <w:t xml:space="preserve"> – не предусмотрена.</w:t>
      </w:r>
    </w:p>
    <w:p w:rsidR="007D6A45" w:rsidRPr="00036D65" w:rsidRDefault="007D6A45" w:rsidP="007D6A4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2. Результаты освоения учебной дисциплины</w:t>
      </w:r>
    </w:p>
    <w:p w:rsidR="007D6A45" w:rsidRPr="00036D65" w:rsidRDefault="007D6A45" w:rsidP="007D6A45">
      <w:pPr>
        <w:spacing w:after="0" w:line="240" w:lineRule="auto"/>
        <w:jc w:val="both"/>
        <w:rPr>
          <w:rFonts w:ascii="Times New Roman" w:eastAsia="Calibri" w:hAnsi="Times New Roman" w:cs="Times New Roman"/>
          <w:i/>
          <w:sz w:val="24"/>
          <w:szCs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
        <w:gridCol w:w="4751"/>
        <w:gridCol w:w="3848"/>
      </w:tblGrid>
      <w:tr w:rsidR="007D6A45" w:rsidRPr="00036D65" w:rsidTr="007D6A45">
        <w:trPr>
          <w:trHeight w:val="459"/>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7D6A45" w:rsidRPr="00036D65" w:rsidTr="007D6A45">
        <w:trPr>
          <w:trHeight w:val="425"/>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1. </w:t>
            </w: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(ПК </w:t>
            </w:r>
            <w:r w:rsidRPr="00036D65">
              <w:rPr>
                <w:rFonts w:ascii="Times New Roman" w:eastAsia="Calibri" w:hAnsi="Times New Roman" w:cs="Times New Roman"/>
                <w:sz w:val="24"/>
                <w:szCs w:val="24"/>
              </w:rPr>
              <w:lastRenderedPageBreak/>
              <w:t>1.1.- 1.6.)</w:t>
            </w: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tc>
        <w:tc>
          <w:tcPr>
            <w:tcW w:w="2482" w:type="pct"/>
            <w:shd w:val="clear" w:color="auto" w:fill="auto"/>
          </w:tcPr>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1.1. Выполнять регулировку узлов, систем и механизмов двигателя и приборов электрооборудования.</w:t>
            </w:r>
          </w:p>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1.2. Подготавливать почвообрабатывающие машины.</w:t>
            </w:r>
          </w:p>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1.3. Подготавливать посевные, посадочные машины и машины для ухода за посевами.</w:t>
            </w:r>
          </w:p>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1.4. Подготавливать уборочные машины.</w:t>
            </w:r>
          </w:p>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1.5. Подготавливать машины и оборудование для обслуживания животноводческих ферм, комплексов и птицефабрик.</w:t>
            </w:r>
          </w:p>
          <w:p w:rsidR="007D6A45" w:rsidRPr="00036D65" w:rsidRDefault="007D6A45" w:rsidP="007D6A45">
            <w:pPr>
              <w:autoSpaceDE w:val="0"/>
              <w:autoSpaceDN w:val="0"/>
              <w:adjustRightInd w:val="0"/>
              <w:spacing w:after="0" w:line="240" w:lineRule="auto"/>
              <w:ind w:hanging="4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1.6. Подготавливать рабочее и вспомогательное оборудование тракторов и автомобилей.</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1.2. Тема 1.3. Тема 1.4. Тема 1.5. Тема 3.1. Тема 1.1. </w:t>
            </w:r>
          </w:p>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1.1. Тема 1.2. Тема 1.3. </w:t>
            </w:r>
          </w:p>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b/>
                <w:bCs/>
                <w:sz w:val="24"/>
                <w:szCs w:val="24"/>
              </w:rPr>
            </w:pPr>
            <w:r w:rsidRPr="00036D65">
              <w:rPr>
                <w:rFonts w:ascii="Times New Roman" w:eastAsia="Calibri" w:hAnsi="Times New Roman" w:cs="Times New Roman"/>
                <w:bCs/>
                <w:sz w:val="24"/>
                <w:szCs w:val="24"/>
              </w:rPr>
              <w:t xml:space="preserve">Тема 1.4. Тема 1.5. Тема 2.1. </w:t>
            </w:r>
          </w:p>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2.2. Тема 2.3. </w:t>
            </w:r>
          </w:p>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4.1. Тема 4.2. Тема 4.3. Тема 4.4. Тема 4.5. Тема 4.6. Тема 4.8. </w:t>
            </w:r>
          </w:p>
          <w:p w:rsidR="007D6A45" w:rsidRPr="00036D65" w:rsidRDefault="007D6A45" w:rsidP="007D6A45">
            <w:pPr>
              <w:spacing w:after="0" w:line="240" w:lineRule="auto"/>
              <w:jc w:val="both"/>
              <w:rPr>
                <w:rFonts w:ascii="Times New Roman" w:eastAsia="Calibri" w:hAnsi="Times New Roman" w:cs="Times New Roman"/>
                <w:sz w:val="24"/>
                <w:szCs w:val="24"/>
              </w:rPr>
            </w:pPr>
          </w:p>
        </w:tc>
      </w:tr>
      <w:tr w:rsidR="007D6A45" w:rsidRPr="00036D65" w:rsidTr="007D6A45">
        <w:trPr>
          <w:trHeight w:val="2465"/>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2. </w:t>
            </w: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2.1.-2.4.)</w:t>
            </w:r>
          </w:p>
        </w:tc>
        <w:tc>
          <w:tcPr>
            <w:tcW w:w="2482" w:type="pct"/>
            <w:shd w:val="clear" w:color="auto" w:fill="auto"/>
          </w:tcPr>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 Определять рациональный состав агрегатов и их эксплуатационные показатели.</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2.2. Комплектовать машинно-тракторный агрегат.</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2.3. Проводить работы на машинно-тракторном агрегате.</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 Выполнять механизированные сельскохозяйственные работы.</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2.7. Тема 4.7. Тема 1.2. Тема 1.3. Тема 1.4. Тема 1.5. Тема 3.2.   </w:t>
            </w:r>
          </w:p>
          <w:p w:rsidR="007D6A45" w:rsidRPr="00036D65" w:rsidRDefault="007D6A45" w:rsidP="007D6A45">
            <w:pPr>
              <w:spacing w:after="0" w:line="240" w:lineRule="auto"/>
              <w:jc w:val="both"/>
              <w:rPr>
                <w:rFonts w:ascii="Times New Roman" w:eastAsia="Calibri" w:hAnsi="Times New Roman" w:cs="Times New Roman"/>
                <w:sz w:val="24"/>
                <w:szCs w:val="24"/>
              </w:rPr>
            </w:pPr>
          </w:p>
        </w:tc>
      </w:tr>
      <w:tr w:rsidR="007D6A45" w:rsidRPr="00036D65" w:rsidTr="007D6A45">
        <w:trPr>
          <w:trHeight w:val="289"/>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3. </w:t>
            </w: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- 3.4.)</w:t>
            </w: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4. </w:t>
            </w: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4.1. - 4.5.)</w:t>
            </w: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tc>
        <w:tc>
          <w:tcPr>
            <w:tcW w:w="2482" w:type="pct"/>
            <w:shd w:val="clear" w:color="auto" w:fill="auto"/>
          </w:tcPr>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3.1. Выполнять техническое обслуживание сельскохозяйственных машин и механизмов.</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3.2. Проводить диагностирование неисправностей сельскохозяйственных машин и механизмов.</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3.3. Осуществлять технологический процесс ремонта отдельных деталей и узлов машин и механизмов.</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3.4. Обеспечивать режимы консервации и хранения сельскохозяйственной техники.</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 Участвовать в планировании основных показателей машинно-тракторного парка сельскохозяйственной организации.</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 Планировать выполнение работ исполнителями.</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4.3. Организовывать работу трудового коллектива.</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 Контролировать ход и оценивать результаты выполнения работ исполнителями.</w:t>
            </w:r>
          </w:p>
          <w:p w:rsidR="007D6A45" w:rsidRPr="00036D6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 Вести утвержденную учетно-отчетную документацию.</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1.2. Тема 1.3. </w:t>
            </w:r>
          </w:p>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xml:space="preserve">Тема 1.4. Тема 1.5. </w:t>
            </w: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bCs/>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1.6. Тема 2.4. Тема 4.2. Тема 4.3. Тема 4.4. Тема 4.5. </w:t>
            </w:r>
          </w:p>
        </w:tc>
      </w:tr>
      <w:tr w:rsidR="007D6A45" w:rsidRPr="00036D65" w:rsidTr="007D6A45">
        <w:trPr>
          <w:trHeight w:val="818"/>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ВПД 5. </w:t>
            </w:r>
          </w:p>
          <w:p w:rsidR="007D6A45" w:rsidRPr="00036D65" w:rsidRDefault="007D6A45" w:rsidP="007D6A45">
            <w:pPr>
              <w:spacing w:after="0" w:line="240" w:lineRule="auto"/>
              <w:jc w:val="both"/>
              <w:rPr>
                <w:rFonts w:ascii="Times New Roman" w:eastAsia="Calibri" w:hAnsi="Times New Roman" w:cs="Times New Roman"/>
                <w:sz w:val="24"/>
                <w:szCs w:val="24"/>
              </w:rPr>
            </w:pPr>
          </w:p>
          <w:p w:rsidR="007D6A45" w:rsidRPr="00036D65" w:rsidRDefault="007D6A45" w:rsidP="007D6A45">
            <w:pPr>
              <w:spacing w:after="0" w:line="240" w:lineRule="auto"/>
              <w:jc w:val="both"/>
              <w:rPr>
                <w:rFonts w:ascii="Times New Roman" w:eastAsia="Calibri" w:hAnsi="Times New Roman" w:cs="Times New Roman"/>
                <w:sz w:val="24"/>
                <w:szCs w:val="24"/>
              </w:rPr>
            </w:pP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Выполнение работ по профессии тракторист-машинист сельскохозяйственного производства</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Тема 1.6. Тема 2.4. Тема 4.2. Тема 4.3. Тема 4.4. Тема 4.5.</w:t>
            </w: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color w:val="000000"/>
                <w:sz w:val="24"/>
                <w:szCs w:val="24"/>
              </w:rPr>
              <w:t>- понимать сущность и социальную значимость своей будущей профессии, проявлять к ней устойчивый интерес</w:t>
            </w:r>
          </w:p>
        </w:tc>
        <w:tc>
          <w:tcPr>
            <w:tcW w:w="2010"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1.1. </w:t>
            </w:r>
          </w:p>
          <w:p w:rsidR="007D6A45" w:rsidRPr="00036D65" w:rsidRDefault="007D6A45" w:rsidP="007D6A45">
            <w:pPr>
              <w:spacing w:after="0" w:line="240" w:lineRule="auto"/>
              <w:jc w:val="both"/>
              <w:rPr>
                <w:rFonts w:ascii="Times New Roman" w:eastAsia="Calibri" w:hAnsi="Times New Roman" w:cs="Times New Roman"/>
                <w:sz w:val="24"/>
                <w:szCs w:val="24"/>
              </w:rPr>
            </w:pP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выбор и применение методов и способов решения профессиональных задач в области разработки технологического процесса технического обслуживания и диагностирования сельскохозяйственных машин и механизмов;</w:t>
            </w:r>
          </w:p>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lastRenderedPageBreak/>
              <w:t>-  оценка эффективности и качества выполнения.</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lastRenderedPageBreak/>
              <w:t xml:space="preserve">Тема 1.6. </w:t>
            </w:r>
          </w:p>
          <w:p w:rsidR="007D6A45" w:rsidRPr="00036D65" w:rsidRDefault="007D6A45" w:rsidP="007D6A45">
            <w:pPr>
              <w:spacing w:after="0" w:line="240" w:lineRule="auto"/>
              <w:jc w:val="both"/>
              <w:rPr>
                <w:rFonts w:ascii="Times New Roman" w:eastAsia="Calibri" w:hAnsi="Times New Roman" w:cs="Times New Roman"/>
                <w:sz w:val="24"/>
                <w:szCs w:val="24"/>
              </w:rPr>
            </w:pP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3.</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z w:val="24"/>
                <w:szCs w:val="24"/>
              </w:rPr>
            </w:pPr>
            <w:r w:rsidRPr="00036D65">
              <w:rPr>
                <w:rFonts w:ascii="Times New Roman" w:eastAsia="Calibri" w:hAnsi="Times New Roman" w:cs="Times New Roman"/>
                <w:bCs/>
                <w:sz w:val="24"/>
                <w:szCs w:val="24"/>
              </w:rPr>
              <w:t>- правильность и объективность оценки нестандартных и аварийных ситуаций.</w:t>
            </w:r>
          </w:p>
          <w:p w:rsidR="007D6A45" w:rsidRPr="00036D65" w:rsidRDefault="007D6A45" w:rsidP="007D6A45">
            <w:pPr>
              <w:spacing w:after="0" w:line="240" w:lineRule="auto"/>
              <w:jc w:val="both"/>
              <w:rPr>
                <w:rFonts w:ascii="Times New Roman" w:eastAsia="Calibri" w:hAnsi="Times New Roman" w:cs="Times New Roman"/>
                <w:bCs/>
                <w:spacing w:val="-4"/>
                <w:sz w:val="24"/>
                <w:szCs w:val="24"/>
              </w:rPr>
            </w:pP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1.6. Тема 3.2. </w:t>
            </w:r>
          </w:p>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эффективный поиск необходимой информации;</w:t>
            </w:r>
          </w:p>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xml:space="preserve">- использование различных источников, включая </w:t>
            </w:r>
            <w:proofErr w:type="gramStart"/>
            <w:r w:rsidRPr="00036D65">
              <w:rPr>
                <w:rFonts w:ascii="Times New Roman" w:eastAsia="Calibri" w:hAnsi="Times New Roman" w:cs="Times New Roman"/>
                <w:bCs/>
                <w:spacing w:val="-4"/>
                <w:sz w:val="24"/>
                <w:szCs w:val="24"/>
              </w:rPr>
              <w:t>электронные</w:t>
            </w:r>
            <w:proofErr w:type="gramEnd"/>
            <w:r w:rsidRPr="00036D65">
              <w:rPr>
                <w:rFonts w:ascii="Times New Roman" w:eastAsia="Calibri" w:hAnsi="Times New Roman" w:cs="Times New Roman"/>
                <w:bCs/>
                <w:spacing w:val="-4"/>
                <w:sz w:val="24"/>
                <w:szCs w:val="24"/>
              </w:rPr>
              <w:t>.</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2.1. </w:t>
            </w: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использование  </w:t>
            </w:r>
            <w:r w:rsidRPr="00036D65">
              <w:rPr>
                <w:rFonts w:ascii="Times New Roman" w:eastAsia="Calibri" w:hAnsi="Times New Roman" w:cs="Times New Roman"/>
                <w:sz w:val="24"/>
                <w:szCs w:val="24"/>
              </w:rPr>
              <w:t>информационно-коммуникационных технологий для решения профессиональных задач.</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Тема 2.2. </w:t>
            </w: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взаимодействие с обучающимися, преподавателями в ходе обучения.</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Тема 2.2. </w:t>
            </w: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z w:val="24"/>
                <w:szCs w:val="24"/>
              </w:rPr>
              <w:t xml:space="preserve">  - умение принимать совместные обоснованные решения, в том числе в нестандартных ситуациях;</w:t>
            </w:r>
          </w:p>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самоанализ и коррекция собственной работы.</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1.4. </w:t>
            </w: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организация самостоятельного изучения и занятий при изучении дисциплины.</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1.5. </w:t>
            </w:r>
          </w:p>
          <w:p w:rsidR="007D6A45" w:rsidRPr="00036D65" w:rsidRDefault="007D6A45" w:rsidP="007D6A45">
            <w:pPr>
              <w:spacing w:after="0" w:line="240" w:lineRule="auto"/>
              <w:jc w:val="both"/>
              <w:rPr>
                <w:rFonts w:ascii="Times New Roman" w:eastAsia="Calibri" w:hAnsi="Times New Roman" w:cs="Times New Roman"/>
                <w:sz w:val="24"/>
                <w:szCs w:val="24"/>
              </w:rPr>
            </w:pPr>
          </w:p>
        </w:tc>
      </w:tr>
      <w:tr w:rsidR="007D6A45" w:rsidRPr="00036D65" w:rsidTr="007D6A45">
        <w:trPr>
          <w:trHeight w:val="651"/>
        </w:trPr>
        <w:tc>
          <w:tcPr>
            <w:tcW w:w="508" w:type="pct"/>
            <w:shd w:val="clear" w:color="auto" w:fill="auto"/>
          </w:tcPr>
          <w:p w:rsidR="007D6A45" w:rsidRPr="00036D65" w:rsidRDefault="007D6A45" w:rsidP="007D6A4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2482" w:type="pct"/>
            <w:shd w:val="clear" w:color="auto" w:fill="auto"/>
          </w:tcPr>
          <w:p w:rsidR="007D6A45" w:rsidRPr="00036D65" w:rsidRDefault="007D6A45" w:rsidP="007D6A45">
            <w:pPr>
              <w:spacing w:after="0" w:line="240" w:lineRule="auto"/>
              <w:jc w:val="both"/>
              <w:rPr>
                <w:rFonts w:ascii="Times New Roman" w:eastAsia="Calibri" w:hAnsi="Times New Roman" w:cs="Times New Roman"/>
                <w:bCs/>
                <w:spacing w:val="-4"/>
                <w:sz w:val="24"/>
                <w:szCs w:val="24"/>
              </w:rPr>
            </w:pPr>
            <w:r w:rsidRPr="00036D65">
              <w:rPr>
                <w:rFonts w:ascii="Times New Roman" w:eastAsia="Calibri" w:hAnsi="Times New Roman" w:cs="Times New Roman"/>
                <w:bCs/>
                <w:spacing w:val="-4"/>
                <w:sz w:val="24"/>
                <w:szCs w:val="24"/>
              </w:rPr>
              <w:t>- анализ новых технологий в области технологических процессов технического обслуживания и ремонта автомобилей.</w:t>
            </w:r>
          </w:p>
        </w:tc>
        <w:tc>
          <w:tcPr>
            <w:tcW w:w="2010" w:type="pct"/>
            <w:shd w:val="clear" w:color="auto" w:fill="auto"/>
          </w:tcPr>
          <w:p w:rsidR="007D6A45" w:rsidRPr="00036D6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21" w:lineRule="auto"/>
              <w:jc w:val="both"/>
              <w:rPr>
                <w:rFonts w:ascii="Times New Roman" w:eastAsia="Calibri" w:hAnsi="Times New Roman" w:cs="Times New Roman"/>
                <w:sz w:val="24"/>
                <w:szCs w:val="24"/>
              </w:rPr>
            </w:pPr>
            <w:r w:rsidRPr="00036D65">
              <w:rPr>
                <w:rFonts w:ascii="Times New Roman" w:eastAsia="Calibri" w:hAnsi="Times New Roman" w:cs="Times New Roman"/>
                <w:bCs/>
                <w:sz w:val="24"/>
                <w:szCs w:val="24"/>
              </w:rPr>
              <w:t xml:space="preserve">Тема 2.7. </w:t>
            </w:r>
          </w:p>
        </w:tc>
      </w:tr>
    </w:tbl>
    <w:p w:rsidR="007D6A45" w:rsidRPr="00036D65" w:rsidRDefault="007D6A45" w:rsidP="007D6A45">
      <w:pPr>
        <w:spacing w:after="0" w:line="240" w:lineRule="auto"/>
        <w:jc w:val="both"/>
        <w:rPr>
          <w:rFonts w:ascii="Times New Roman" w:eastAsia="Calibri" w:hAnsi="Times New Roman" w:cs="Times New Roman"/>
          <w:b/>
          <w:sz w:val="24"/>
          <w:szCs w:val="24"/>
        </w:rPr>
      </w:pPr>
    </w:p>
    <w:p w:rsidR="007D6A45" w:rsidRPr="00036D65" w:rsidRDefault="007D6A45" w:rsidP="007D6A45">
      <w:pPr>
        <w:keepNext/>
        <w:keepLines/>
        <w:spacing w:after="0" w:line="240" w:lineRule="auto"/>
        <w:jc w:val="both"/>
        <w:outlineLvl w:val="0"/>
        <w:rPr>
          <w:rFonts w:ascii="Times New Roman" w:eastAsia="Times New Roman" w:hAnsi="Times New Roman" w:cs="Times New Roman"/>
          <w:color w:val="000000"/>
          <w:sz w:val="24"/>
          <w:szCs w:val="24"/>
        </w:rPr>
      </w:pPr>
      <w:r w:rsidRPr="00036D65">
        <w:rPr>
          <w:rFonts w:ascii="Times New Roman" w:eastAsia="Times New Roman" w:hAnsi="Times New Roman" w:cs="Times New Roman"/>
          <w:b/>
          <w:bCs/>
          <w:color w:val="000000"/>
          <w:sz w:val="24"/>
          <w:szCs w:val="24"/>
        </w:rPr>
        <w:t>Содержание дисциплины:</w:t>
      </w:r>
    </w:p>
    <w:p w:rsidR="007D6A45" w:rsidRPr="00036D65" w:rsidRDefault="007D6A45" w:rsidP="007D6A45">
      <w:pPr>
        <w:spacing w:after="0" w:line="240" w:lineRule="auto"/>
        <w:jc w:val="both"/>
        <w:rPr>
          <w:rFonts w:ascii="Times New Roman" w:eastAsia="Times New Roman" w:hAnsi="Times New Roman" w:cs="Times New Roman"/>
          <w:b/>
          <w:color w:val="000000"/>
          <w:sz w:val="24"/>
          <w:szCs w:val="24"/>
          <w:u w:val="single"/>
        </w:rPr>
      </w:pPr>
      <w:r w:rsidRPr="00036D65">
        <w:rPr>
          <w:rFonts w:ascii="Times New Roman" w:eastAsia="Times New Roman" w:hAnsi="Times New Roman" w:cs="Times New Roman"/>
          <w:b/>
          <w:bCs/>
          <w:color w:val="000000"/>
          <w:sz w:val="24"/>
          <w:szCs w:val="24"/>
          <w:u w:val="single"/>
        </w:rPr>
        <w:t>Раздел  1. Основы электротехники</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1.1</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lang w:eastAsia="ru-RU"/>
        </w:rPr>
        <w:t xml:space="preserve">Введение в дисциплину. Электрическое поле </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1.2</w:t>
      </w:r>
      <w:r w:rsidRPr="00036D65">
        <w:rPr>
          <w:rFonts w:ascii="Times New Roman" w:eastAsia="Times New Roman" w:hAnsi="Times New Roman" w:cs="Times New Roman"/>
          <w:color w:val="000000"/>
          <w:sz w:val="24"/>
          <w:szCs w:val="24"/>
        </w:rPr>
        <w:t xml:space="preserve"> Электрические цепи постоянного тока</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1.3</w:t>
      </w:r>
      <w:r w:rsidRPr="00036D65">
        <w:rPr>
          <w:rFonts w:ascii="Times New Roman" w:eastAsia="Times New Roman" w:hAnsi="Times New Roman" w:cs="Times New Roman"/>
          <w:color w:val="000000"/>
          <w:sz w:val="24"/>
          <w:szCs w:val="24"/>
        </w:rPr>
        <w:t xml:space="preserve"> Электромагнетизм</w:t>
      </w:r>
    </w:p>
    <w:p w:rsidR="007D6A45" w:rsidRPr="00036D65" w:rsidRDefault="007D6A45" w:rsidP="007D6A45">
      <w:pPr>
        <w:tabs>
          <w:tab w:val="left" w:pos="426"/>
        </w:tabs>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1.4</w:t>
      </w:r>
      <w:r w:rsidRPr="00036D65">
        <w:rPr>
          <w:rFonts w:ascii="Times New Roman" w:eastAsia="Times New Roman" w:hAnsi="Times New Roman" w:cs="Times New Roman"/>
          <w:color w:val="000000"/>
          <w:sz w:val="24"/>
          <w:szCs w:val="24"/>
        </w:rPr>
        <w:t>. Электрические цепи однофазного переменного тока</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1.5</w:t>
      </w:r>
      <w:r w:rsidRPr="00036D65">
        <w:rPr>
          <w:rFonts w:ascii="Times New Roman" w:eastAsia="Times New Roman" w:hAnsi="Times New Roman" w:cs="Times New Roman"/>
          <w:color w:val="000000"/>
          <w:sz w:val="24"/>
          <w:szCs w:val="24"/>
        </w:rPr>
        <w:t xml:space="preserve"> Трехфазные цепи переменного тока</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1.6</w:t>
      </w:r>
      <w:r w:rsidRPr="00036D65">
        <w:rPr>
          <w:rFonts w:ascii="Times New Roman" w:eastAsia="Times New Roman" w:hAnsi="Times New Roman" w:cs="Times New Roman"/>
          <w:color w:val="000000"/>
          <w:sz w:val="24"/>
          <w:szCs w:val="24"/>
        </w:rPr>
        <w:t xml:space="preserve"> Электрические измерения     </w:t>
      </w:r>
      <w:r w:rsidRPr="00036D65">
        <w:rPr>
          <w:rFonts w:ascii="Times New Roman" w:eastAsia="Times New Roman" w:hAnsi="Times New Roman" w:cs="Times New Roman"/>
          <w:b/>
          <w:bCs/>
          <w:color w:val="000000"/>
          <w:sz w:val="24"/>
          <w:szCs w:val="24"/>
        </w:rPr>
        <w:t> </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lang w:eastAsia="ru-RU"/>
        </w:rPr>
        <w:t>Раздел 2. Электрические машины, основы электропривода и  электрооборудование</w:t>
      </w:r>
    </w:p>
    <w:p w:rsidR="007D6A45" w:rsidRPr="00036D65" w:rsidRDefault="007D6A45" w:rsidP="007D6A45">
      <w:pPr>
        <w:spacing w:after="0" w:line="240" w:lineRule="auto"/>
        <w:jc w:val="both"/>
        <w:rPr>
          <w:rFonts w:ascii="Times New Roman" w:eastAsia="Times New Roman" w:hAnsi="Times New Roman" w:cs="Times New Roman"/>
          <w:b/>
          <w:bCs/>
          <w:color w:val="000000"/>
          <w:sz w:val="24"/>
          <w:szCs w:val="24"/>
          <w:lang w:eastAsia="ru-RU"/>
        </w:rPr>
      </w:pPr>
      <w:r w:rsidRPr="00036D65">
        <w:rPr>
          <w:rFonts w:ascii="Times New Roman" w:eastAsia="Times New Roman" w:hAnsi="Times New Roman" w:cs="Times New Roman"/>
          <w:b/>
          <w:color w:val="000000"/>
          <w:sz w:val="24"/>
          <w:szCs w:val="24"/>
          <w:u w:val="single"/>
        </w:rPr>
        <w:t>Тема 2.1</w:t>
      </w:r>
      <w:r w:rsidRPr="00036D65">
        <w:rPr>
          <w:rFonts w:ascii="Times New Roman" w:eastAsia="Times New Roman" w:hAnsi="Times New Roman" w:cs="Times New Roman"/>
          <w:color w:val="000000"/>
          <w:sz w:val="24"/>
          <w:szCs w:val="24"/>
        </w:rPr>
        <w:t> </w:t>
      </w:r>
      <w:r w:rsidRPr="00036D65">
        <w:rPr>
          <w:rFonts w:ascii="Times New Roman" w:eastAsia="Times New Roman" w:hAnsi="Times New Roman" w:cs="Times New Roman"/>
          <w:bCs/>
          <w:color w:val="000000"/>
          <w:sz w:val="24"/>
          <w:szCs w:val="24"/>
        </w:rPr>
        <w:t>Трансформаторы</w:t>
      </w:r>
      <w:r w:rsidRPr="00036D65">
        <w:rPr>
          <w:rFonts w:ascii="Times New Roman" w:eastAsia="Times New Roman" w:hAnsi="Times New Roman" w:cs="Times New Roman"/>
          <w:color w:val="000000"/>
          <w:sz w:val="24"/>
          <w:szCs w:val="24"/>
        </w:rPr>
        <w:t xml:space="preserve"> </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2.2</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rPr>
        <w:t>Электрические машины</w:t>
      </w:r>
      <w:r w:rsidRPr="00036D65">
        <w:rPr>
          <w:rFonts w:ascii="Times New Roman" w:eastAsia="Times New Roman" w:hAnsi="Times New Roman" w:cs="Times New Roman"/>
          <w:color w:val="000000"/>
          <w:sz w:val="24"/>
          <w:szCs w:val="24"/>
        </w:rPr>
        <w:t xml:space="preserve"> переменного тока</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2.3</w:t>
      </w:r>
      <w:r w:rsidRPr="00036D65">
        <w:rPr>
          <w:rFonts w:ascii="Times New Roman" w:eastAsia="Times New Roman" w:hAnsi="Times New Roman" w:cs="Times New Roman"/>
          <w:color w:val="000000"/>
          <w:sz w:val="24"/>
          <w:szCs w:val="24"/>
        </w:rPr>
        <w:t xml:space="preserve"> </w:t>
      </w:r>
      <w:r w:rsidRPr="00036D65">
        <w:rPr>
          <w:rFonts w:ascii="Times New Roman" w:eastAsia="Times New Roman" w:hAnsi="Times New Roman" w:cs="Times New Roman"/>
          <w:bCs/>
          <w:color w:val="000000"/>
          <w:sz w:val="24"/>
          <w:szCs w:val="24"/>
        </w:rPr>
        <w:t>Электрические машины</w:t>
      </w:r>
      <w:r w:rsidRPr="00036D65">
        <w:rPr>
          <w:rFonts w:ascii="Times New Roman" w:eastAsia="Times New Roman" w:hAnsi="Times New Roman" w:cs="Times New Roman"/>
          <w:color w:val="000000"/>
          <w:sz w:val="24"/>
          <w:szCs w:val="24"/>
        </w:rPr>
        <w:t xml:space="preserve"> постоянного тока</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2.4</w:t>
      </w:r>
      <w:r w:rsidRPr="00036D65">
        <w:rPr>
          <w:rFonts w:ascii="Times New Roman" w:eastAsia="Times New Roman" w:hAnsi="Times New Roman" w:cs="Times New Roman"/>
          <w:color w:val="000000"/>
          <w:sz w:val="24"/>
          <w:szCs w:val="24"/>
        </w:rPr>
        <w:t xml:space="preserve"> Основы электропривода и электрооборудование</w:t>
      </w:r>
      <w:r w:rsidRPr="00036D65">
        <w:rPr>
          <w:rFonts w:ascii="Times New Roman" w:eastAsia="Times New Roman" w:hAnsi="Times New Roman" w:cs="Times New Roman"/>
          <w:b/>
          <w:bCs/>
          <w:color w:val="000000"/>
          <w:sz w:val="24"/>
          <w:szCs w:val="24"/>
        </w:rPr>
        <w:t> </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rPr>
        <w:t>Раздел 3. Основы электроснабжения</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3.1</w:t>
      </w:r>
      <w:r w:rsidRPr="00036D65">
        <w:rPr>
          <w:rFonts w:ascii="Times New Roman" w:eastAsia="Times New Roman" w:hAnsi="Times New Roman" w:cs="Times New Roman"/>
          <w:color w:val="000000"/>
          <w:sz w:val="24"/>
          <w:szCs w:val="24"/>
        </w:rPr>
        <w:t> Передача и распределение электрической энергии</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3.2</w:t>
      </w:r>
      <w:r w:rsidRPr="00036D65">
        <w:rPr>
          <w:rFonts w:ascii="Times New Roman" w:eastAsia="Times New Roman" w:hAnsi="Times New Roman" w:cs="Times New Roman"/>
          <w:color w:val="000000"/>
          <w:sz w:val="24"/>
          <w:szCs w:val="24"/>
        </w:rPr>
        <w:t xml:space="preserve"> Основы электробезопасности</w:t>
      </w:r>
    </w:p>
    <w:p w:rsidR="007D6A45" w:rsidRPr="00036D65" w:rsidRDefault="007D6A45" w:rsidP="007D6A45">
      <w:pPr>
        <w:spacing w:after="0" w:line="240" w:lineRule="auto"/>
        <w:jc w:val="both"/>
        <w:rPr>
          <w:rFonts w:ascii="Times New Roman" w:eastAsia="Times New Roman" w:hAnsi="Times New Roman" w:cs="Times New Roman"/>
          <w:color w:val="000000"/>
          <w:sz w:val="24"/>
          <w:szCs w:val="24"/>
          <w:u w:val="single"/>
        </w:rPr>
      </w:pPr>
      <w:r w:rsidRPr="00036D65">
        <w:rPr>
          <w:rFonts w:ascii="Times New Roman" w:eastAsia="Times New Roman" w:hAnsi="Times New Roman" w:cs="Times New Roman"/>
          <w:b/>
          <w:bCs/>
          <w:color w:val="000000"/>
          <w:sz w:val="24"/>
          <w:szCs w:val="24"/>
          <w:u w:val="single"/>
        </w:rPr>
        <w:t>Раздел 4. Основы электроники</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4.1</w:t>
      </w:r>
      <w:r w:rsidRPr="00036D65">
        <w:rPr>
          <w:rFonts w:ascii="Times New Roman" w:eastAsia="Times New Roman" w:hAnsi="Times New Roman" w:cs="Times New Roman"/>
          <w:color w:val="000000"/>
          <w:sz w:val="24"/>
          <w:szCs w:val="24"/>
        </w:rPr>
        <w:t xml:space="preserve"> Физические основы электроники</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4.2</w:t>
      </w:r>
      <w:r w:rsidRPr="00036D65">
        <w:rPr>
          <w:rFonts w:ascii="Times New Roman" w:eastAsia="Times New Roman" w:hAnsi="Times New Roman" w:cs="Times New Roman"/>
          <w:color w:val="000000"/>
          <w:sz w:val="24"/>
          <w:szCs w:val="24"/>
        </w:rPr>
        <w:t xml:space="preserve"> Полупроводниковые приборы</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4.3</w:t>
      </w:r>
      <w:r w:rsidRPr="00036D65">
        <w:rPr>
          <w:rFonts w:ascii="Times New Roman" w:eastAsia="Times New Roman" w:hAnsi="Times New Roman" w:cs="Times New Roman"/>
          <w:color w:val="000000"/>
          <w:sz w:val="24"/>
          <w:szCs w:val="24"/>
        </w:rPr>
        <w:t xml:space="preserve"> Электронные выпрямители и стабилизаторы</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4.4</w:t>
      </w:r>
      <w:r w:rsidRPr="00036D65">
        <w:rPr>
          <w:rFonts w:ascii="Times New Roman" w:eastAsia="Times New Roman" w:hAnsi="Times New Roman" w:cs="Times New Roman"/>
          <w:color w:val="000000"/>
          <w:sz w:val="24"/>
          <w:szCs w:val="24"/>
        </w:rPr>
        <w:t xml:space="preserve"> Электронные усилители</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4.5</w:t>
      </w:r>
      <w:r w:rsidRPr="00036D65">
        <w:rPr>
          <w:rFonts w:ascii="Times New Roman" w:eastAsia="Times New Roman" w:hAnsi="Times New Roman" w:cs="Times New Roman"/>
          <w:color w:val="000000"/>
          <w:sz w:val="24"/>
          <w:szCs w:val="24"/>
        </w:rPr>
        <w:t xml:space="preserve"> Электронные генераторы и импульсные устройства</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4.6</w:t>
      </w:r>
      <w:r w:rsidRPr="00036D65">
        <w:rPr>
          <w:rFonts w:ascii="Times New Roman" w:eastAsia="Times New Roman" w:hAnsi="Times New Roman" w:cs="Times New Roman"/>
          <w:color w:val="000000"/>
          <w:sz w:val="24"/>
          <w:szCs w:val="24"/>
        </w:rPr>
        <w:t xml:space="preserve"> Электронные цифровые устройства</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4.7</w:t>
      </w:r>
      <w:r w:rsidRPr="00036D65">
        <w:rPr>
          <w:rFonts w:ascii="Times New Roman" w:eastAsia="Times New Roman" w:hAnsi="Times New Roman" w:cs="Times New Roman"/>
          <w:color w:val="000000"/>
          <w:sz w:val="24"/>
          <w:szCs w:val="24"/>
        </w:rPr>
        <w:t xml:space="preserve"> Устройства индикации и электронные измерительные приборы</w:t>
      </w:r>
    </w:p>
    <w:p w:rsidR="007D6A45" w:rsidRPr="00036D65" w:rsidRDefault="007D6A45" w:rsidP="007D6A45">
      <w:pPr>
        <w:shd w:val="clear" w:color="auto" w:fill="FFFFFF"/>
        <w:spacing w:after="0" w:line="240" w:lineRule="auto"/>
        <w:jc w:val="both"/>
        <w:rPr>
          <w:rFonts w:ascii="Times New Roman" w:eastAsia="Times New Roman" w:hAnsi="Times New Roman" w:cs="Times New Roman"/>
          <w:color w:val="000000"/>
          <w:sz w:val="24"/>
          <w:szCs w:val="24"/>
        </w:rPr>
      </w:pPr>
      <w:r w:rsidRPr="00036D65">
        <w:rPr>
          <w:rFonts w:ascii="Times New Roman" w:eastAsia="Times New Roman" w:hAnsi="Times New Roman" w:cs="Times New Roman"/>
          <w:b/>
          <w:color w:val="000000"/>
          <w:sz w:val="24"/>
          <w:szCs w:val="24"/>
          <w:u w:val="single"/>
        </w:rPr>
        <w:t>Тема 4.8</w:t>
      </w:r>
      <w:r w:rsidRPr="00036D65">
        <w:rPr>
          <w:rFonts w:ascii="Times New Roman" w:eastAsia="Times New Roman" w:hAnsi="Times New Roman" w:cs="Times New Roman"/>
          <w:color w:val="000000"/>
          <w:sz w:val="24"/>
          <w:szCs w:val="24"/>
        </w:rPr>
        <w:t xml:space="preserve"> Микропроцессоры и </w:t>
      </w:r>
      <w:proofErr w:type="spellStart"/>
      <w:r w:rsidRPr="00036D65">
        <w:rPr>
          <w:rFonts w:ascii="Times New Roman" w:eastAsia="Times New Roman" w:hAnsi="Times New Roman" w:cs="Times New Roman"/>
          <w:color w:val="000000"/>
          <w:sz w:val="24"/>
          <w:szCs w:val="24"/>
        </w:rPr>
        <w:t>микроЭВМ</w:t>
      </w:r>
      <w:proofErr w:type="spellEnd"/>
    </w:p>
    <w:p w:rsidR="007D6A45" w:rsidRDefault="007D6A45" w:rsidP="00036D65">
      <w:pPr>
        <w:spacing w:after="160" w:line="256" w:lineRule="auto"/>
        <w:rPr>
          <w:rFonts w:ascii="Times New Roman" w:eastAsia="Times New Roman" w:hAnsi="Times New Roman" w:cs="Times New Roman"/>
          <w:snapToGrid w:val="0"/>
          <w:sz w:val="24"/>
          <w:szCs w:val="24"/>
          <w:lang w:eastAsia="ru-RU"/>
        </w:rPr>
      </w:pPr>
    </w:p>
    <w:p w:rsidR="00036D65" w:rsidRPr="00036D65" w:rsidRDefault="00036D65" w:rsidP="00A04634">
      <w:pPr>
        <w:spacing w:after="0" w:line="240" w:lineRule="auto"/>
        <w:jc w:val="center"/>
        <w:rPr>
          <w:rFonts w:ascii="Times New Roman" w:eastAsia="Calibri" w:hAnsi="Times New Roman" w:cs="Times New Roman"/>
          <w:b/>
          <w:i/>
          <w:sz w:val="24"/>
          <w:szCs w:val="24"/>
        </w:rPr>
      </w:pPr>
      <w:r w:rsidRPr="00036D65">
        <w:rPr>
          <w:rFonts w:ascii="Times New Roman" w:eastAsia="Calibri" w:hAnsi="Times New Roman" w:cs="Times New Roman"/>
          <w:b/>
          <w:i/>
          <w:sz w:val="24"/>
          <w:szCs w:val="24"/>
        </w:rPr>
        <w:lastRenderedPageBreak/>
        <w:t>АННОТАЦИЯ К РАБ</w:t>
      </w:r>
      <w:r w:rsidR="00A04634">
        <w:rPr>
          <w:rFonts w:ascii="Times New Roman" w:eastAsia="Calibri" w:hAnsi="Times New Roman" w:cs="Times New Roman"/>
          <w:b/>
          <w:i/>
          <w:sz w:val="24"/>
          <w:szCs w:val="24"/>
        </w:rPr>
        <w:t>ОЧЕЙПРОГРАММЕУЧЕБНОЙ ДИСЦИПЛИНЫ</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Calibri" w:hAnsi="Times New Roman" w:cs="Times New Roman"/>
          <w:b/>
          <w:sz w:val="24"/>
          <w:szCs w:val="24"/>
        </w:rPr>
        <w:t xml:space="preserve">Специальность: </w:t>
      </w:r>
      <w:r w:rsidR="002B3BB5" w:rsidRPr="002B3BB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6D65" w:rsidRPr="00036D65" w:rsidRDefault="00036D65" w:rsidP="00036D65">
      <w:pPr>
        <w:shd w:val="clear" w:color="auto" w:fill="FFFFFF"/>
        <w:spacing w:after="0" w:line="240" w:lineRule="auto"/>
        <w:jc w:val="both"/>
        <w:rPr>
          <w:rFonts w:ascii="Times New Roman" w:eastAsia="Calibri" w:hAnsi="Times New Roman" w:cs="Times New Roman"/>
          <w:b/>
          <w:sz w:val="24"/>
          <w:szCs w:val="24"/>
        </w:rPr>
      </w:pPr>
    </w:p>
    <w:p w:rsidR="00036D65" w:rsidRPr="00036D65" w:rsidRDefault="00036D65" w:rsidP="00036D65">
      <w:pPr>
        <w:shd w:val="clear" w:color="auto" w:fill="FFFFFF"/>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Times New Roman" w:hAnsi="Times New Roman" w:cs="Times New Roman"/>
          <w:bCs/>
          <w:sz w:val="24"/>
          <w:szCs w:val="24"/>
          <w:u w:val="single"/>
          <w:lang w:eastAsia="ru-RU"/>
        </w:rPr>
        <w:t xml:space="preserve">ОП. </w:t>
      </w:r>
      <w:r w:rsidR="002B3BB5">
        <w:rPr>
          <w:rFonts w:ascii="Times New Roman" w:eastAsia="Times New Roman" w:hAnsi="Times New Roman" w:cs="Times New Roman"/>
          <w:bCs/>
          <w:sz w:val="24"/>
          <w:szCs w:val="24"/>
          <w:u w:val="single"/>
          <w:lang w:eastAsia="ru-RU"/>
        </w:rPr>
        <w:t>04</w:t>
      </w:r>
      <w:r w:rsidRPr="00036D65">
        <w:rPr>
          <w:rFonts w:ascii="Times New Roman" w:eastAsia="Times New Roman" w:hAnsi="Times New Roman" w:cs="Times New Roman"/>
          <w:bCs/>
          <w:sz w:val="24"/>
          <w:szCs w:val="24"/>
          <w:u w:val="single"/>
          <w:lang w:eastAsia="ru-RU"/>
        </w:rPr>
        <w:t>. Материаловедение</w:t>
      </w:r>
    </w:p>
    <w:p w:rsidR="00036D65" w:rsidRPr="00036D65" w:rsidRDefault="00036D65" w:rsidP="00036D65">
      <w:pPr>
        <w:shd w:val="clear" w:color="auto" w:fill="FFFFFF"/>
        <w:tabs>
          <w:tab w:val="left" w:pos="365"/>
        </w:tabs>
        <w:spacing w:after="0" w:line="240" w:lineRule="auto"/>
        <w:ind w:firstLine="426"/>
        <w:jc w:val="both"/>
        <w:rPr>
          <w:rFonts w:ascii="Times New Roman" w:eastAsia="Times New Roman" w:hAnsi="Times New Roman" w:cs="Times New Roman"/>
          <w:b/>
          <w:bCs/>
          <w:sz w:val="24"/>
          <w:szCs w:val="24"/>
          <w:lang w:eastAsia="ru-RU"/>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w:t>
      </w:r>
      <w:r w:rsidRPr="00036D65">
        <w:rPr>
          <w:rFonts w:ascii="Times New Roman" w:eastAsia="Times New Roman" w:hAnsi="Times New Roman" w:cs="Times New Roman"/>
          <w:smallCaps/>
          <w:sz w:val="24"/>
          <w:szCs w:val="24"/>
          <w:lang w:eastAsia="ru-RU"/>
        </w:rPr>
        <w:t xml:space="preserve">дисциплины </w:t>
      </w:r>
      <w:r w:rsidRPr="00036D65">
        <w:rPr>
          <w:rFonts w:ascii="Times New Roman" w:eastAsia="Times New Roman" w:hAnsi="Times New Roman" w:cs="Times New Roman"/>
          <w:sz w:val="24"/>
          <w:szCs w:val="24"/>
          <w:lang w:eastAsia="ru-RU"/>
        </w:rPr>
        <w:t xml:space="preserve">студент должен </w:t>
      </w: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распознавать и классифицировать </w:t>
      </w:r>
      <w:r w:rsidRPr="00036D65">
        <w:rPr>
          <w:rFonts w:ascii="Times New Roman" w:eastAsia="Times New Roman" w:hAnsi="Times New Roman" w:cs="Times New Roman"/>
          <w:spacing w:val="-1"/>
          <w:sz w:val="24"/>
          <w:szCs w:val="24"/>
          <w:lang w:eastAsia="ru-RU"/>
        </w:rPr>
        <w:t xml:space="preserve">конструкционные и сырьевые материалы </w:t>
      </w:r>
      <w:r w:rsidRPr="00036D65">
        <w:rPr>
          <w:rFonts w:ascii="Times New Roman" w:eastAsia="Times New Roman" w:hAnsi="Times New Roman" w:cs="Times New Roman"/>
          <w:spacing w:val="-4"/>
          <w:sz w:val="24"/>
          <w:szCs w:val="24"/>
          <w:lang w:eastAsia="ru-RU"/>
        </w:rPr>
        <w:t>по внешнему виду, происхождению, свойствам;</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1"/>
          <w:sz w:val="24"/>
          <w:szCs w:val="24"/>
          <w:lang w:eastAsia="ru-RU"/>
        </w:rPr>
        <w:t xml:space="preserve">подбирать материалы по их назначению и </w:t>
      </w:r>
      <w:r w:rsidRPr="00036D65">
        <w:rPr>
          <w:rFonts w:ascii="Times New Roman" w:eastAsia="Times New Roman" w:hAnsi="Times New Roman" w:cs="Times New Roman"/>
          <w:spacing w:val="-4"/>
          <w:sz w:val="24"/>
          <w:szCs w:val="24"/>
          <w:lang w:eastAsia="ru-RU"/>
        </w:rPr>
        <w:t>условиям эксплуатации для выполнения работ;</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выбирать и расшифровывать марки конструкционных материалов;</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твердость металлов;</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определять режимы отжига, закалки и отпуска </w:t>
      </w:r>
      <w:r w:rsidRPr="00036D65">
        <w:rPr>
          <w:rFonts w:ascii="Times New Roman" w:eastAsia="Times New Roman" w:hAnsi="Times New Roman" w:cs="Times New Roman"/>
          <w:sz w:val="24"/>
          <w:szCs w:val="24"/>
          <w:lang w:eastAsia="ru-RU"/>
        </w:rPr>
        <w:t>стали;</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подбирать способы и режимы обработки металлов </w:t>
      </w:r>
      <w:r w:rsidRPr="00036D65">
        <w:rPr>
          <w:rFonts w:ascii="Times New Roman" w:eastAsia="Times New Roman" w:hAnsi="Times New Roman" w:cs="Times New Roman"/>
          <w:spacing w:val="-1"/>
          <w:sz w:val="24"/>
          <w:szCs w:val="24"/>
          <w:lang w:eastAsia="ru-RU"/>
        </w:rPr>
        <w:t xml:space="preserve">(литьем, давлением, сваркой, резанием и др.) </w:t>
      </w:r>
      <w:r w:rsidRPr="00036D65">
        <w:rPr>
          <w:rFonts w:ascii="Times New Roman" w:eastAsia="Times New Roman" w:hAnsi="Times New Roman" w:cs="Times New Roman"/>
          <w:sz w:val="24"/>
          <w:szCs w:val="24"/>
          <w:lang w:eastAsia="ru-RU"/>
        </w:rPr>
        <w:t>для изготовления различных деталей;</w:t>
      </w:r>
    </w:p>
    <w:p w:rsidR="00036D65" w:rsidRPr="00036D65" w:rsidRDefault="00036D65" w:rsidP="00036D65">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студент должен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shd w:val="clear" w:color="auto" w:fill="FFFFFF"/>
        <w:autoSpaceDE w:val="0"/>
        <w:autoSpaceDN w:val="0"/>
        <w:adjustRightInd w:val="0"/>
        <w:spacing w:after="0" w:line="240" w:lineRule="auto"/>
        <w:ind w:right="24"/>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3"/>
          <w:sz w:val="24"/>
          <w:szCs w:val="24"/>
          <w:lang w:eastAsia="ru-RU"/>
        </w:rPr>
        <w:t xml:space="preserve">основные виды конструкционных и сырьевых, </w:t>
      </w:r>
      <w:r w:rsidRPr="00036D65">
        <w:rPr>
          <w:rFonts w:ascii="Times New Roman" w:eastAsia="Times New Roman" w:hAnsi="Times New Roman" w:cs="Times New Roman"/>
          <w:spacing w:val="-1"/>
          <w:sz w:val="24"/>
          <w:szCs w:val="24"/>
          <w:lang w:eastAsia="ru-RU"/>
        </w:rPr>
        <w:t xml:space="preserve">металлических и неметаллических материалов; </w:t>
      </w:r>
      <w:r w:rsidRPr="00036D65">
        <w:rPr>
          <w:rFonts w:ascii="Times New Roman" w:eastAsia="Times New Roman" w:hAnsi="Times New Roman" w:cs="Times New Roman"/>
          <w:spacing w:val="-3"/>
          <w:sz w:val="24"/>
          <w:szCs w:val="24"/>
          <w:lang w:eastAsia="ru-RU"/>
        </w:rPr>
        <w:t xml:space="preserve">классификацию, свойства, маркировку и область </w:t>
      </w:r>
      <w:r w:rsidRPr="00036D65">
        <w:rPr>
          <w:rFonts w:ascii="Times New Roman" w:eastAsia="Times New Roman" w:hAnsi="Times New Roman" w:cs="Times New Roman"/>
          <w:spacing w:val="-1"/>
          <w:sz w:val="24"/>
          <w:szCs w:val="24"/>
          <w:lang w:eastAsia="ru-RU"/>
        </w:rPr>
        <w:t xml:space="preserve">применения конструкционных материалов, </w:t>
      </w:r>
      <w:r w:rsidRPr="00036D65">
        <w:rPr>
          <w:rFonts w:ascii="Times New Roman" w:eastAsia="Times New Roman" w:hAnsi="Times New Roman" w:cs="Times New Roman"/>
          <w:sz w:val="24"/>
          <w:szCs w:val="24"/>
          <w:lang w:eastAsia="ru-RU"/>
        </w:rPr>
        <w:t>принципы их выбора для применения в производстве;</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11"/>
          <w:sz w:val="24"/>
          <w:szCs w:val="24"/>
          <w:lang w:eastAsia="ru-RU"/>
        </w:rPr>
        <w:t>основные сведения о назначении и свойствах металлов</w:t>
      </w:r>
      <w:r w:rsidRPr="00036D65">
        <w:rPr>
          <w:rFonts w:ascii="Times New Roman" w:eastAsia="Times New Roman" w:hAnsi="Times New Roman" w:cs="Times New Roman"/>
          <w:sz w:val="24"/>
          <w:szCs w:val="24"/>
          <w:lang w:eastAsia="ru-RU"/>
        </w:rPr>
        <w:t xml:space="preserve"> сплавов, о технологии их производства; </w:t>
      </w:r>
      <w:r w:rsidRPr="00036D65">
        <w:rPr>
          <w:rFonts w:ascii="Times New Roman" w:eastAsia="Times New Roman" w:hAnsi="Times New Roman" w:cs="Times New Roman"/>
          <w:spacing w:val="-9"/>
          <w:sz w:val="24"/>
          <w:szCs w:val="24"/>
          <w:lang w:eastAsia="ru-RU"/>
        </w:rPr>
        <w:t xml:space="preserve">особенности строения металлов и их сплавов, </w:t>
      </w:r>
      <w:r w:rsidRPr="00036D65">
        <w:rPr>
          <w:rFonts w:ascii="Times New Roman" w:eastAsia="Times New Roman" w:hAnsi="Times New Roman" w:cs="Times New Roman"/>
          <w:spacing w:val="-3"/>
          <w:sz w:val="24"/>
          <w:szCs w:val="24"/>
          <w:lang w:eastAsia="ru-RU"/>
        </w:rPr>
        <w:t xml:space="preserve">закономерности процессов кристаллизации и </w:t>
      </w:r>
      <w:r w:rsidRPr="00036D65">
        <w:rPr>
          <w:rFonts w:ascii="Times New Roman" w:eastAsia="Times New Roman" w:hAnsi="Times New Roman" w:cs="Times New Roman"/>
          <w:sz w:val="24"/>
          <w:szCs w:val="24"/>
          <w:lang w:eastAsia="ru-RU"/>
        </w:rPr>
        <w:t xml:space="preserve">структурообразования; </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виды обработки металлов и сплавов;</w:t>
      </w:r>
    </w:p>
    <w:p w:rsidR="00036D65" w:rsidRPr="00036D65" w:rsidRDefault="00036D65" w:rsidP="00036D65">
      <w:pPr>
        <w:widowControl w:val="0"/>
        <w:shd w:val="clear" w:color="auto" w:fill="FFFFFF"/>
        <w:autoSpaceDE w:val="0"/>
        <w:autoSpaceDN w:val="0"/>
        <w:adjustRightInd w:val="0"/>
        <w:spacing w:after="0" w:line="240" w:lineRule="auto"/>
        <w:ind w:right="9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2"/>
          <w:sz w:val="24"/>
          <w:szCs w:val="24"/>
          <w:lang w:eastAsia="ru-RU"/>
        </w:rPr>
        <w:t xml:space="preserve">сущность технологических процессов литья, </w:t>
      </w:r>
      <w:r w:rsidRPr="00036D65">
        <w:rPr>
          <w:rFonts w:ascii="Times New Roman" w:eastAsia="Times New Roman" w:hAnsi="Times New Roman" w:cs="Times New Roman"/>
          <w:spacing w:val="-4"/>
          <w:sz w:val="24"/>
          <w:szCs w:val="24"/>
          <w:lang w:eastAsia="ru-RU"/>
        </w:rPr>
        <w:t xml:space="preserve">сварки, обработки металлов давлением и резанием;  </w:t>
      </w:r>
      <w:r w:rsidRPr="00036D65">
        <w:rPr>
          <w:rFonts w:ascii="Times New Roman" w:eastAsia="Times New Roman" w:hAnsi="Times New Roman" w:cs="Times New Roman"/>
          <w:sz w:val="24"/>
          <w:szCs w:val="24"/>
          <w:lang w:eastAsia="ru-RU"/>
        </w:rPr>
        <w:t xml:space="preserve">основы термообработки металлов; </w:t>
      </w:r>
      <w:r w:rsidRPr="00036D65">
        <w:rPr>
          <w:rFonts w:ascii="Times New Roman" w:eastAsia="Times New Roman" w:hAnsi="Times New Roman" w:cs="Times New Roman"/>
          <w:spacing w:val="-1"/>
          <w:sz w:val="24"/>
          <w:szCs w:val="24"/>
          <w:lang w:eastAsia="ru-RU"/>
        </w:rPr>
        <w:t xml:space="preserve">способы защиты металлов от коррозии; требования к качеству обработки деталей; </w:t>
      </w:r>
      <w:r w:rsidRPr="00036D65">
        <w:rPr>
          <w:rFonts w:ascii="Times New Roman" w:eastAsia="Times New Roman" w:hAnsi="Times New Roman" w:cs="Times New Roman"/>
          <w:sz w:val="24"/>
          <w:szCs w:val="24"/>
          <w:lang w:eastAsia="ru-RU"/>
        </w:rPr>
        <w:t>виды износа деталей и узлов;</w:t>
      </w:r>
    </w:p>
    <w:p w:rsidR="00036D65" w:rsidRPr="00036D65" w:rsidRDefault="00036D65" w:rsidP="00036D65">
      <w:pPr>
        <w:widowControl w:val="0"/>
        <w:shd w:val="clear" w:color="auto" w:fill="FFFFFF"/>
        <w:autoSpaceDE w:val="0"/>
        <w:autoSpaceDN w:val="0"/>
        <w:adjustRightInd w:val="0"/>
        <w:spacing w:after="0" w:line="240" w:lineRule="auto"/>
        <w:ind w:right="96"/>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pacing w:val="-9"/>
          <w:sz w:val="24"/>
          <w:szCs w:val="24"/>
          <w:lang w:eastAsia="ru-RU"/>
        </w:rPr>
        <w:t xml:space="preserve">особенности строения, назначения и свойства различных групп неметаллических материалов; </w:t>
      </w:r>
      <w:r w:rsidRPr="00036D65">
        <w:rPr>
          <w:rFonts w:ascii="Times New Roman" w:eastAsia="Times New Roman" w:hAnsi="Times New Roman" w:cs="Times New Roman"/>
          <w:spacing w:val="-1"/>
          <w:sz w:val="24"/>
          <w:szCs w:val="24"/>
          <w:lang w:eastAsia="ru-RU"/>
        </w:rPr>
        <w:t xml:space="preserve">характеристики топливных, смазочных, </w:t>
      </w:r>
      <w:r w:rsidRPr="00036D65">
        <w:rPr>
          <w:rFonts w:ascii="Times New Roman" w:eastAsia="Times New Roman" w:hAnsi="Times New Roman" w:cs="Times New Roman"/>
          <w:spacing w:val="-3"/>
          <w:sz w:val="24"/>
          <w:szCs w:val="24"/>
          <w:lang w:eastAsia="ru-RU"/>
        </w:rPr>
        <w:t xml:space="preserve">абразивных материалов и специальных жидкостей; </w:t>
      </w:r>
      <w:r w:rsidRPr="00036D65">
        <w:rPr>
          <w:rFonts w:ascii="Times New Roman" w:eastAsia="Times New Roman" w:hAnsi="Times New Roman" w:cs="Times New Roman"/>
          <w:sz w:val="24"/>
          <w:szCs w:val="24"/>
          <w:lang w:eastAsia="ru-RU"/>
        </w:rPr>
        <w:t xml:space="preserve">классификацию и марки масел; </w:t>
      </w:r>
      <w:r w:rsidRPr="00036D65">
        <w:rPr>
          <w:rFonts w:ascii="Times New Roman" w:eastAsia="Times New Roman" w:hAnsi="Times New Roman" w:cs="Times New Roman"/>
          <w:spacing w:val="-3"/>
          <w:sz w:val="24"/>
          <w:szCs w:val="24"/>
          <w:lang w:eastAsia="ru-RU"/>
        </w:rPr>
        <w:t xml:space="preserve">эксплуатационные свойства различных видов </w:t>
      </w:r>
      <w:r w:rsidRPr="00036D65">
        <w:rPr>
          <w:rFonts w:ascii="Times New Roman" w:eastAsia="Times New Roman" w:hAnsi="Times New Roman" w:cs="Times New Roman"/>
          <w:sz w:val="24"/>
          <w:szCs w:val="24"/>
          <w:lang w:eastAsia="ru-RU"/>
        </w:rPr>
        <w:t xml:space="preserve">топлива; </w:t>
      </w:r>
      <w:r w:rsidRPr="00036D65">
        <w:rPr>
          <w:rFonts w:ascii="Times New Roman" w:eastAsia="Times New Roman" w:hAnsi="Times New Roman" w:cs="Times New Roman"/>
          <w:spacing w:val="-3"/>
          <w:sz w:val="24"/>
          <w:szCs w:val="24"/>
          <w:lang w:eastAsia="ru-RU"/>
        </w:rPr>
        <w:t xml:space="preserve">правила хранения топлива, смазочных материалов </w:t>
      </w:r>
      <w:r w:rsidRPr="00036D65">
        <w:rPr>
          <w:rFonts w:ascii="Times New Roman" w:eastAsia="Times New Roman" w:hAnsi="Times New Roman" w:cs="Times New Roman"/>
          <w:sz w:val="24"/>
          <w:szCs w:val="24"/>
          <w:lang w:eastAsia="ru-RU"/>
        </w:rPr>
        <w:t>и специальных жидкостей; классификацию и способы получения композиционных материалов</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31E0">
      <w:pPr>
        <w:numPr>
          <w:ilvl w:val="0"/>
          <w:numId w:val="32"/>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6597"/>
        <w:gridCol w:w="2131"/>
      </w:tblGrid>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425"/>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Calibri" w:hAnsi="Times New Roman" w:cs="Times New Roman"/>
                <w:bCs/>
                <w:i/>
                <w:sz w:val="24"/>
                <w:szCs w:val="24"/>
              </w:rPr>
              <w:t xml:space="preserve">ВПД  5.2.1.  </w:t>
            </w:r>
            <w:r w:rsidRPr="00036D65">
              <w:rPr>
                <w:rFonts w:ascii="Times New Roman" w:eastAsia="Calibri" w:hAnsi="Times New Roman" w:cs="Times New Roman"/>
                <w:b/>
                <w:bCs/>
                <w:i/>
                <w:sz w:val="24"/>
                <w:szCs w:val="24"/>
              </w:rPr>
              <w:t>Подготовка  сельскохозяйственных машин и механизмов к работе, комплектование сборочных единиц</w:t>
            </w:r>
            <w:proofErr w:type="gramStart"/>
            <w:r w:rsidRPr="00036D65">
              <w:rPr>
                <w:rFonts w:ascii="Times New Roman" w:eastAsia="Calibri" w:hAnsi="Times New Roman" w:cs="Times New Roman"/>
                <w:b/>
                <w:bCs/>
                <w:i/>
                <w:sz w:val="24"/>
                <w:szCs w:val="24"/>
              </w:rPr>
              <w:t>.(</w:t>
            </w:r>
            <w:proofErr w:type="gramEnd"/>
            <w:r w:rsidRPr="00036D65">
              <w:rPr>
                <w:rFonts w:ascii="Times New Roman" w:eastAsia="Calibri" w:hAnsi="Times New Roman" w:cs="Times New Roman"/>
                <w:b/>
                <w:bCs/>
                <w:i/>
                <w:sz w:val="24"/>
                <w:szCs w:val="24"/>
              </w:rPr>
              <w:t>т.е</w:t>
            </w:r>
            <w:r w:rsidRPr="00036D65">
              <w:rPr>
                <w:rFonts w:ascii="Times New Roman" w:eastAsia="Calibri" w:hAnsi="Times New Roman" w:cs="Times New Roman"/>
                <w:b/>
                <w:bCs/>
                <w:i/>
                <w:sz w:val="24"/>
                <w:szCs w:val="24"/>
                <w:u w:val="single"/>
              </w:rPr>
              <w:t>. назначение, устройство</w:t>
            </w:r>
            <w:r w:rsidRPr="00036D65">
              <w:rPr>
                <w:rFonts w:ascii="Times New Roman" w:eastAsia="Calibri" w:hAnsi="Times New Roman" w:cs="Times New Roman"/>
                <w:b/>
                <w:bCs/>
                <w:i/>
                <w:sz w:val="24"/>
                <w:szCs w:val="24"/>
              </w:rPr>
              <w:t xml:space="preserve"> машин и подготовка их к работе)</w:t>
            </w:r>
          </w:p>
          <w:p w:rsidR="00036D65" w:rsidRPr="00036D65" w:rsidRDefault="00036D65" w:rsidP="00036D65">
            <w:pPr>
              <w:shd w:val="clear" w:color="auto" w:fill="FFFFFF"/>
              <w:spacing w:after="0" w:line="240" w:lineRule="auto"/>
              <w:ind w:left="179" w:right="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 Выполнять регулировку узлов, систем и механизмов двигателя и приборов электрооборудования.</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1.2. Подготавливать почвообрабатывающие машины.</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 Подготавливать посевные, посадочные машины и машины для ухода за посевами.</w:t>
            </w:r>
          </w:p>
          <w:p w:rsidR="00036D65" w:rsidRPr="00036D65" w:rsidRDefault="00036D65" w:rsidP="00036D65">
            <w:pPr>
              <w:shd w:val="clear" w:color="auto" w:fill="FFFFFF"/>
              <w:spacing w:after="0" w:line="240" w:lineRule="auto"/>
              <w:ind w:left="179"/>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1.4. Подготавливать уборочные машины.</w:t>
            </w:r>
          </w:p>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 xml:space="preserve">ПК 1.5. Подготавливать машины и оборудование для обслуживания </w:t>
            </w:r>
            <w:r w:rsidRPr="00036D65">
              <w:rPr>
                <w:rFonts w:ascii="Times New Roman" w:eastAsia="Calibri" w:hAnsi="Times New Roman" w:cs="Times New Roman"/>
                <w:sz w:val="24"/>
                <w:szCs w:val="24"/>
              </w:rPr>
              <w:t xml:space="preserve">животноводческих ферм, комплексов и </w:t>
            </w:r>
            <w:r w:rsidRPr="00036D65">
              <w:rPr>
                <w:rFonts w:ascii="Times New Roman" w:eastAsia="Calibri" w:hAnsi="Times New Roman" w:cs="Times New Roman"/>
                <w:sz w:val="24"/>
                <w:szCs w:val="24"/>
              </w:rPr>
              <w:lastRenderedPageBreak/>
              <w:t>птицефабрик.</w:t>
            </w:r>
          </w:p>
          <w:p w:rsidR="00036D65" w:rsidRPr="00036D65" w:rsidRDefault="00036D65" w:rsidP="00036D65">
            <w:pPr>
              <w:shd w:val="clear" w:color="auto" w:fill="FFFFFF"/>
              <w:spacing w:after="0" w:line="240" w:lineRule="auto"/>
              <w:ind w:left="179" w:right="10"/>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 xml:space="preserve">ПК 1.6. Подготавливать рабочее и вспомогательное оборудование </w:t>
            </w:r>
            <w:r w:rsidRPr="00036D65">
              <w:rPr>
                <w:rFonts w:ascii="Times New Roman" w:eastAsia="Calibri" w:hAnsi="Times New Roman" w:cs="Times New Roman"/>
                <w:sz w:val="24"/>
                <w:szCs w:val="24"/>
              </w:rPr>
              <w:t>тракторов и автомобилей.</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7.1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417"/>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bCs/>
                <w:i/>
                <w:sz w:val="24"/>
                <w:szCs w:val="24"/>
              </w:rPr>
            </w:pPr>
            <w:r w:rsidRPr="00036D65">
              <w:rPr>
                <w:rFonts w:ascii="Times New Roman" w:eastAsia="Calibri" w:hAnsi="Times New Roman" w:cs="Times New Roman"/>
                <w:b/>
                <w:bCs/>
                <w:i/>
                <w:spacing w:val="-6"/>
                <w:sz w:val="24"/>
                <w:szCs w:val="24"/>
              </w:rPr>
              <w:t>ВПД  5.2.2.</w:t>
            </w:r>
            <w:r w:rsidRPr="00036D65">
              <w:rPr>
                <w:rFonts w:ascii="Times New Roman" w:eastAsia="Calibri" w:hAnsi="Times New Roman" w:cs="Times New Roman"/>
                <w:b/>
                <w:bCs/>
                <w:i/>
                <w:sz w:val="24"/>
                <w:szCs w:val="24"/>
              </w:rPr>
              <w:tab/>
            </w:r>
            <w:r w:rsidRPr="00036D65">
              <w:rPr>
                <w:rFonts w:ascii="Times New Roman" w:eastAsia="Calibri" w:hAnsi="Times New Roman" w:cs="Times New Roman"/>
                <w:b/>
                <w:bCs/>
                <w:i/>
                <w:spacing w:val="-1"/>
                <w:sz w:val="24"/>
                <w:szCs w:val="24"/>
              </w:rPr>
              <w:t>Эксплуатация сельскохозяйственной техники.</w:t>
            </w:r>
          </w:p>
          <w:p w:rsidR="00036D65" w:rsidRPr="00036D65" w:rsidRDefault="00036D65" w:rsidP="00036D65">
            <w:pPr>
              <w:shd w:val="clear" w:color="auto" w:fill="FFFFFF"/>
              <w:spacing w:after="0" w:line="240" w:lineRule="auto"/>
              <w:ind w:left="10" w:right="10"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 Определять рациональный состав машинно-тракторных агрегатов и их эксплуатационные показатели.</w:t>
            </w:r>
          </w:p>
          <w:p w:rsidR="00036D65" w:rsidRPr="00036D65" w:rsidRDefault="00036D65" w:rsidP="00036D65">
            <w:pPr>
              <w:shd w:val="clear" w:color="auto" w:fill="FFFFFF"/>
              <w:spacing w:after="0" w:line="240" w:lineRule="auto"/>
              <w:ind w:left="5" w:right="14"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  Комплектовать машинно-тракторных агрегатов.</w:t>
            </w:r>
          </w:p>
          <w:p w:rsidR="00036D65" w:rsidRPr="00036D65" w:rsidRDefault="00036D65" w:rsidP="00036D65">
            <w:pPr>
              <w:shd w:val="clear" w:color="auto" w:fill="FFFFFF"/>
              <w:spacing w:after="0" w:line="240" w:lineRule="auto"/>
              <w:ind w:left="10" w:right="5"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2.3.  Проводить работы на машинно-тракторном агрегате.</w:t>
            </w:r>
          </w:p>
          <w:p w:rsidR="00036D65" w:rsidRPr="00036D65" w:rsidRDefault="00036D65" w:rsidP="00036D65">
            <w:pPr>
              <w:shd w:val="clear" w:color="auto" w:fill="FFFFFF"/>
              <w:spacing w:after="0" w:line="240" w:lineRule="auto"/>
              <w:ind w:left="19" w:hanging="1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2.4. Проводить механизированные сельскохозяйственные работы.</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7.1</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423"/>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pos="1406"/>
              </w:tabs>
              <w:spacing w:after="0" w:line="240" w:lineRule="auto"/>
              <w:ind w:left="14" w:right="5" w:hanging="14"/>
              <w:jc w:val="both"/>
              <w:rPr>
                <w:rFonts w:ascii="Times New Roman" w:eastAsia="Calibri" w:hAnsi="Times New Roman" w:cs="Times New Roman"/>
                <w:i/>
                <w:sz w:val="24"/>
                <w:szCs w:val="24"/>
              </w:rPr>
            </w:pPr>
            <w:r w:rsidRPr="00036D65">
              <w:rPr>
                <w:rFonts w:ascii="Times New Roman" w:eastAsia="Calibri" w:hAnsi="Times New Roman" w:cs="Times New Roman"/>
                <w:bCs/>
                <w:i/>
                <w:sz w:val="24"/>
                <w:szCs w:val="24"/>
              </w:rPr>
              <w:t xml:space="preserve">ВПД. </w:t>
            </w:r>
            <w:r w:rsidRPr="00036D65">
              <w:rPr>
                <w:rFonts w:ascii="Times New Roman" w:eastAsia="Calibri" w:hAnsi="Times New Roman" w:cs="Times New Roman"/>
                <w:b/>
                <w:bCs/>
                <w:i/>
                <w:spacing w:val="-5"/>
                <w:sz w:val="24"/>
                <w:szCs w:val="24"/>
              </w:rPr>
              <w:t>5.2.3.</w:t>
            </w:r>
            <w:r w:rsidRPr="00036D65">
              <w:rPr>
                <w:rFonts w:ascii="Times New Roman" w:eastAsia="Calibri" w:hAnsi="Times New Roman" w:cs="Times New Roman"/>
                <w:b/>
                <w:bCs/>
                <w:i/>
                <w:sz w:val="24"/>
                <w:szCs w:val="24"/>
              </w:rPr>
              <w:tab/>
              <w:t>Техническое обслуживание и диагностирование неисправностей</w:t>
            </w:r>
            <w:r w:rsidRPr="00036D65">
              <w:rPr>
                <w:rFonts w:ascii="Times New Roman" w:eastAsia="Calibri" w:hAnsi="Times New Roman" w:cs="Times New Roman"/>
                <w:b/>
                <w:bCs/>
                <w:i/>
                <w:sz w:val="24"/>
                <w:szCs w:val="24"/>
              </w:rPr>
              <w:br/>
            </w:r>
            <w:r w:rsidRPr="00036D65">
              <w:rPr>
                <w:rFonts w:ascii="Times New Roman" w:eastAsia="Calibri" w:hAnsi="Times New Roman" w:cs="Times New Roman"/>
                <w:b/>
                <w:bCs/>
                <w:i/>
                <w:spacing w:val="-1"/>
                <w:sz w:val="24"/>
                <w:szCs w:val="24"/>
              </w:rPr>
              <w:t xml:space="preserve"> сельскохозяйственных машин и механизмов; ремонт </w:t>
            </w:r>
            <w:r w:rsidRPr="00036D65">
              <w:rPr>
                <w:rFonts w:ascii="Times New Roman" w:eastAsia="Calibri" w:hAnsi="Times New Roman" w:cs="Times New Roman"/>
                <w:b/>
                <w:bCs/>
                <w:i/>
                <w:sz w:val="24"/>
                <w:szCs w:val="24"/>
              </w:rPr>
              <w:t>отдельных деталей и узлов.</w:t>
            </w:r>
          </w:p>
          <w:p w:rsidR="00036D65" w:rsidRPr="00036D65" w:rsidRDefault="00036D65" w:rsidP="00036D65">
            <w:pPr>
              <w:shd w:val="clear" w:color="auto" w:fill="FFFFFF"/>
              <w:spacing w:after="0" w:line="240" w:lineRule="auto"/>
              <w:ind w:left="14"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  Выполнять техническое обслуживание сельскохозяйственных машин, механизмов и другого инженерно-технологического оборудования.</w:t>
            </w:r>
          </w:p>
          <w:p w:rsidR="00036D65" w:rsidRPr="00036D65" w:rsidRDefault="00036D65" w:rsidP="00036D65">
            <w:pPr>
              <w:shd w:val="clear" w:color="auto" w:fill="FFFFFF"/>
              <w:tabs>
                <w:tab w:val="left" w:pos="3960"/>
                <w:tab w:val="left" w:pos="7138"/>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ПК 3.2. Проводить</w:t>
            </w:r>
            <w:r w:rsidRPr="00036D65">
              <w:rPr>
                <w:rFonts w:ascii="Times New Roman" w:eastAsia="Calibri" w:hAnsi="Times New Roman" w:cs="Times New Roman"/>
                <w:sz w:val="24"/>
                <w:szCs w:val="24"/>
              </w:rPr>
              <w:t xml:space="preserve"> </w:t>
            </w:r>
            <w:r w:rsidRPr="00036D65">
              <w:rPr>
                <w:rFonts w:ascii="Times New Roman" w:eastAsia="Calibri" w:hAnsi="Times New Roman" w:cs="Times New Roman"/>
                <w:spacing w:val="-3"/>
                <w:sz w:val="24"/>
                <w:szCs w:val="24"/>
              </w:rPr>
              <w:t>диагностирование</w:t>
            </w:r>
            <w:r w:rsidRPr="00036D65">
              <w:rPr>
                <w:rFonts w:ascii="Times New Roman" w:eastAsia="Calibri" w:hAnsi="Times New Roman" w:cs="Times New Roman"/>
                <w:sz w:val="24"/>
                <w:szCs w:val="24"/>
              </w:rPr>
              <w:tab/>
            </w:r>
            <w:r w:rsidRPr="00036D65">
              <w:rPr>
                <w:rFonts w:ascii="Times New Roman" w:eastAsia="Calibri" w:hAnsi="Times New Roman" w:cs="Times New Roman"/>
                <w:spacing w:val="-4"/>
                <w:sz w:val="24"/>
                <w:szCs w:val="24"/>
              </w:rPr>
              <w:t>неисправностей</w:t>
            </w:r>
          </w:p>
          <w:p w:rsidR="00036D65" w:rsidRPr="00036D65" w:rsidRDefault="00036D65" w:rsidP="00036D65">
            <w:pPr>
              <w:shd w:val="clear" w:color="auto" w:fill="FFFFFF"/>
              <w:spacing w:after="0" w:line="240" w:lineRule="auto"/>
              <w:ind w:left="14" w:right="5"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сельскохозяйственных машин, механизмов и другого инженерно-технологического оборудования.</w:t>
            </w:r>
          </w:p>
          <w:p w:rsidR="00036D65" w:rsidRPr="00036D65" w:rsidRDefault="00036D65" w:rsidP="00036D65">
            <w:pPr>
              <w:shd w:val="clear" w:color="auto" w:fill="FFFFFF"/>
              <w:spacing w:after="0" w:line="240" w:lineRule="auto"/>
              <w:ind w:left="10" w:right="5" w:hanging="14"/>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3.3. Осуществлять технологический процесс ремонта сельскохозяйственных машин, механизмов и другого инженерно-</w:t>
            </w:r>
            <w:r w:rsidRPr="00036D65">
              <w:rPr>
                <w:rFonts w:ascii="Times New Roman" w:eastAsia="Calibri" w:hAnsi="Times New Roman" w:cs="Times New Roman"/>
                <w:sz w:val="24"/>
                <w:szCs w:val="24"/>
              </w:rPr>
              <w:t>технологического оборудования.</w:t>
            </w:r>
          </w:p>
          <w:p w:rsidR="00036D65" w:rsidRPr="00036D65" w:rsidRDefault="00036D65" w:rsidP="00036D65">
            <w:pPr>
              <w:shd w:val="clear" w:color="auto" w:fill="FFFFFF"/>
              <w:spacing w:after="0" w:line="240" w:lineRule="auto"/>
              <w:ind w:left="10" w:right="10"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 Выполнять восстановление деталей машин, механизмов и другого инженерно-технологического оборудования.</w:t>
            </w:r>
          </w:p>
          <w:p w:rsidR="00036D65" w:rsidRPr="00036D65" w:rsidRDefault="00036D65" w:rsidP="00036D65">
            <w:pPr>
              <w:shd w:val="clear" w:color="auto" w:fill="FFFFFF"/>
              <w:spacing w:after="0" w:line="240" w:lineRule="auto"/>
              <w:ind w:left="10" w:right="10" w:hanging="14"/>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3.5. Обеспечивать режимы консервации и хранения сельскохозяйственной техники.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2.5</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4.2</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pos="1406"/>
              </w:tabs>
              <w:spacing w:after="0" w:line="240" w:lineRule="auto"/>
              <w:ind w:left="14" w:right="19" w:firstLine="92"/>
              <w:jc w:val="both"/>
              <w:rPr>
                <w:rFonts w:ascii="Times New Roman" w:eastAsia="Calibri" w:hAnsi="Times New Roman" w:cs="Times New Roman"/>
                <w:i/>
                <w:sz w:val="24"/>
                <w:szCs w:val="24"/>
              </w:rPr>
            </w:pPr>
            <w:r w:rsidRPr="00036D65">
              <w:rPr>
                <w:rFonts w:ascii="Times New Roman" w:eastAsia="Calibri" w:hAnsi="Times New Roman" w:cs="Times New Roman"/>
                <w:b/>
                <w:bCs/>
                <w:i/>
                <w:spacing w:val="-6"/>
                <w:sz w:val="24"/>
                <w:szCs w:val="24"/>
              </w:rPr>
              <w:t xml:space="preserve">ВПД </w:t>
            </w:r>
            <w:r w:rsidRPr="00036D65">
              <w:rPr>
                <w:rFonts w:ascii="Times New Roman" w:eastAsia="Calibri" w:hAnsi="Times New Roman" w:cs="Times New Roman"/>
                <w:b/>
                <w:bCs/>
                <w:i/>
                <w:spacing w:val="-5"/>
                <w:sz w:val="24"/>
                <w:szCs w:val="24"/>
              </w:rPr>
              <w:t xml:space="preserve"> 5.2.4.</w:t>
            </w:r>
            <w:r w:rsidRPr="00036D65">
              <w:rPr>
                <w:rFonts w:ascii="Times New Roman" w:eastAsia="Calibri" w:hAnsi="Times New Roman" w:cs="Times New Roman"/>
                <w:b/>
                <w:bCs/>
                <w:i/>
                <w:sz w:val="24"/>
                <w:szCs w:val="24"/>
              </w:rPr>
              <w:tab/>
            </w:r>
            <w:r w:rsidRPr="00036D65">
              <w:rPr>
                <w:rFonts w:ascii="Times New Roman" w:eastAsia="Calibri" w:hAnsi="Times New Roman" w:cs="Times New Roman"/>
                <w:b/>
                <w:bCs/>
                <w:i/>
                <w:spacing w:val="-1"/>
                <w:sz w:val="24"/>
                <w:szCs w:val="24"/>
              </w:rPr>
              <w:t xml:space="preserve">Управление работами машинно-тракторного парка </w:t>
            </w:r>
            <w:proofErr w:type="spellStart"/>
            <w:r w:rsidRPr="00036D65">
              <w:rPr>
                <w:rFonts w:ascii="Times New Roman" w:eastAsia="Calibri" w:hAnsi="Times New Roman" w:cs="Times New Roman"/>
                <w:b/>
                <w:bCs/>
                <w:i/>
                <w:spacing w:val="-1"/>
                <w:sz w:val="24"/>
                <w:szCs w:val="24"/>
              </w:rPr>
              <w:t>с.х</w:t>
            </w:r>
            <w:proofErr w:type="spellEnd"/>
            <w:r w:rsidRPr="00036D65">
              <w:rPr>
                <w:rFonts w:ascii="Times New Roman" w:eastAsia="Calibri" w:hAnsi="Times New Roman" w:cs="Times New Roman"/>
                <w:b/>
                <w:bCs/>
                <w:i/>
                <w:spacing w:val="-1"/>
                <w:sz w:val="24"/>
                <w:szCs w:val="24"/>
              </w:rPr>
              <w:t>.</w:t>
            </w:r>
            <w:r w:rsidRPr="00036D65">
              <w:rPr>
                <w:rFonts w:ascii="Times New Roman" w:eastAsia="Calibri" w:hAnsi="Times New Roman" w:cs="Times New Roman"/>
                <w:b/>
                <w:bCs/>
                <w:i/>
                <w:sz w:val="24"/>
                <w:szCs w:val="24"/>
              </w:rPr>
              <w:t xml:space="preserve"> организации.</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3"/>
                <w:sz w:val="24"/>
                <w:szCs w:val="24"/>
              </w:rPr>
              <w:t xml:space="preserve">ПК 4.1. Планировать основные производственные показатели работы </w:t>
            </w:r>
            <w:r w:rsidRPr="00036D65">
              <w:rPr>
                <w:rFonts w:ascii="Times New Roman" w:eastAsia="Calibri" w:hAnsi="Times New Roman" w:cs="Times New Roman"/>
                <w:sz w:val="24"/>
                <w:szCs w:val="24"/>
              </w:rPr>
              <w:t>машинно-тракторного парка.</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ПК 4.2. Планировать показатели деятельности по оказанию услуг </w:t>
            </w:r>
            <w:r w:rsidRPr="00036D65">
              <w:rPr>
                <w:rFonts w:ascii="Times New Roman" w:eastAsia="Calibri" w:hAnsi="Times New Roman" w:cs="Times New Roman"/>
                <w:spacing w:val="-1"/>
                <w:sz w:val="24"/>
                <w:szCs w:val="24"/>
              </w:rPr>
              <w:t xml:space="preserve">в области обеспечения функционирования машинно-тракторного парка и </w:t>
            </w:r>
            <w:r w:rsidRPr="00036D65">
              <w:rPr>
                <w:rFonts w:ascii="Times New Roman" w:eastAsia="Calibri" w:hAnsi="Times New Roman" w:cs="Times New Roman"/>
                <w:sz w:val="24"/>
                <w:szCs w:val="24"/>
              </w:rPr>
              <w:t>сельскохозяйственного оборудования.</w:t>
            </w:r>
          </w:p>
          <w:p w:rsidR="00036D65" w:rsidRPr="00036D65" w:rsidRDefault="00036D65" w:rsidP="00036D65">
            <w:pPr>
              <w:shd w:val="clear" w:color="auto" w:fill="FFFFFF"/>
              <w:spacing w:after="0" w:line="240" w:lineRule="auto"/>
              <w:ind w:left="10"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4.3. Планировать выполнение работ и оказание услуг исполнителями.</w:t>
            </w:r>
          </w:p>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4.4. Организовывать работу трудового коллектива.</w:t>
            </w:r>
          </w:p>
          <w:p w:rsidR="00036D65" w:rsidRPr="00036D65" w:rsidRDefault="00036D65" w:rsidP="00036D65">
            <w:pPr>
              <w:shd w:val="clear" w:color="auto" w:fill="FFFFFF"/>
              <w:spacing w:after="0" w:line="240" w:lineRule="auto"/>
              <w:ind w:left="5" w:right="10" w:firstLine="92"/>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 Контролировать ход и оценивать результаты выполнения работ и оказания услуг исполнителями.</w:t>
            </w:r>
          </w:p>
          <w:p w:rsidR="00036D65" w:rsidRPr="00036D65" w:rsidRDefault="00036D65" w:rsidP="00036D65">
            <w:pPr>
              <w:shd w:val="clear" w:color="auto" w:fill="FFFFFF"/>
              <w:spacing w:after="0" w:line="240" w:lineRule="auto"/>
              <w:ind w:left="14" w:right="10"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2"/>
                <w:sz w:val="24"/>
                <w:szCs w:val="24"/>
              </w:rPr>
              <w:t xml:space="preserve">ПК 4.6. Изучать рынок и конъюнктуру продукции и услуг в области </w:t>
            </w:r>
            <w:r w:rsidRPr="00036D65">
              <w:rPr>
                <w:rFonts w:ascii="Times New Roman" w:eastAsia="Calibri" w:hAnsi="Times New Roman" w:cs="Times New Roman"/>
                <w:sz w:val="24"/>
                <w:szCs w:val="24"/>
              </w:rPr>
              <w:t>профессиональной деятельности.</w:t>
            </w:r>
          </w:p>
          <w:p w:rsidR="00036D65" w:rsidRPr="00036D65" w:rsidRDefault="00036D65" w:rsidP="00036D65">
            <w:pPr>
              <w:shd w:val="clear" w:color="auto" w:fill="FFFFFF"/>
              <w:tabs>
                <w:tab w:val="left" w:leader="dot" w:pos="2074"/>
              </w:tabs>
              <w:spacing w:after="0" w:line="240" w:lineRule="auto"/>
              <w:ind w:firstLine="92"/>
              <w:jc w:val="both"/>
              <w:rPr>
                <w:rFonts w:ascii="Times New Roman" w:eastAsia="Calibri" w:hAnsi="Times New Roman" w:cs="Times New Roman"/>
                <w:sz w:val="24"/>
                <w:szCs w:val="24"/>
              </w:rPr>
            </w:pPr>
            <w:r w:rsidRPr="00036D65">
              <w:rPr>
                <w:rFonts w:ascii="Times New Roman" w:eastAsia="Calibri" w:hAnsi="Times New Roman" w:cs="Times New Roman"/>
                <w:spacing w:val="-1"/>
                <w:sz w:val="24"/>
                <w:szCs w:val="24"/>
              </w:rPr>
              <w:t>ПК 4.7. Вести утвержденную учетно-отчетную документацию.</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4.9</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4.6.</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1.4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2.1</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Тема 2.3</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2.5</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2.6</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2.</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  Тема 6.2</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  Тема 6.2</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 дач, профессионального и личного развития.</w:t>
            </w:r>
            <w:proofErr w:type="gramEnd"/>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6.1</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7.</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  Тема 5.2</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w:t>
            </w:r>
          </w:p>
        </w:tc>
      </w:tr>
      <w:tr w:rsidR="00036D65" w:rsidRPr="00036D65" w:rsidTr="007D6A45">
        <w:trPr>
          <w:trHeight w:val="651"/>
        </w:trPr>
        <w:tc>
          <w:tcPr>
            <w:tcW w:w="43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451"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115"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3.1  Тема 3.2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4.1  Тема 4.2</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4.3. Тема 4.4.</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4.5. Тема 4.6.</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4.7. Тема 4.8</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4.9 Тема 4.10.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5.1</w:t>
            </w:r>
          </w:p>
        </w:tc>
      </w:tr>
    </w:tbl>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Содержание дисциплины:</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Введение</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Times New Roman" w:hAnsi="Times New Roman" w:cs="Times New Roman"/>
          <w:b/>
          <w:sz w:val="24"/>
          <w:szCs w:val="24"/>
          <w:u w:val="single"/>
          <w:lang w:eastAsia="ru-RU"/>
        </w:rPr>
        <w:t xml:space="preserve">Раздел 1    </w:t>
      </w:r>
      <w:proofErr w:type="spellStart"/>
      <w:proofErr w:type="gramStart"/>
      <w:r w:rsidRPr="00036D65">
        <w:rPr>
          <w:rFonts w:ascii="Times New Roman" w:eastAsia="Times New Roman" w:hAnsi="Times New Roman" w:cs="Times New Roman"/>
          <w:b/>
          <w:sz w:val="24"/>
          <w:szCs w:val="24"/>
          <w:u w:val="single"/>
          <w:lang w:eastAsia="ru-RU"/>
        </w:rPr>
        <w:t>Физико</w:t>
      </w:r>
      <w:proofErr w:type="spellEnd"/>
      <w:r w:rsidRPr="00036D65">
        <w:rPr>
          <w:rFonts w:ascii="Times New Roman" w:eastAsia="Times New Roman" w:hAnsi="Times New Roman" w:cs="Times New Roman"/>
          <w:b/>
          <w:sz w:val="24"/>
          <w:szCs w:val="24"/>
          <w:u w:val="single"/>
          <w:lang w:eastAsia="ru-RU"/>
        </w:rPr>
        <w:t xml:space="preserve"> – химическая</w:t>
      </w:r>
      <w:proofErr w:type="gramEnd"/>
      <w:r w:rsidRPr="00036D65">
        <w:rPr>
          <w:rFonts w:ascii="Times New Roman" w:eastAsia="Times New Roman" w:hAnsi="Times New Roman" w:cs="Times New Roman"/>
          <w:b/>
          <w:sz w:val="24"/>
          <w:szCs w:val="24"/>
          <w:u w:val="single"/>
          <w:lang w:eastAsia="ru-RU"/>
        </w:rPr>
        <w:t xml:space="preserve"> основа материаловедения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xml:space="preserve">    Классификация металлов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Производство чугуна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Производство стали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xml:space="preserve">    Производство цветных металлов</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Общие сведения о сплавах. Общие сведения о сплавах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    Диаграммы состояния двойных сплавов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xml:space="preserve">    Диаграмма состояния железоуглеродистых сплавов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sz w:val="24"/>
          <w:szCs w:val="24"/>
        </w:rPr>
        <w:t xml:space="preserve">    Чугуны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2.4</w:t>
      </w:r>
      <w:r w:rsidRPr="00036D65">
        <w:rPr>
          <w:rFonts w:ascii="Times New Roman" w:eastAsia="Calibri" w:hAnsi="Times New Roman" w:cs="Times New Roman"/>
          <w:sz w:val="24"/>
          <w:szCs w:val="24"/>
        </w:rPr>
        <w:t xml:space="preserve">    Углеродистые стали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2.5</w:t>
      </w:r>
      <w:r w:rsidRPr="00036D65">
        <w:rPr>
          <w:rFonts w:ascii="Times New Roman" w:eastAsia="Calibri" w:hAnsi="Times New Roman" w:cs="Times New Roman"/>
          <w:sz w:val="24"/>
          <w:szCs w:val="24"/>
        </w:rPr>
        <w:t xml:space="preserve">    Легированные стали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2.6</w:t>
      </w:r>
      <w:r w:rsidRPr="00036D65">
        <w:rPr>
          <w:rFonts w:ascii="Times New Roman" w:eastAsia="Calibri" w:hAnsi="Times New Roman" w:cs="Times New Roman"/>
          <w:sz w:val="24"/>
          <w:szCs w:val="24"/>
        </w:rPr>
        <w:t xml:space="preserve">    Сплавы цветных металлов</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3. Термическая и химико-термическая обработка</w:t>
      </w:r>
      <w:r w:rsidRPr="00036D65">
        <w:rPr>
          <w:rFonts w:ascii="Calibri" w:eastAsia="Calibri" w:hAnsi="Calibri" w:cs="Times New Roman"/>
          <w:b/>
          <w:sz w:val="24"/>
          <w:szCs w:val="24"/>
          <w:u w:val="single"/>
        </w:rPr>
        <w:t xml:space="preserve">.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3.1</w:t>
      </w:r>
      <w:r w:rsidRPr="00036D65">
        <w:rPr>
          <w:rFonts w:ascii="Times New Roman" w:eastAsia="Calibri" w:hAnsi="Times New Roman" w:cs="Times New Roman"/>
          <w:sz w:val="24"/>
          <w:szCs w:val="24"/>
        </w:rPr>
        <w:t xml:space="preserve">    Термическая обработка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 xml:space="preserve">Тема 3.2 </w:t>
      </w:r>
      <w:r w:rsidRPr="00036D65">
        <w:rPr>
          <w:rFonts w:ascii="Times New Roman" w:eastAsia="Calibri" w:hAnsi="Times New Roman" w:cs="Times New Roman"/>
          <w:sz w:val="24"/>
          <w:szCs w:val="24"/>
        </w:rPr>
        <w:t xml:space="preserve">   Термическая обработка стали и чугуна</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4</w:t>
      </w:r>
      <w:r w:rsidRPr="00036D65">
        <w:rPr>
          <w:rFonts w:ascii="Times New Roman" w:eastAsia="Times New Roman" w:hAnsi="Times New Roman" w:cs="Times New Roman"/>
          <w:sz w:val="21"/>
          <w:szCs w:val="21"/>
          <w:lang w:eastAsia="ru-RU"/>
        </w:rPr>
        <w:t xml:space="preserve"> </w:t>
      </w:r>
      <w:r w:rsidRPr="00036D65">
        <w:rPr>
          <w:rFonts w:ascii="Times New Roman" w:eastAsia="Times New Roman" w:hAnsi="Times New Roman" w:cs="Times New Roman"/>
          <w:b/>
          <w:sz w:val="24"/>
          <w:szCs w:val="24"/>
          <w:u w:val="single"/>
          <w:lang w:eastAsia="ru-RU"/>
        </w:rPr>
        <w:t>Конструкционные металлы и их обработка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4.1</w:t>
      </w:r>
      <w:r w:rsidRPr="00036D65">
        <w:rPr>
          <w:rFonts w:ascii="Times New Roman" w:eastAsia="Calibri" w:hAnsi="Times New Roman" w:cs="Times New Roman"/>
          <w:sz w:val="24"/>
          <w:szCs w:val="24"/>
        </w:rPr>
        <w:t xml:space="preserve">     Основы слесарной обработки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4.2</w:t>
      </w:r>
      <w:r w:rsidRPr="00036D65">
        <w:rPr>
          <w:rFonts w:ascii="Times New Roman" w:eastAsia="Calibri" w:hAnsi="Times New Roman" w:cs="Times New Roman"/>
          <w:sz w:val="24"/>
          <w:szCs w:val="24"/>
        </w:rPr>
        <w:t xml:space="preserve">     Обработка металлов резанием</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4.3</w:t>
      </w:r>
      <w:r w:rsidRPr="00036D65">
        <w:rPr>
          <w:rFonts w:ascii="Times New Roman" w:eastAsia="Calibri" w:hAnsi="Times New Roman" w:cs="Times New Roman"/>
          <w:sz w:val="24"/>
          <w:szCs w:val="24"/>
        </w:rPr>
        <w:t>.    Классификация станков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4.4</w:t>
      </w:r>
      <w:r w:rsidRPr="00036D65">
        <w:rPr>
          <w:rFonts w:ascii="Times New Roman" w:eastAsia="Calibri" w:hAnsi="Times New Roman" w:cs="Times New Roman"/>
          <w:sz w:val="24"/>
          <w:szCs w:val="24"/>
        </w:rPr>
        <w:t>.    Кинематика станков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4.5</w:t>
      </w:r>
      <w:r w:rsidRPr="00036D65">
        <w:rPr>
          <w:rFonts w:ascii="Times New Roman" w:eastAsia="Calibri" w:hAnsi="Times New Roman" w:cs="Times New Roman"/>
          <w:sz w:val="24"/>
          <w:szCs w:val="24"/>
        </w:rPr>
        <w:t>.    Токарные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lastRenderedPageBreak/>
        <w:t>Тема 4.6</w:t>
      </w:r>
      <w:r w:rsidRPr="00036D65">
        <w:rPr>
          <w:rFonts w:ascii="Times New Roman" w:eastAsia="Calibri" w:hAnsi="Times New Roman" w:cs="Times New Roman"/>
          <w:sz w:val="24"/>
          <w:szCs w:val="24"/>
        </w:rPr>
        <w:t>.    Работа на токарных станках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4.7</w:t>
      </w:r>
      <w:r w:rsidRPr="00036D65">
        <w:rPr>
          <w:rFonts w:ascii="Times New Roman" w:eastAsia="Calibri" w:hAnsi="Times New Roman" w:cs="Times New Roman"/>
          <w:sz w:val="24"/>
          <w:szCs w:val="24"/>
        </w:rPr>
        <w:t>.    Сверлильные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4.8</w:t>
      </w:r>
      <w:r w:rsidRPr="00036D65">
        <w:rPr>
          <w:rFonts w:ascii="Times New Roman" w:eastAsia="Calibri" w:hAnsi="Times New Roman" w:cs="Times New Roman"/>
          <w:sz w:val="24"/>
          <w:szCs w:val="24"/>
        </w:rPr>
        <w:t xml:space="preserve">     Строгальные и долбежные станки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4.9</w:t>
      </w:r>
      <w:r w:rsidRPr="00036D65">
        <w:rPr>
          <w:rFonts w:ascii="Times New Roman" w:eastAsia="Calibri" w:hAnsi="Times New Roman" w:cs="Times New Roman"/>
          <w:sz w:val="24"/>
          <w:szCs w:val="24"/>
        </w:rPr>
        <w:t xml:space="preserve">     Обработка на фрезерных станках</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4.10</w:t>
      </w:r>
      <w:r w:rsidRPr="00036D65">
        <w:rPr>
          <w:rFonts w:ascii="Times New Roman" w:eastAsia="Calibri" w:hAnsi="Times New Roman" w:cs="Times New Roman"/>
          <w:sz w:val="24"/>
          <w:szCs w:val="24"/>
        </w:rPr>
        <w:t>.  Обработка на шлифованных станках</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5     Сварка металлов</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5.1</w:t>
      </w:r>
      <w:r w:rsidRPr="00036D65">
        <w:rPr>
          <w:rFonts w:ascii="Times New Roman" w:eastAsia="Calibri" w:hAnsi="Times New Roman" w:cs="Times New Roman"/>
          <w:sz w:val="24"/>
          <w:szCs w:val="24"/>
        </w:rPr>
        <w:t xml:space="preserve">     Сварочное производство</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5.2</w:t>
      </w:r>
      <w:r w:rsidRPr="00036D65">
        <w:rPr>
          <w:rFonts w:ascii="Times New Roman" w:eastAsia="Calibri" w:hAnsi="Times New Roman" w:cs="Times New Roman"/>
          <w:sz w:val="24"/>
          <w:szCs w:val="24"/>
        </w:rPr>
        <w:t xml:space="preserve">     Специальные виды сварки</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 xml:space="preserve">Раздел 6     Неметаллические конструкционные материалы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6.1</w:t>
      </w:r>
      <w:r w:rsidRPr="00036D65">
        <w:rPr>
          <w:rFonts w:ascii="Times New Roman" w:eastAsia="Calibri" w:hAnsi="Times New Roman" w:cs="Times New Roman"/>
          <w:sz w:val="24"/>
          <w:szCs w:val="24"/>
        </w:rPr>
        <w:t xml:space="preserve">     Древесные материалы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6.2</w:t>
      </w:r>
      <w:r w:rsidRPr="00036D65">
        <w:rPr>
          <w:rFonts w:ascii="Times New Roman" w:eastAsia="Calibri" w:hAnsi="Times New Roman" w:cs="Times New Roman"/>
          <w:sz w:val="24"/>
          <w:szCs w:val="24"/>
        </w:rPr>
        <w:t xml:space="preserve">     Лакокрасочные и клеевые материалы</w:t>
      </w:r>
    </w:p>
    <w:p w:rsidR="00036D65" w:rsidRPr="00036D65" w:rsidRDefault="00036D65" w:rsidP="00036D65">
      <w:pPr>
        <w:spacing w:after="0" w:line="240" w:lineRule="auto"/>
        <w:jc w:val="both"/>
        <w:rPr>
          <w:rFonts w:ascii="Calibri" w:eastAsia="Calibri" w:hAnsi="Calibri" w:cs="Times New Roman"/>
          <w:b/>
          <w:sz w:val="24"/>
          <w:szCs w:val="24"/>
          <w:u w:val="single"/>
        </w:rPr>
      </w:pPr>
      <w:r w:rsidRPr="00036D65">
        <w:rPr>
          <w:rFonts w:ascii="Times New Roman" w:eastAsia="Calibri" w:hAnsi="Times New Roman" w:cs="Times New Roman"/>
          <w:b/>
          <w:sz w:val="24"/>
          <w:szCs w:val="24"/>
          <w:u w:val="single"/>
        </w:rPr>
        <w:t>Раздел 7     Топливо и смазочные материалы.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7.1</w:t>
      </w:r>
      <w:r w:rsidRPr="00036D65">
        <w:rPr>
          <w:rFonts w:ascii="Times New Roman" w:eastAsia="Calibri" w:hAnsi="Times New Roman" w:cs="Times New Roman"/>
          <w:sz w:val="24"/>
          <w:szCs w:val="24"/>
        </w:rPr>
        <w:t xml:space="preserve">     Общие сведения о топливе и смазочных материалах</w:t>
      </w:r>
    </w:p>
    <w:p w:rsidR="00036D65" w:rsidRPr="00036D65" w:rsidRDefault="00036D65" w:rsidP="00036D65">
      <w:pPr>
        <w:spacing w:after="160" w:line="259" w:lineRule="auto"/>
        <w:jc w:val="both"/>
        <w:rPr>
          <w:rFonts w:ascii="Calibri" w:eastAsia="Calibri" w:hAnsi="Calibri" w:cs="Times New Roman"/>
        </w:rPr>
      </w:pPr>
    </w:p>
    <w:p w:rsidR="00036D65" w:rsidRPr="00036D65" w:rsidRDefault="00036D65" w:rsidP="00036D65">
      <w:pPr>
        <w:spacing w:after="0" w:line="360" w:lineRule="auto"/>
        <w:jc w:val="both"/>
        <w:rPr>
          <w:rFonts w:ascii="Times New Roman" w:eastAsia="Calibri" w:hAnsi="Times New Roman" w:cs="Times New Roman"/>
        </w:rPr>
      </w:pP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A04634" w:rsidRDefault="00A04634"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p>
    <w:p w:rsidR="00036D65" w:rsidRPr="00036D65" w:rsidRDefault="00036D65" w:rsidP="007D6A45">
      <w:pPr>
        <w:widowControl w:val="0"/>
        <w:autoSpaceDE w:val="0"/>
        <w:autoSpaceDN w:val="0"/>
        <w:adjustRightInd w:val="0"/>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   К РАБОЧЕЙ  ПРОГРАММЕ  УЧЕБНОЙ  ДИСЦИПЛИНЫ</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ab/>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r w:rsidRPr="00036D65">
        <w:rPr>
          <w:rFonts w:ascii="Times New Roman" w:eastAsia="Calibri" w:hAnsi="Times New Roman" w:cs="Times New Roman"/>
          <w:sz w:val="24"/>
          <w:szCs w:val="24"/>
          <w:lang w:eastAsia="ru-RU"/>
        </w:rPr>
        <w:t xml:space="preserve">Иркебаев Б.А.,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Специальность:</w:t>
      </w:r>
      <w:r w:rsidRPr="00036D65">
        <w:rPr>
          <w:rFonts w:ascii="Times New Roman" w:eastAsia="Times New Roman" w:hAnsi="Times New Roman" w:cs="Times New Roman"/>
          <w:i/>
          <w:sz w:val="24"/>
          <w:szCs w:val="24"/>
          <w:lang w:eastAsia="ru-RU"/>
        </w:rPr>
        <w:t xml:space="preserve">  </w:t>
      </w:r>
      <w:r w:rsidR="002B3BB5" w:rsidRPr="002B3BB5">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z w:val="24"/>
          <w:szCs w:val="24"/>
          <w:u w:val="single"/>
          <w:lang w:eastAsia="ru-RU"/>
        </w:rPr>
      </w:pPr>
      <w:r w:rsidRPr="00036D65">
        <w:rPr>
          <w:rFonts w:ascii="Times New Roman" w:eastAsia="Times New Roman" w:hAnsi="Times New Roman" w:cs="Times New Roman"/>
          <w:b/>
          <w:sz w:val="24"/>
          <w:szCs w:val="24"/>
          <w:lang w:eastAsia="ru-RU"/>
        </w:rPr>
        <w:t xml:space="preserve">Наименование дисциплины:     </w:t>
      </w:r>
      <w:r w:rsidRPr="00036D65">
        <w:rPr>
          <w:rFonts w:ascii="Times New Roman" w:eastAsia="Times New Roman" w:hAnsi="Times New Roman" w:cs="Times New Roman"/>
          <w:bCs/>
          <w:sz w:val="24"/>
          <w:szCs w:val="24"/>
          <w:u w:val="single"/>
          <w:lang w:eastAsia="ru-RU"/>
        </w:rPr>
        <w:t>ОП. 0</w:t>
      </w:r>
      <w:r w:rsidR="002B3BB5">
        <w:rPr>
          <w:rFonts w:ascii="Times New Roman" w:eastAsia="Times New Roman" w:hAnsi="Times New Roman" w:cs="Times New Roman"/>
          <w:bCs/>
          <w:sz w:val="24"/>
          <w:szCs w:val="24"/>
          <w:u w:val="single"/>
          <w:lang w:eastAsia="ru-RU"/>
        </w:rPr>
        <w:t>5</w:t>
      </w:r>
      <w:r w:rsidRPr="00036D65">
        <w:rPr>
          <w:rFonts w:ascii="Times New Roman" w:eastAsia="Times New Roman" w:hAnsi="Times New Roman" w:cs="Times New Roman"/>
          <w:bCs/>
          <w:sz w:val="24"/>
          <w:szCs w:val="24"/>
          <w:u w:val="single"/>
          <w:lang w:eastAsia="ru-RU"/>
        </w:rPr>
        <w:t xml:space="preserve">. Метрология, стандартизация и подтверждение  качества                   </w:t>
      </w:r>
    </w:p>
    <w:p w:rsidR="00036D65" w:rsidRPr="00036D65" w:rsidRDefault="00036D65" w:rsidP="000331E0">
      <w:pPr>
        <w:widowControl w:val="0"/>
        <w:numPr>
          <w:ilvl w:val="0"/>
          <w:numId w:val="33"/>
        </w:numPr>
        <w:autoSpaceDE w:val="0"/>
        <w:autoSpaceDN w:val="0"/>
        <w:adjustRightInd w:val="0"/>
        <w:spacing w:after="16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b/>
          <w:sz w:val="24"/>
          <w:szCs w:val="24"/>
          <w:lang w:eastAsia="ru-RU"/>
        </w:rPr>
        <w:t xml:space="preserve">Цели и задачи учебной дисциплины                                                 </w:t>
      </w:r>
      <w:r w:rsidRPr="00036D65">
        <w:rPr>
          <w:rFonts w:ascii="Times New Roman" w:eastAsia="Times New Roman" w:hAnsi="Times New Roman" w:cs="Times New Roman"/>
          <w:b/>
          <w:bCs/>
          <w:sz w:val="24"/>
          <w:szCs w:val="24"/>
          <w:lang w:eastAsia="ru-RU"/>
        </w:rPr>
        <w:t xml:space="preserve">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должны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уметь:</w:t>
      </w:r>
    </w:p>
    <w:p w:rsidR="00036D65" w:rsidRPr="00036D65" w:rsidRDefault="00036D65" w:rsidP="00036D65">
      <w:pPr>
        <w:widowControl w:val="0"/>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У.1-</w:t>
      </w:r>
      <w:r w:rsidRPr="00036D65">
        <w:rPr>
          <w:rFonts w:ascii="Times New Roman" w:eastAsia="Times New Roman" w:hAnsi="Times New Roman" w:cs="Times New Roman"/>
          <w:b/>
          <w:sz w:val="24"/>
          <w:szCs w:val="24"/>
          <w:lang w:eastAsia="ru-RU"/>
        </w:rPr>
        <w:t>применять</w:t>
      </w:r>
      <w:r w:rsidRPr="00036D65">
        <w:rPr>
          <w:rFonts w:ascii="Times New Roman" w:eastAsia="Times New Roman" w:hAnsi="Times New Roman" w:cs="Times New Roman"/>
          <w:sz w:val="24"/>
          <w:szCs w:val="24"/>
          <w:lang w:eastAsia="ru-RU"/>
        </w:rPr>
        <w:t xml:space="preserve"> требования нормативных документов к основным видам продукции,  услуг  и процессов; У.2</w:t>
      </w:r>
      <w:r w:rsidRPr="00036D65">
        <w:rPr>
          <w:rFonts w:ascii="Times New Roman" w:eastAsia="Times New Roman" w:hAnsi="Times New Roman" w:cs="Times New Roman"/>
          <w:b/>
          <w:sz w:val="24"/>
          <w:szCs w:val="24"/>
          <w:lang w:eastAsia="ru-RU"/>
        </w:rPr>
        <w:t>-оформлять</w:t>
      </w:r>
      <w:r w:rsidRPr="00036D65">
        <w:rPr>
          <w:rFonts w:ascii="Times New Roman" w:eastAsia="Times New Roman" w:hAnsi="Times New Roman" w:cs="Times New Roman"/>
          <w:sz w:val="24"/>
          <w:szCs w:val="24"/>
          <w:lang w:eastAsia="ru-RU"/>
        </w:rPr>
        <w:t xml:space="preserve"> техническую и технологическую документацию в соответствии с действующей нормативной базой; У.3</w:t>
      </w:r>
      <w:r w:rsidRPr="00036D65">
        <w:rPr>
          <w:rFonts w:ascii="Times New Roman" w:eastAsia="Times New Roman" w:hAnsi="Times New Roman" w:cs="Times New Roman"/>
          <w:b/>
          <w:sz w:val="24"/>
          <w:szCs w:val="24"/>
          <w:lang w:eastAsia="ru-RU"/>
        </w:rPr>
        <w:t>-использовать</w:t>
      </w:r>
      <w:r w:rsidRPr="00036D65">
        <w:rPr>
          <w:rFonts w:ascii="Times New Roman" w:eastAsia="Times New Roman" w:hAnsi="Times New Roman" w:cs="Times New Roman"/>
          <w:sz w:val="24"/>
          <w:szCs w:val="24"/>
          <w:lang w:eastAsia="ru-RU"/>
        </w:rPr>
        <w:t xml:space="preserve"> в профессиональной деятельности  документацию систем качества;  </w:t>
      </w:r>
    </w:p>
    <w:p w:rsidR="00036D65" w:rsidRPr="00036D65" w:rsidRDefault="00036D65" w:rsidP="00036D65">
      <w:pPr>
        <w:widowControl w:val="0"/>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У.4</w:t>
      </w:r>
      <w:r w:rsidRPr="00036D65">
        <w:rPr>
          <w:rFonts w:ascii="Times New Roman" w:eastAsia="Times New Roman" w:hAnsi="Times New Roman" w:cs="Times New Roman"/>
          <w:b/>
          <w:sz w:val="24"/>
          <w:szCs w:val="24"/>
          <w:lang w:eastAsia="ru-RU"/>
        </w:rPr>
        <w:t>-приводить</w:t>
      </w:r>
      <w:r w:rsidRPr="00036D65">
        <w:rPr>
          <w:rFonts w:ascii="Times New Roman" w:eastAsia="Times New Roman" w:hAnsi="Times New Roman" w:cs="Times New Roman"/>
          <w:sz w:val="24"/>
          <w:szCs w:val="24"/>
          <w:lang w:eastAsia="ru-RU"/>
        </w:rPr>
        <w:t xml:space="preserve"> несистемные величины измерений в соответствие  с действующими стандартами и международной системой единиц  СИ;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учебной  дисциплины обучающиеся должны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знать:</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Зн.1</w:t>
      </w:r>
      <w:r w:rsidRPr="00036D65">
        <w:rPr>
          <w:rFonts w:ascii="Times New Roman" w:eastAsia="Times New Roman" w:hAnsi="Times New Roman" w:cs="Times New Roman"/>
          <w:sz w:val="24"/>
          <w:szCs w:val="24"/>
          <w:lang w:eastAsia="ru-RU"/>
        </w:rPr>
        <w:t xml:space="preserve">-основные понятия метрологии;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Зн.2</w:t>
      </w:r>
      <w:r w:rsidRPr="00036D65">
        <w:rPr>
          <w:rFonts w:ascii="Times New Roman" w:eastAsia="Times New Roman" w:hAnsi="Times New Roman" w:cs="Times New Roman"/>
          <w:sz w:val="24"/>
          <w:szCs w:val="24"/>
          <w:lang w:eastAsia="ru-RU"/>
        </w:rPr>
        <w:t xml:space="preserve"> -задачи стандартизации, её экономическая эффективность;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Зн.3</w:t>
      </w:r>
      <w:r w:rsidRPr="00036D65">
        <w:rPr>
          <w:rFonts w:ascii="Times New Roman" w:eastAsia="Times New Roman" w:hAnsi="Times New Roman" w:cs="Times New Roman"/>
          <w:sz w:val="24"/>
          <w:szCs w:val="24"/>
          <w:lang w:eastAsia="ru-RU"/>
        </w:rPr>
        <w:t xml:space="preserve">-формы подтверждения качества;                                                      </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Зн.4</w:t>
      </w:r>
      <w:r w:rsidRPr="00036D65">
        <w:rPr>
          <w:rFonts w:ascii="Times New Roman" w:eastAsia="Times New Roman" w:hAnsi="Times New Roman" w:cs="Times New Roman"/>
          <w:sz w:val="24"/>
          <w:szCs w:val="24"/>
          <w:lang w:eastAsia="ru-RU"/>
        </w:rPr>
        <w:t>-терминологию и единицы измерений величин в соответствии с действующими стандартами и международной системой единиц  СИ;</w:t>
      </w:r>
    </w:p>
    <w:p w:rsidR="00036D65" w:rsidRPr="00036D65" w:rsidRDefault="00036D65" w:rsidP="00036D65">
      <w:pPr>
        <w:widowControl w:val="0"/>
        <w:shd w:val="clear" w:color="auto" w:fill="FFFFFF"/>
        <w:autoSpaceDE w:val="0"/>
        <w:autoSpaceDN w:val="0"/>
        <w:adjustRightInd w:val="0"/>
        <w:spacing w:after="0" w:line="240" w:lineRule="auto"/>
        <w:ind w:left="360" w:right="12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Зн.5</w:t>
      </w:r>
      <w:r w:rsidRPr="00036D65">
        <w:rPr>
          <w:rFonts w:ascii="Times New Roman" w:eastAsia="Times New Roman" w:hAnsi="Times New Roman" w:cs="Times New Roman"/>
          <w:sz w:val="24"/>
          <w:szCs w:val="24"/>
          <w:lang w:eastAsia="ru-RU"/>
        </w:rPr>
        <w:t>– основные положения Государственной системы стандартизации РФ и систем (комплексов) общетехнических  и организационно-методических стандартов.</w:t>
      </w:r>
    </w:p>
    <w:p w:rsidR="00036D65" w:rsidRPr="00036D65" w:rsidRDefault="00036D65" w:rsidP="00036D65">
      <w:pPr>
        <w:widowControl w:val="0"/>
        <w:shd w:val="clear" w:color="auto" w:fill="FFFFFF"/>
        <w:autoSpaceDE w:val="0"/>
        <w:autoSpaceDN w:val="0"/>
        <w:adjustRightInd w:val="0"/>
        <w:spacing w:after="0" w:line="240" w:lineRule="auto"/>
        <w:ind w:right="128"/>
        <w:jc w:val="both"/>
        <w:rPr>
          <w:rFonts w:ascii="Times New Roman" w:eastAsia="Times New Roman" w:hAnsi="Times New Roman" w:cs="Times New Roman"/>
          <w:iCs/>
          <w:sz w:val="24"/>
          <w:szCs w:val="24"/>
          <w:u w:val="single"/>
          <w:lang w:eastAsia="ru-RU"/>
        </w:rPr>
      </w:pPr>
    </w:p>
    <w:p w:rsidR="00036D65" w:rsidRPr="00036D65" w:rsidRDefault="00036D65" w:rsidP="00036D65">
      <w:pPr>
        <w:widowControl w:val="0"/>
        <w:shd w:val="clear" w:color="auto" w:fill="FFFFFF"/>
        <w:tabs>
          <w:tab w:val="left" w:pos="7920"/>
        </w:tabs>
        <w:autoSpaceDE w:val="0"/>
        <w:autoSpaceDN w:val="0"/>
        <w:adjustRightInd w:val="0"/>
        <w:spacing w:after="0" w:line="240" w:lineRule="auto"/>
        <w:ind w:left="360" w:right="128"/>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sz w:val="24"/>
          <w:szCs w:val="24"/>
          <w:lang w:eastAsia="ru-RU"/>
        </w:rPr>
        <w:t xml:space="preserve">Содержание дисциплины </w:t>
      </w:r>
      <w:r w:rsidRPr="00036D65">
        <w:rPr>
          <w:rFonts w:ascii="Times New Roman" w:eastAsia="Times New Roman" w:hAnsi="Times New Roman" w:cs="Times New Roman"/>
          <w:b/>
          <w:sz w:val="24"/>
          <w:szCs w:val="24"/>
          <w:lang w:eastAsia="ru-RU"/>
        </w:rPr>
        <w:t xml:space="preserve"> ориентировано</w:t>
      </w:r>
      <w:r w:rsidRPr="00036D65">
        <w:rPr>
          <w:rFonts w:ascii="Times New Roman" w:eastAsia="Times New Roman" w:hAnsi="Times New Roman" w:cs="Times New Roman"/>
          <w:sz w:val="24"/>
          <w:szCs w:val="24"/>
          <w:lang w:eastAsia="ru-RU"/>
        </w:rPr>
        <w:t xml:space="preserve"> на подготовку обучающихся к освоению профессиональных модулей ППССЗ по специальности 35 02 07 Механизация  сельского  хозяйства и овладение профессиональными компетенциями </w:t>
      </w:r>
      <w:r w:rsidRPr="00036D65">
        <w:rPr>
          <w:rFonts w:ascii="Times New Roman" w:eastAsia="Times New Roman" w:hAnsi="Times New Roman" w:cs="Times New Roman"/>
          <w:b/>
          <w:sz w:val="24"/>
          <w:szCs w:val="24"/>
          <w:lang w:eastAsia="ru-RU"/>
        </w:rPr>
        <w:t>(ПК):</w:t>
      </w:r>
    </w:p>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p>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r w:rsidRPr="00036D65">
        <w:rPr>
          <w:rFonts w:ascii="Times New Roman" w:eastAsia="Times New Roman" w:hAnsi="Times New Roman" w:cs="Times New Roman"/>
          <w:b/>
          <w:sz w:val="24"/>
          <w:szCs w:val="24"/>
        </w:rPr>
        <w:t xml:space="preserve">2. Результаты освоения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960"/>
        <w:gridCol w:w="4962"/>
      </w:tblGrid>
      <w:tr w:rsidR="00036D65" w:rsidRPr="00036D65" w:rsidTr="007D6A45">
        <w:trPr>
          <w:trHeight w:val="33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Код</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ind w:left="192"/>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Наименование результата обучения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Номер и наименование темы</w:t>
            </w:r>
          </w:p>
        </w:tc>
      </w:tr>
      <w:tr w:rsidR="00036D65" w:rsidRPr="00036D65" w:rsidTr="007D6A45">
        <w:trPr>
          <w:trHeight w:val="891"/>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1.5.</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Подготавливать машины и оборудование для обслуживания животноводческих ферм, </w:t>
            </w:r>
            <w:r w:rsidRPr="00036D65">
              <w:rPr>
                <w:rFonts w:ascii="Times New Roman" w:eastAsia="Times New Roman" w:hAnsi="Times New Roman" w:cs="Times New Roman"/>
                <w:sz w:val="24"/>
                <w:szCs w:val="24"/>
                <w:lang w:eastAsia="ru-RU"/>
              </w:rPr>
              <w:lastRenderedPageBreak/>
              <w:t>комплексов и птицефабрик.</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ПК 1.6.</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тракторов и автомобилей.</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2.2.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2.3.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2.4.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ПК 3.1.  </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СХМ  и  механизмов.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механизмов.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3.4.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4.1.</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сельскохозяйственной организации.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4.2.</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4.3.</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4.4.</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750"/>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ПК 4.5.</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утвержденную учетно-отчетную документацию.</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ЛР</w:t>
            </w:r>
            <w:proofErr w:type="gramStart"/>
            <w:r w:rsidRPr="00036D65">
              <w:rPr>
                <w:rFonts w:ascii="Times New Roman" w:eastAsia="Times New Roman" w:hAnsi="Times New Roman" w:cs="Times New Roman"/>
                <w:sz w:val="24"/>
                <w:szCs w:val="24"/>
                <w:lang w:eastAsia="ru-RU"/>
              </w:rPr>
              <w:t>1</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2</w:t>
            </w:r>
            <w:proofErr w:type="gramEnd"/>
            <w:r w:rsidRPr="00036D65">
              <w:rPr>
                <w:rFonts w:ascii="Times New Roman" w:eastAsia="Times New Roman" w:hAnsi="Times New Roman" w:cs="Times New Roman"/>
                <w:sz w:val="24"/>
                <w:szCs w:val="24"/>
                <w:lang w:eastAsia="ru-RU"/>
              </w:rPr>
              <w:t>: ЛР3:    ЛР</w:t>
            </w:r>
            <w:proofErr w:type="gramStart"/>
            <w:r w:rsidRPr="00036D65">
              <w:rPr>
                <w:rFonts w:ascii="Times New Roman" w:eastAsia="Times New Roman" w:hAnsi="Times New Roman" w:cs="Times New Roman"/>
                <w:sz w:val="24"/>
                <w:szCs w:val="24"/>
                <w:lang w:eastAsia="ru-RU"/>
              </w:rPr>
              <w:t>4</w:t>
            </w:r>
            <w:proofErr w:type="gramEnd"/>
            <w:r w:rsidRPr="00036D65">
              <w:rPr>
                <w:rFonts w:ascii="Times New Roman" w:eastAsia="Times New Roman" w:hAnsi="Times New Roman" w:cs="Times New Roman"/>
                <w:sz w:val="24"/>
                <w:szCs w:val="24"/>
                <w:lang w:eastAsia="ru-RU"/>
              </w:rPr>
              <w:t>: ЛР5: ЛР</w:t>
            </w:r>
            <w:proofErr w:type="gramStart"/>
            <w:r w:rsidRPr="00036D65">
              <w:rPr>
                <w:rFonts w:ascii="Times New Roman" w:eastAsia="Times New Roman" w:hAnsi="Times New Roman" w:cs="Times New Roman"/>
                <w:sz w:val="24"/>
                <w:szCs w:val="24"/>
                <w:lang w:eastAsia="ru-RU"/>
              </w:rPr>
              <w:t>6</w:t>
            </w:r>
            <w:proofErr w:type="gramEnd"/>
            <w:r w:rsidRPr="00036D65">
              <w:rPr>
                <w:rFonts w:ascii="Times New Roman" w:eastAsia="Times New Roman" w:hAnsi="Times New Roman" w:cs="Times New Roman"/>
                <w:sz w:val="24"/>
                <w:szCs w:val="24"/>
                <w:lang w:eastAsia="ru-RU"/>
              </w:rPr>
              <w:t>: ЛР</w:t>
            </w:r>
            <w:proofErr w:type="gramStart"/>
            <w:r w:rsidRPr="00036D65">
              <w:rPr>
                <w:rFonts w:ascii="Times New Roman" w:eastAsia="Times New Roman" w:hAnsi="Times New Roman" w:cs="Times New Roman"/>
                <w:sz w:val="24"/>
                <w:szCs w:val="24"/>
                <w:lang w:eastAsia="ru-RU"/>
              </w:rPr>
              <w:t>7</w:t>
            </w:r>
            <w:proofErr w:type="gramEnd"/>
            <w:r w:rsidRPr="00036D65">
              <w:rPr>
                <w:rFonts w:ascii="Times New Roman" w:eastAsia="Times New Roman" w:hAnsi="Times New Roman" w:cs="Times New Roman"/>
                <w:sz w:val="24"/>
                <w:szCs w:val="24"/>
                <w:lang w:eastAsia="ru-RU"/>
              </w:rPr>
              <w:t xml:space="preserve"> ЛР8: ПЗ.5 ПЗ.4 ПЗ.2 ПЗ.6 ПЗ.8 ПЗ.7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Темы 1.1 – 4.5</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1.</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На </w:t>
            </w:r>
            <w:r w:rsidRPr="00036D65">
              <w:rPr>
                <w:rFonts w:ascii="Times New Roman" w:eastAsia="Times New Roman" w:hAnsi="Times New Roman" w:cs="Times New Roman"/>
                <w:b/>
                <w:sz w:val="24"/>
                <w:szCs w:val="24"/>
                <w:lang w:eastAsia="ru-RU"/>
              </w:rPr>
              <w:t>теоретических</w:t>
            </w:r>
            <w:r w:rsidRPr="00036D65">
              <w:rPr>
                <w:rFonts w:ascii="Times New Roman" w:eastAsia="Times New Roman" w:hAnsi="Times New Roman" w:cs="Times New Roman"/>
                <w:sz w:val="24"/>
                <w:szCs w:val="24"/>
                <w:lang w:eastAsia="ru-RU"/>
              </w:rPr>
              <w:t xml:space="preserve"> занятиях (номера тем  и их наименование по </w:t>
            </w:r>
            <w:proofErr w:type="gramStart"/>
            <w:r w:rsidRPr="00036D65">
              <w:rPr>
                <w:rFonts w:ascii="Times New Roman" w:eastAsia="Times New Roman" w:hAnsi="Times New Roman" w:cs="Times New Roman"/>
                <w:b/>
                <w:sz w:val="24"/>
                <w:szCs w:val="24"/>
                <w:lang w:eastAsia="ru-RU"/>
              </w:rPr>
              <w:t>П</w:t>
            </w:r>
            <w:proofErr w:type="gramEnd"/>
            <w:r w:rsidRPr="00036D65">
              <w:rPr>
                <w:rFonts w:ascii="Times New Roman" w:eastAsia="Times New Roman" w:hAnsi="Times New Roman" w:cs="Times New Roman"/>
                <w:b/>
                <w:sz w:val="24"/>
                <w:szCs w:val="24"/>
                <w:lang w:eastAsia="ru-RU"/>
              </w:rPr>
              <w:t xml:space="preserve"> 2 :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  </w:t>
            </w:r>
            <w:r w:rsidRPr="00036D65">
              <w:rPr>
                <w:rFonts w:ascii="Times New Roman" w:eastAsia="Times New Roman" w:hAnsi="Times New Roman" w:cs="Times New Roman"/>
                <w:b/>
                <w:sz w:val="24"/>
                <w:szCs w:val="24"/>
                <w:lang w:eastAsia="ru-RU"/>
              </w:rPr>
              <w:t>лабораторных (</w:t>
            </w:r>
            <w:r w:rsidRPr="00036D65">
              <w:rPr>
                <w:rFonts w:ascii="Times New Roman" w:eastAsia="Times New Roman" w:hAnsi="Times New Roman" w:cs="Times New Roman"/>
                <w:sz w:val="24"/>
                <w:szCs w:val="24"/>
                <w:lang w:eastAsia="ru-RU"/>
              </w:rPr>
              <w:t xml:space="preserve">ЛР№1 – ЛР№8),  </w:t>
            </w:r>
            <w:r w:rsidRPr="00036D65">
              <w:rPr>
                <w:rFonts w:ascii="Times New Roman" w:eastAsia="Times New Roman" w:hAnsi="Times New Roman" w:cs="Times New Roman"/>
                <w:b/>
                <w:sz w:val="24"/>
                <w:szCs w:val="24"/>
                <w:lang w:eastAsia="ru-RU"/>
              </w:rPr>
              <w:t>практических</w:t>
            </w:r>
            <w:r w:rsidRPr="00036D65">
              <w:rPr>
                <w:rFonts w:ascii="Times New Roman" w:eastAsia="Times New Roman" w:hAnsi="Times New Roman" w:cs="Times New Roman"/>
                <w:sz w:val="24"/>
                <w:szCs w:val="24"/>
                <w:lang w:eastAsia="ru-RU"/>
              </w:rPr>
              <w:t xml:space="preserve"> (ПЗ.1 –ПЗ.8) </w:t>
            </w:r>
            <w:r w:rsidRPr="00036D65">
              <w:rPr>
                <w:rFonts w:ascii="Times New Roman" w:eastAsia="Times New Roman" w:hAnsi="Times New Roman" w:cs="Times New Roman"/>
                <w:b/>
                <w:sz w:val="24"/>
                <w:szCs w:val="24"/>
                <w:lang w:eastAsia="ru-RU"/>
              </w:rPr>
              <w:t xml:space="preserve">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lastRenderedPageBreak/>
              <w:t>ОК</w:t>
            </w:r>
            <w:proofErr w:type="gramEnd"/>
            <w:r w:rsidRPr="00036D65">
              <w:rPr>
                <w:rFonts w:ascii="Times New Roman" w:eastAsia="Times New Roman" w:hAnsi="Times New Roman" w:cs="Times New Roman"/>
                <w:i/>
                <w:sz w:val="24"/>
                <w:szCs w:val="24"/>
                <w:lang w:eastAsia="ru-RU"/>
              </w:rPr>
              <w:t xml:space="preserve"> 2.</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Организовывать собственную деятельность, выбирать </w:t>
            </w:r>
            <w:proofErr w:type="gramStart"/>
            <w:r w:rsidRPr="00036D65">
              <w:rPr>
                <w:rFonts w:ascii="Times New Roman" w:eastAsia="Times New Roman" w:hAnsi="Times New Roman" w:cs="Times New Roman"/>
                <w:sz w:val="24"/>
                <w:szCs w:val="24"/>
                <w:lang w:eastAsia="ru-RU"/>
              </w:rPr>
              <w:t>типовые</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методы и способы выполнения профессиональных задач, оценивать   их эффективность и качество;</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по всем  темам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w:t>
            </w:r>
            <w:r w:rsidRPr="00036D65">
              <w:rPr>
                <w:rFonts w:ascii="Times New Roman" w:eastAsia="Times New Roman" w:hAnsi="Times New Roman" w:cs="Times New Roman"/>
                <w:b/>
                <w:sz w:val="24"/>
                <w:szCs w:val="24"/>
                <w:lang w:eastAsia="ru-RU"/>
              </w:rPr>
              <w:t xml:space="preserve">при выполнении лабораторно-практических  работ </w:t>
            </w:r>
            <w:r w:rsidRPr="00036D65">
              <w:rPr>
                <w:rFonts w:ascii="Times New Roman" w:eastAsia="Times New Roman" w:hAnsi="Times New Roman" w:cs="Times New Roman"/>
                <w:sz w:val="24"/>
                <w:szCs w:val="24"/>
                <w:lang w:eastAsia="ru-RU"/>
              </w:rPr>
              <w:t xml:space="preserve">(ПЗ № 1 – 8, ЛР № 1 – 8)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3.</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Принимать решения в стандартных и не стандартных ситуациях и   нести за них ответственность. </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всем темам теоретических занятий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3.1 – 3.4, 4.1 – 4.5)</w:t>
            </w:r>
            <w:r w:rsidRPr="00036D65">
              <w:rPr>
                <w:rFonts w:ascii="Times New Roman" w:eastAsia="Times New Roman" w:hAnsi="Times New Roman" w:cs="Times New Roman"/>
                <w:b/>
                <w:sz w:val="24"/>
                <w:szCs w:val="24"/>
                <w:lang w:eastAsia="ru-RU"/>
              </w:rPr>
              <w:t xml:space="preserve">,   на всех ЛПЗ </w:t>
            </w:r>
            <w:r w:rsidRPr="00036D65">
              <w:rPr>
                <w:rFonts w:ascii="Times New Roman" w:eastAsia="Times New Roman" w:hAnsi="Times New Roman" w:cs="Times New Roman"/>
                <w:sz w:val="24"/>
                <w:szCs w:val="24"/>
                <w:lang w:eastAsia="ru-RU"/>
              </w:rPr>
              <w:t xml:space="preserve">(ПЗ № 1 – 8, ЛР № 1 – 8) </w:t>
            </w:r>
            <w:r w:rsidRPr="00036D65">
              <w:rPr>
                <w:rFonts w:ascii="Times New Roman" w:eastAsia="Times New Roman" w:hAnsi="Times New Roman" w:cs="Times New Roman"/>
                <w:b/>
                <w:sz w:val="24"/>
                <w:szCs w:val="24"/>
                <w:lang w:eastAsia="ru-RU"/>
              </w:rPr>
              <w:t xml:space="preserve">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4.</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поиск и использование информации, необходимой   для эффективного выполнения </w:t>
            </w:r>
            <w:proofErr w:type="gramStart"/>
            <w:r w:rsidRPr="00036D65">
              <w:rPr>
                <w:rFonts w:ascii="Times New Roman" w:eastAsia="Times New Roman" w:hAnsi="Times New Roman" w:cs="Times New Roman"/>
                <w:sz w:val="24"/>
                <w:szCs w:val="24"/>
                <w:lang w:eastAsia="ru-RU"/>
              </w:rPr>
              <w:t>профессиональных</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задач, профессионального и личного развития;</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по каждой теме (</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3.1 – 3.4, 4.1 – 4.5), ЛПЗ</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(ПЗ № 1 – 8, ЛР № 1– 8) ,</w:t>
            </w:r>
            <w:r w:rsidRPr="00036D65">
              <w:rPr>
                <w:rFonts w:ascii="Times New Roman" w:eastAsia="Times New Roman" w:hAnsi="Times New Roman" w:cs="Times New Roman"/>
                <w:b/>
                <w:sz w:val="24"/>
                <w:szCs w:val="24"/>
                <w:lang w:eastAsia="ru-RU"/>
              </w:rPr>
              <w:t xml:space="preserve">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5.</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информационно-коммуникационные технологии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в профессиональной деятельности;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по всем темам дисциплины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ЛПЗ (ПЗ № 1 – 8, ЛР № 1– 8), </w:t>
            </w:r>
          </w:p>
        </w:tc>
      </w:tr>
      <w:tr w:rsidR="00036D65" w:rsidRPr="00036D65" w:rsidTr="007D6A45">
        <w:trPr>
          <w:trHeight w:val="349"/>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6.</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Работать в коллективе и в команде, эффективно общаться </w:t>
            </w:r>
            <w:proofErr w:type="gramStart"/>
            <w:r w:rsidRPr="00036D65">
              <w:rPr>
                <w:rFonts w:ascii="Times New Roman" w:eastAsia="Times New Roman" w:hAnsi="Times New Roman" w:cs="Times New Roman"/>
                <w:sz w:val="24"/>
                <w:szCs w:val="24"/>
                <w:lang w:eastAsia="ru-RU"/>
              </w:rPr>
              <w:t>с</w:t>
            </w:r>
            <w:proofErr w:type="gramEnd"/>
            <w:r w:rsidRPr="00036D65">
              <w:rPr>
                <w:rFonts w:ascii="Times New Roman" w:eastAsia="Times New Roman" w:hAnsi="Times New Roman" w:cs="Times New Roman"/>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коллегами, руководством, потребителями;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 xml:space="preserve">(ПЗ № 1 – 8, ЛР № 1– 8),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7.</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Брать на себя ответственность за работу членов команды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(подчинённых) за результат выполнения заданий;</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 xml:space="preserve">(ПЗ № 1 – 8, ЛР № 1– 8),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8.</w:t>
            </w: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Самостоятельно определять задачи </w:t>
            </w:r>
            <w:proofErr w:type="gramStart"/>
            <w:r w:rsidRPr="00036D65">
              <w:rPr>
                <w:rFonts w:ascii="Times New Roman" w:eastAsia="Times New Roman" w:hAnsi="Times New Roman" w:cs="Times New Roman"/>
                <w:sz w:val="24"/>
                <w:szCs w:val="24"/>
                <w:lang w:eastAsia="ru-RU"/>
              </w:rPr>
              <w:t>профессионального</w:t>
            </w:r>
            <w:proofErr w:type="gramEnd"/>
            <w:r w:rsidRPr="00036D65">
              <w:rPr>
                <w:rFonts w:ascii="Times New Roman" w:eastAsia="Times New Roman" w:hAnsi="Times New Roman" w:cs="Times New Roman"/>
                <w:sz w:val="24"/>
                <w:szCs w:val="24"/>
                <w:lang w:eastAsia="ru-RU"/>
              </w:rPr>
              <w:t xml:space="preserve"> и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личностного  развития, заниматься самообразованием,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осознанно планировать повышение квалификации;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На всех видах занятий</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 xml:space="preserve"> теоретических </w:t>
            </w:r>
            <w:r w:rsidRPr="00036D65">
              <w:rPr>
                <w:rFonts w:ascii="Times New Roman" w:eastAsia="Times New Roman" w:hAnsi="Times New Roman" w:cs="Times New Roman"/>
                <w:b/>
                <w:sz w:val="24"/>
                <w:szCs w:val="24"/>
                <w:lang w:eastAsia="ru-RU"/>
              </w:rPr>
              <w:t>(</w:t>
            </w:r>
            <w:r w:rsidRPr="00036D65">
              <w:rPr>
                <w:rFonts w:ascii="Times New Roman" w:eastAsia="Times New Roman" w:hAnsi="Times New Roman" w:cs="Times New Roman"/>
                <w:sz w:val="24"/>
                <w:szCs w:val="24"/>
                <w:lang w:eastAsia="ru-RU"/>
              </w:rPr>
              <w:t>1.1 – 1.8,</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2.1 – 2.11,</w:t>
            </w:r>
            <w:r w:rsidRPr="00036D65">
              <w:rPr>
                <w:rFonts w:ascii="Times New Roman" w:eastAsia="Times New Roman" w:hAnsi="Times New Roman" w:cs="Times New Roman"/>
                <w:b/>
                <w:sz w:val="24"/>
                <w:szCs w:val="24"/>
                <w:lang w:eastAsia="ru-RU"/>
              </w:rPr>
              <w:t xml:space="preserve">  </w:t>
            </w:r>
            <w:r w:rsidRPr="00036D65">
              <w:rPr>
                <w:rFonts w:ascii="Times New Roman" w:eastAsia="Times New Roman" w:hAnsi="Times New Roman" w:cs="Times New Roman"/>
                <w:sz w:val="24"/>
                <w:szCs w:val="24"/>
                <w:lang w:eastAsia="ru-RU"/>
              </w:rPr>
              <w:t xml:space="preserve">3.1 – 3.4, 4.1 – 4.5) , лабораторно-практических (ПЗ № 1 – 8, ЛР № 1– 8)  </w:t>
            </w:r>
          </w:p>
        </w:tc>
      </w:tr>
      <w:tr w:rsidR="00036D65" w:rsidRPr="00036D65" w:rsidTr="007D6A45">
        <w:trPr>
          <w:trHeight w:val="577"/>
        </w:trPr>
        <w:tc>
          <w:tcPr>
            <w:tcW w:w="648"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roofErr w:type="gramStart"/>
            <w:r w:rsidRPr="00036D65">
              <w:rPr>
                <w:rFonts w:ascii="Times New Roman" w:eastAsia="Times New Roman" w:hAnsi="Times New Roman" w:cs="Times New Roman"/>
                <w:i/>
                <w:sz w:val="24"/>
                <w:szCs w:val="24"/>
                <w:lang w:eastAsia="ru-RU"/>
              </w:rPr>
              <w:t>ОК</w:t>
            </w:r>
            <w:proofErr w:type="gramEnd"/>
            <w:r w:rsidRPr="00036D65">
              <w:rPr>
                <w:rFonts w:ascii="Times New Roman" w:eastAsia="Times New Roman" w:hAnsi="Times New Roman" w:cs="Times New Roman"/>
                <w:i/>
                <w:sz w:val="24"/>
                <w:szCs w:val="24"/>
                <w:lang w:eastAsia="ru-RU"/>
              </w:rPr>
              <w:t xml:space="preserve"> 9.</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i/>
                <w:sz w:val="24"/>
                <w:szCs w:val="24"/>
                <w:lang w:eastAsia="ru-RU"/>
              </w:rPr>
            </w:pPr>
          </w:p>
        </w:tc>
        <w:tc>
          <w:tcPr>
            <w:tcW w:w="3960"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Ориентироваться в условиях частой смены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технологий в профессиональной деятельности;</w:t>
            </w:r>
          </w:p>
        </w:tc>
        <w:tc>
          <w:tcPr>
            <w:tcW w:w="4962" w:type="dxa"/>
            <w:tcBorders>
              <w:top w:val="single" w:sz="4" w:space="0" w:color="auto"/>
              <w:left w:val="single" w:sz="4" w:space="0" w:color="auto"/>
              <w:bottom w:val="single" w:sz="4" w:space="0" w:color="auto"/>
              <w:right w:val="single" w:sz="4" w:space="0" w:color="auto"/>
            </w:tcBorders>
          </w:tcPr>
          <w:p w:rsidR="00036D65" w:rsidRPr="00036D65" w:rsidRDefault="00036D65" w:rsidP="00036D65">
            <w:pPr>
              <w:autoSpaceDN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w:t>
            </w:r>
            <w:r w:rsidRPr="00036D65">
              <w:rPr>
                <w:rFonts w:ascii="Times New Roman" w:eastAsia="Times New Roman" w:hAnsi="Times New Roman" w:cs="Times New Roman"/>
                <w:b/>
                <w:sz w:val="24"/>
                <w:szCs w:val="24"/>
                <w:lang w:eastAsia="ru-RU"/>
              </w:rPr>
              <w:t xml:space="preserve">ЛПЗ  </w:t>
            </w:r>
            <w:r w:rsidRPr="00036D65">
              <w:rPr>
                <w:rFonts w:ascii="Times New Roman" w:eastAsia="Times New Roman" w:hAnsi="Times New Roman" w:cs="Times New Roman"/>
                <w:sz w:val="24"/>
                <w:szCs w:val="24"/>
                <w:lang w:eastAsia="ru-RU"/>
              </w:rPr>
              <w:t>(ПЗ № 1 – 8, ЛР № 1– 8)</w:t>
            </w:r>
          </w:p>
        </w:tc>
      </w:tr>
    </w:tbl>
    <w:p w:rsidR="00036D65" w:rsidRPr="00036D65" w:rsidRDefault="00036D65" w:rsidP="00036D65">
      <w:pPr>
        <w:spacing w:after="160" w:line="254" w:lineRule="auto"/>
        <w:ind w:left="540"/>
        <w:contextualSpacing/>
        <w:jc w:val="both"/>
        <w:rPr>
          <w:rFonts w:ascii="Times New Roman" w:eastAsia="Times New Roman" w:hAnsi="Times New Roman" w:cs="Times New Roman"/>
          <w:b/>
          <w:sz w:val="24"/>
          <w:szCs w:val="24"/>
        </w:rPr>
      </w:pPr>
    </w:p>
    <w:p w:rsidR="00036D65" w:rsidRPr="00036D65" w:rsidRDefault="00036D65" w:rsidP="00036D65">
      <w:pPr>
        <w:spacing w:after="160" w:line="254" w:lineRule="auto"/>
        <w:ind w:left="540"/>
        <w:contextualSpacing/>
        <w:jc w:val="both"/>
        <w:rPr>
          <w:rFonts w:ascii="Times New Roman" w:eastAsia="Times New Roman" w:hAnsi="Times New Roman" w:cs="Times New Roman"/>
          <w:sz w:val="24"/>
          <w:szCs w:val="24"/>
        </w:rPr>
      </w:pPr>
      <w:r w:rsidRPr="00036D65">
        <w:rPr>
          <w:rFonts w:ascii="Times New Roman" w:eastAsia="Times New Roman" w:hAnsi="Times New Roman" w:cs="Times New Roman"/>
          <w:b/>
          <w:sz w:val="24"/>
          <w:szCs w:val="24"/>
        </w:rPr>
        <w:t>Содержание дисциплины</w:t>
      </w:r>
      <w:r w:rsidRPr="00036D65">
        <w:rPr>
          <w:rFonts w:ascii="Times New Roman" w:eastAsia="Times New Roman" w:hAnsi="Times New Roman" w:cs="Times New Roman"/>
          <w:sz w:val="24"/>
          <w:szCs w:val="24"/>
        </w:rPr>
        <w:t>:</w:t>
      </w:r>
    </w:p>
    <w:p w:rsidR="00036D65" w:rsidRPr="00036D65" w:rsidRDefault="00036D65" w:rsidP="00036D65">
      <w:pPr>
        <w:spacing w:after="160" w:line="254" w:lineRule="auto"/>
        <w:contextualSpacing/>
        <w:jc w:val="both"/>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Введение.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1.1</w:t>
      </w:r>
      <w:r w:rsidRPr="00036D65">
        <w:rPr>
          <w:rFonts w:ascii="Times New Roman" w:eastAsia="Times New Roman" w:hAnsi="Times New Roman" w:cs="Times New Roman"/>
          <w:sz w:val="24"/>
          <w:szCs w:val="24"/>
          <w:lang w:eastAsia="ru-RU"/>
        </w:rPr>
        <w:t>. Основные понятия термины и определения метрологии</w:t>
      </w:r>
      <w:r w:rsidRPr="00036D65">
        <w:rPr>
          <w:rFonts w:ascii="Times New Roman" w:eastAsia="Times New Roman" w:hAnsi="Times New Roman" w:cs="Times New Roman"/>
          <w:b/>
          <w:sz w:val="24"/>
          <w:szCs w:val="24"/>
          <w:lang w:eastAsia="ru-RU"/>
        </w:rPr>
        <w:t xml:space="preserve">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1.2</w:t>
      </w:r>
      <w:r w:rsidRPr="00036D65">
        <w:rPr>
          <w:rFonts w:ascii="Times New Roman" w:eastAsia="Times New Roman" w:hAnsi="Times New Roman" w:cs="Times New Roman"/>
          <w:sz w:val="24"/>
          <w:szCs w:val="24"/>
          <w:lang w:eastAsia="ru-RU"/>
        </w:rPr>
        <w:t xml:space="preserve">. Основы измерений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1.3</w:t>
      </w:r>
      <w:r w:rsidRPr="00036D65">
        <w:rPr>
          <w:rFonts w:ascii="Times New Roman" w:eastAsia="Times New Roman" w:hAnsi="Times New Roman" w:cs="Times New Roman"/>
          <w:sz w:val="24"/>
          <w:szCs w:val="24"/>
          <w:lang w:eastAsia="ru-RU"/>
        </w:rPr>
        <w:t xml:space="preserve">. Качество измерений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Тема 1.4</w:t>
      </w:r>
      <w:r w:rsidRPr="00036D65">
        <w:rPr>
          <w:rFonts w:ascii="Times New Roman" w:eastAsia="Times New Roman" w:hAnsi="Times New Roman" w:cs="Times New Roman"/>
          <w:sz w:val="24"/>
          <w:szCs w:val="24"/>
          <w:lang w:eastAsia="ru-RU"/>
        </w:rPr>
        <w:t>. Метрологические характеристики средств измерений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1.5</w:t>
      </w:r>
      <w:r w:rsidRPr="00036D65">
        <w:rPr>
          <w:rFonts w:ascii="Times New Roman" w:eastAsia="Times New Roman" w:hAnsi="Times New Roman" w:cs="Times New Roman"/>
          <w:sz w:val="24"/>
          <w:szCs w:val="24"/>
          <w:lang w:eastAsia="ru-RU"/>
        </w:rPr>
        <w:t>. Средства измерений: универсальные и специальные</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1.6</w:t>
      </w:r>
      <w:r w:rsidRPr="00036D65">
        <w:rPr>
          <w:rFonts w:ascii="Times New Roman" w:eastAsia="Times New Roman" w:hAnsi="Times New Roman" w:cs="Times New Roman"/>
          <w:sz w:val="24"/>
          <w:szCs w:val="24"/>
          <w:lang w:eastAsia="ru-RU"/>
        </w:rPr>
        <w:t>. Основы метрологического обеспечения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1.7</w:t>
      </w:r>
      <w:r w:rsidRPr="00036D65">
        <w:rPr>
          <w:rFonts w:ascii="Times New Roman" w:eastAsia="Times New Roman" w:hAnsi="Times New Roman" w:cs="Times New Roman"/>
          <w:sz w:val="24"/>
          <w:szCs w:val="24"/>
          <w:lang w:eastAsia="ru-RU"/>
        </w:rPr>
        <w:t>. Технические основы метрологического обеспечения</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1.8</w:t>
      </w:r>
      <w:r w:rsidRPr="00036D65">
        <w:rPr>
          <w:rFonts w:ascii="Times New Roman" w:eastAsia="Times New Roman" w:hAnsi="Times New Roman" w:cs="Times New Roman"/>
          <w:sz w:val="24"/>
          <w:szCs w:val="24"/>
          <w:lang w:eastAsia="ru-RU"/>
        </w:rPr>
        <w:t>. Аккредитация метрологических служб. Метрологический  надзор и контроль</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w:t>
      </w:r>
      <w:r w:rsidRPr="00036D65">
        <w:rPr>
          <w:rFonts w:ascii="Times New Roman" w:eastAsia="Times New Roman" w:hAnsi="Times New Roman" w:cs="Times New Roman"/>
          <w:sz w:val="24"/>
          <w:szCs w:val="24"/>
          <w:lang w:eastAsia="ru-RU"/>
        </w:rPr>
        <w:t>. Основные сведения о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2.2</w:t>
      </w:r>
      <w:r w:rsidRPr="00036D65">
        <w:rPr>
          <w:rFonts w:ascii="Times New Roman" w:eastAsia="Times New Roman" w:hAnsi="Times New Roman" w:cs="Times New Roman"/>
          <w:sz w:val="24"/>
          <w:szCs w:val="24"/>
          <w:lang w:eastAsia="ru-RU"/>
        </w:rPr>
        <w:t>. Органы и службы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2.3</w:t>
      </w:r>
      <w:r w:rsidRPr="00036D65">
        <w:rPr>
          <w:rFonts w:ascii="Times New Roman" w:eastAsia="Times New Roman" w:hAnsi="Times New Roman" w:cs="Times New Roman"/>
          <w:sz w:val="24"/>
          <w:szCs w:val="24"/>
          <w:lang w:eastAsia="ru-RU"/>
        </w:rPr>
        <w:t>. Система стандартов</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2.4</w:t>
      </w:r>
      <w:r w:rsidRPr="00036D65">
        <w:rPr>
          <w:rFonts w:ascii="Times New Roman" w:eastAsia="Times New Roman" w:hAnsi="Times New Roman" w:cs="Times New Roman"/>
          <w:sz w:val="24"/>
          <w:szCs w:val="24"/>
          <w:lang w:eastAsia="ru-RU"/>
        </w:rPr>
        <w:t>. Международные и региональные организации по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2.5</w:t>
      </w:r>
      <w:r w:rsidRPr="00036D65">
        <w:rPr>
          <w:rFonts w:ascii="Times New Roman" w:eastAsia="Times New Roman" w:hAnsi="Times New Roman" w:cs="Times New Roman"/>
          <w:sz w:val="24"/>
          <w:szCs w:val="24"/>
          <w:lang w:eastAsia="ru-RU"/>
        </w:rPr>
        <w:t>. Практика международной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2.6</w:t>
      </w:r>
      <w:r w:rsidRPr="00036D65">
        <w:rPr>
          <w:rFonts w:ascii="Times New Roman" w:eastAsia="Times New Roman" w:hAnsi="Times New Roman" w:cs="Times New Roman"/>
          <w:sz w:val="24"/>
          <w:szCs w:val="24"/>
          <w:lang w:eastAsia="ru-RU"/>
        </w:rPr>
        <w:t>. Методическая основа стандартизации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lastRenderedPageBreak/>
        <w:t>Тема 2.7</w:t>
      </w:r>
      <w:r w:rsidRPr="00036D65">
        <w:rPr>
          <w:rFonts w:ascii="Times New Roman" w:eastAsia="Times New Roman" w:hAnsi="Times New Roman" w:cs="Times New Roman"/>
          <w:sz w:val="24"/>
          <w:szCs w:val="24"/>
          <w:lang w:eastAsia="ru-RU"/>
        </w:rPr>
        <w:t>. Сущность и виды взаимозаменяемости. Понятие о допусках и посадках</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2.8</w:t>
      </w:r>
      <w:r w:rsidRPr="00036D65">
        <w:rPr>
          <w:rFonts w:ascii="Times New Roman" w:eastAsia="Times New Roman" w:hAnsi="Times New Roman" w:cs="Times New Roman"/>
          <w:sz w:val="24"/>
          <w:szCs w:val="24"/>
          <w:lang w:eastAsia="ru-RU"/>
        </w:rPr>
        <w:t>. Точность геометрических параметров деталей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2.9</w:t>
      </w:r>
      <w:r w:rsidRPr="00036D65">
        <w:rPr>
          <w:rFonts w:ascii="Times New Roman" w:eastAsia="Times New Roman" w:hAnsi="Times New Roman" w:cs="Times New Roman"/>
          <w:sz w:val="24"/>
          <w:szCs w:val="24"/>
          <w:lang w:eastAsia="ru-RU"/>
        </w:rPr>
        <w:t>. Единая система допусков и посадок гладких цилиндрических соединений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2.10</w:t>
      </w:r>
      <w:r w:rsidRPr="00036D65">
        <w:rPr>
          <w:rFonts w:ascii="Times New Roman" w:eastAsia="Times New Roman" w:hAnsi="Times New Roman" w:cs="Times New Roman"/>
          <w:sz w:val="24"/>
          <w:szCs w:val="24"/>
          <w:lang w:eastAsia="ru-RU"/>
        </w:rPr>
        <w:t>. Особенности образования посадок различных  соединений</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2.11</w:t>
      </w:r>
      <w:r w:rsidRPr="00036D65">
        <w:rPr>
          <w:rFonts w:ascii="Times New Roman" w:eastAsia="Times New Roman" w:hAnsi="Times New Roman" w:cs="Times New Roman"/>
          <w:sz w:val="24"/>
          <w:szCs w:val="24"/>
          <w:lang w:eastAsia="ru-RU"/>
        </w:rPr>
        <w:t>. Расчет и выбор посадок и степеней точности.  Размерные цепи.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3.1</w:t>
      </w:r>
      <w:r w:rsidRPr="00036D65">
        <w:rPr>
          <w:rFonts w:ascii="Times New Roman" w:eastAsia="Times New Roman" w:hAnsi="Times New Roman" w:cs="Times New Roman"/>
          <w:sz w:val="24"/>
          <w:szCs w:val="24"/>
          <w:lang w:eastAsia="ru-RU"/>
        </w:rPr>
        <w:t>. Основные понятия качества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3.2</w:t>
      </w:r>
      <w:r w:rsidRPr="00036D65">
        <w:rPr>
          <w:rFonts w:ascii="Times New Roman" w:eastAsia="Times New Roman" w:hAnsi="Times New Roman" w:cs="Times New Roman"/>
          <w:sz w:val="24"/>
          <w:szCs w:val="24"/>
          <w:lang w:eastAsia="ru-RU"/>
        </w:rPr>
        <w:t xml:space="preserve">. Стандарты, обеспечивающие качество продукции </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3.3</w:t>
      </w:r>
      <w:r w:rsidRPr="00036D65">
        <w:rPr>
          <w:rFonts w:ascii="Times New Roman" w:eastAsia="Times New Roman" w:hAnsi="Times New Roman" w:cs="Times New Roman"/>
          <w:sz w:val="24"/>
          <w:szCs w:val="24"/>
          <w:lang w:eastAsia="ru-RU"/>
        </w:rPr>
        <w:t>. Международные стандарты качества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3.4</w:t>
      </w:r>
      <w:r w:rsidRPr="00036D65">
        <w:rPr>
          <w:rFonts w:ascii="Times New Roman" w:eastAsia="Times New Roman" w:hAnsi="Times New Roman" w:cs="Times New Roman"/>
          <w:sz w:val="24"/>
          <w:szCs w:val="24"/>
          <w:lang w:eastAsia="ru-RU"/>
        </w:rPr>
        <w:t>. Испытание продукции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4.1</w:t>
      </w:r>
      <w:r w:rsidRPr="00036D65">
        <w:rPr>
          <w:rFonts w:ascii="Times New Roman" w:eastAsia="Times New Roman" w:hAnsi="Times New Roman" w:cs="Times New Roman"/>
          <w:sz w:val="24"/>
          <w:szCs w:val="24"/>
          <w:lang w:eastAsia="ru-RU"/>
        </w:rPr>
        <w:t>. Основные понятия, термины и определения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4.2</w:t>
      </w:r>
      <w:r w:rsidRPr="00036D65">
        <w:rPr>
          <w:rFonts w:ascii="Times New Roman" w:eastAsia="Times New Roman" w:hAnsi="Times New Roman" w:cs="Times New Roman"/>
          <w:sz w:val="24"/>
          <w:szCs w:val="24"/>
          <w:lang w:eastAsia="ru-RU"/>
        </w:rPr>
        <w:t>. Система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4.3</w:t>
      </w:r>
      <w:r w:rsidRPr="00036D65">
        <w:rPr>
          <w:rFonts w:ascii="Times New Roman" w:eastAsia="Times New Roman" w:hAnsi="Times New Roman" w:cs="Times New Roman"/>
          <w:sz w:val="24"/>
          <w:szCs w:val="24"/>
          <w:lang w:eastAsia="ru-RU"/>
        </w:rPr>
        <w:t>. Область применения и объекты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4.4</w:t>
      </w:r>
      <w:r w:rsidRPr="00036D65">
        <w:rPr>
          <w:rFonts w:ascii="Times New Roman" w:eastAsia="Times New Roman" w:hAnsi="Times New Roman" w:cs="Times New Roman"/>
          <w:sz w:val="24"/>
          <w:szCs w:val="24"/>
          <w:lang w:eastAsia="ru-RU"/>
        </w:rPr>
        <w:t>.   Методическая база сертификации. Структура процессов сертификации</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Тема 4.5</w:t>
      </w:r>
      <w:r w:rsidRPr="00036D65">
        <w:rPr>
          <w:rFonts w:ascii="Times New Roman" w:eastAsia="Times New Roman" w:hAnsi="Times New Roman" w:cs="Times New Roman"/>
          <w:sz w:val="24"/>
          <w:szCs w:val="24"/>
          <w:lang w:eastAsia="ru-RU"/>
        </w:rPr>
        <w:t>. Сертификация систем качества и производства</w:t>
      </w: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ru-RU"/>
        </w:rPr>
      </w:pPr>
    </w:p>
    <w:p w:rsidR="002B3BB5" w:rsidRDefault="002B3BB5" w:rsidP="00036D65">
      <w:pPr>
        <w:widowControl w:val="0"/>
        <w:autoSpaceDE w:val="0"/>
        <w:autoSpaceDN w:val="0"/>
        <w:adjustRightInd w:val="0"/>
        <w:spacing w:after="0" w:line="240" w:lineRule="auto"/>
        <w:jc w:val="both"/>
        <w:rPr>
          <w:rFonts w:ascii="Times New Roman" w:eastAsia="Times New Roman" w:hAnsi="Times New Roman" w:cs="Times New Roman"/>
          <w:b/>
          <w:i/>
          <w:sz w:val="24"/>
          <w:szCs w:val="24"/>
          <w:lang w:eastAsia="ru-RU"/>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A04634" w:rsidRDefault="00A04634" w:rsidP="007D6A45">
      <w:pPr>
        <w:spacing w:after="0" w:line="240" w:lineRule="auto"/>
        <w:jc w:val="center"/>
        <w:rPr>
          <w:rFonts w:ascii="Times New Roman" w:eastAsia="Calibri" w:hAnsi="Times New Roman" w:cs="Times New Roman"/>
          <w:b/>
          <w:sz w:val="24"/>
          <w:szCs w:val="24"/>
        </w:rPr>
      </w:pPr>
    </w:p>
    <w:p w:rsidR="007D6A45" w:rsidRPr="007D6A45" w:rsidRDefault="007D6A45" w:rsidP="007D6A45">
      <w:pPr>
        <w:spacing w:after="0" w:line="240"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lastRenderedPageBreak/>
        <w:t>АННОТАЦИЯ К РАБОЧЕЙ ПРОГРАММЕ УЧЕБНОЙ ДИСЦИПЛИНЫ.</w:t>
      </w:r>
    </w:p>
    <w:p w:rsidR="007D6A45" w:rsidRPr="007D6A45" w:rsidRDefault="007D6A45" w:rsidP="007D6A45">
      <w:pPr>
        <w:shd w:val="clear" w:color="auto" w:fill="FFFFFF"/>
        <w:spacing w:after="0" w:line="240" w:lineRule="auto"/>
        <w:rPr>
          <w:rFonts w:ascii="Times New Roman" w:eastAsia="Calibri" w:hAnsi="Times New Roman" w:cs="Times New Roman"/>
          <w:b/>
          <w:sz w:val="24"/>
          <w:szCs w:val="24"/>
        </w:rPr>
      </w:pP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r w:rsidRPr="007D6A45">
        <w:rPr>
          <w:rFonts w:ascii="Times New Roman" w:eastAsia="Calibri" w:hAnsi="Times New Roman" w:cs="Times New Roman"/>
          <w:sz w:val="24"/>
          <w:szCs w:val="24"/>
          <w:lang w:eastAsia="ru-RU"/>
        </w:rPr>
        <w:t xml:space="preserve">Светличный В.В.,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shd w:val="clear" w:color="auto" w:fill="FFFFFF"/>
        <w:spacing w:after="0" w:line="240" w:lineRule="auto"/>
        <w:rPr>
          <w:rFonts w:ascii="Times New Roman" w:eastAsia="Calibri" w:hAnsi="Times New Roman" w:cs="Times New Roman"/>
          <w:b/>
          <w:sz w:val="24"/>
          <w:szCs w:val="24"/>
        </w:rPr>
      </w:pPr>
    </w:p>
    <w:p w:rsidR="007D6A45" w:rsidRPr="007D6A45" w:rsidRDefault="007D6A45" w:rsidP="007D6A45">
      <w:pPr>
        <w:shd w:val="clear" w:color="auto" w:fill="FFFFFF"/>
        <w:spacing w:after="0" w:line="240" w:lineRule="auto"/>
        <w:rPr>
          <w:rFonts w:ascii="Times New Roman" w:eastAsia="Times New Roman" w:hAnsi="Times New Roman" w:cs="Times New Roman"/>
          <w:b/>
          <w:i/>
          <w:sz w:val="24"/>
          <w:szCs w:val="24"/>
          <w:lang w:eastAsia="ru-RU"/>
        </w:rPr>
      </w:pPr>
      <w:r w:rsidRPr="007D6A45">
        <w:rPr>
          <w:rFonts w:ascii="Times New Roman" w:eastAsia="Calibri" w:hAnsi="Times New Roman" w:cs="Times New Roman"/>
          <w:b/>
          <w:sz w:val="24"/>
          <w:szCs w:val="24"/>
        </w:rPr>
        <w:t xml:space="preserve">Специальность: </w:t>
      </w:r>
      <w:r w:rsidRPr="007D6A45">
        <w:rPr>
          <w:rFonts w:ascii="Times New Roman" w:eastAsia="Times New Roman" w:hAnsi="Times New Roman" w:cs="Times New Roman"/>
          <w:iCs/>
          <w:sz w:val="24"/>
          <w:szCs w:val="24"/>
          <w:u w:val="single"/>
          <w:lang w:eastAsia="ru-RU"/>
        </w:rPr>
        <w:t>23.02.03 Техническое обслуживание и ремонт  автотранспорта</w:t>
      </w:r>
      <w:r w:rsidRPr="007D6A45">
        <w:rPr>
          <w:rFonts w:ascii="Times New Roman" w:eastAsia="Times New Roman" w:hAnsi="Times New Roman" w:cs="Times New Roman"/>
          <w:b/>
          <w:i/>
          <w:iCs/>
          <w:sz w:val="24"/>
          <w:szCs w:val="24"/>
          <w:lang w:eastAsia="ru-RU"/>
        </w:rPr>
        <w:t xml:space="preserve"> </w:t>
      </w:r>
    </w:p>
    <w:p w:rsidR="007D6A45" w:rsidRPr="007D6A45" w:rsidRDefault="007D6A45" w:rsidP="007D6A45">
      <w:pPr>
        <w:shd w:val="clear" w:color="auto" w:fill="FFFFFF"/>
        <w:spacing w:after="0" w:line="240" w:lineRule="auto"/>
        <w:rPr>
          <w:rFonts w:ascii="Times New Roman" w:eastAsia="Calibri" w:hAnsi="Times New Roman" w:cs="Times New Roman"/>
          <w:b/>
          <w:sz w:val="24"/>
          <w:szCs w:val="24"/>
        </w:rPr>
      </w:pPr>
    </w:p>
    <w:p w:rsidR="007D6A45" w:rsidRPr="007D6A45" w:rsidRDefault="007D6A45" w:rsidP="007D6A45">
      <w:pPr>
        <w:shd w:val="clear" w:color="auto" w:fill="FFFFFF"/>
        <w:spacing w:after="0" w:line="240" w:lineRule="auto"/>
        <w:rPr>
          <w:rFonts w:ascii="Times New Roman" w:eastAsia="Times New Roman" w:hAnsi="Times New Roman" w:cs="Times New Roman"/>
          <w:color w:val="008000"/>
          <w:sz w:val="24"/>
          <w:szCs w:val="24"/>
          <w:u w:val="single"/>
          <w:lang w:eastAsia="zh-CN"/>
        </w:rPr>
      </w:pPr>
      <w:r w:rsidRPr="007D6A45">
        <w:rPr>
          <w:rFonts w:ascii="Times New Roman" w:eastAsia="Calibri" w:hAnsi="Times New Roman" w:cs="Times New Roman"/>
          <w:b/>
          <w:sz w:val="24"/>
          <w:szCs w:val="24"/>
        </w:rPr>
        <w:t>Наименование дисциплины:</w:t>
      </w:r>
      <w:r w:rsidRPr="00A04634">
        <w:rPr>
          <w:rFonts w:ascii="Times New Roman" w:eastAsia="Calibri" w:hAnsi="Times New Roman" w:cs="Times New Roman"/>
          <w:b/>
          <w:sz w:val="24"/>
          <w:szCs w:val="24"/>
        </w:rPr>
        <w:t xml:space="preserve"> </w:t>
      </w:r>
      <w:r w:rsidRPr="00A04634">
        <w:rPr>
          <w:rFonts w:ascii="Times New Roman" w:eastAsia="Times New Roman" w:hAnsi="Times New Roman" w:cs="Times New Roman"/>
          <w:bCs/>
          <w:sz w:val="24"/>
          <w:szCs w:val="24"/>
          <w:u w:val="single"/>
          <w:lang w:eastAsia="zh-CN"/>
        </w:rPr>
        <w:t>ОП.06 «Правила безопасности дорожного движения»</w:t>
      </w:r>
    </w:p>
    <w:p w:rsidR="007D6A45" w:rsidRPr="007D6A45" w:rsidRDefault="007D6A45" w:rsidP="007D6A45">
      <w:pPr>
        <w:shd w:val="clear" w:color="auto" w:fill="FFFFFF"/>
        <w:tabs>
          <w:tab w:val="left" w:pos="365"/>
        </w:tabs>
        <w:spacing w:after="0" w:line="240" w:lineRule="auto"/>
        <w:ind w:firstLine="426"/>
        <w:rPr>
          <w:rFonts w:ascii="Times New Roman" w:eastAsia="Times New Roman" w:hAnsi="Times New Roman" w:cs="Times New Roman"/>
          <w:b/>
          <w:bCs/>
          <w:sz w:val="24"/>
          <w:szCs w:val="24"/>
          <w:lang w:eastAsia="ru-RU"/>
        </w:rPr>
      </w:pPr>
      <w:r w:rsidRPr="007D6A45">
        <w:rPr>
          <w:rFonts w:ascii="Times New Roman" w:eastAsia="Calibri" w:hAnsi="Times New Roman" w:cs="Times New Roman"/>
          <w:b/>
          <w:sz w:val="24"/>
          <w:szCs w:val="24"/>
        </w:rPr>
        <w:t>Цели и задачи учебной дисциплины</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sz w:val="24"/>
          <w:szCs w:val="24"/>
          <w:lang w:eastAsia="ru-RU"/>
        </w:rPr>
      </w:pPr>
      <w:r w:rsidRPr="007D6A45">
        <w:rPr>
          <w:rFonts w:ascii="Times New Roman" w:eastAsia="Times New Roman" w:hAnsi="Times New Roman" w:cs="Times New Roman"/>
          <w:i/>
          <w:sz w:val="24"/>
          <w:szCs w:val="24"/>
          <w:lang w:eastAsia="ru-RU"/>
        </w:rPr>
        <w:t xml:space="preserve">В результате освоения учебной дисциплины обучающийся должен </w:t>
      </w:r>
      <w:r w:rsidRPr="007D6A45">
        <w:rPr>
          <w:rFonts w:ascii="Times New Roman" w:eastAsia="Times New Roman" w:hAnsi="Times New Roman" w:cs="Times New Roman"/>
          <w:b/>
          <w:i/>
          <w:sz w:val="24"/>
          <w:szCs w:val="24"/>
          <w:lang w:eastAsia="ru-RU"/>
        </w:rPr>
        <w:t>уметь</w:t>
      </w:r>
      <w:r w:rsidRPr="007D6A45">
        <w:rPr>
          <w:rFonts w:ascii="Times New Roman" w:eastAsia="Times New Roman" w:hAnsi="Times New Roman" w:cs="Times New Roman"/>
          <w:i/>
          <w:sz w:val="24"/>
          <w:szCs w:val="24"/>
          <w:lang w:eastAsia="ru-RU"/>
        </w:rPr>
        <w:t>:</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пользоваться дорожными знаками и разметкой;</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ориентироваться по сигналам регулировщика;</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определять очередность проезда различных транспортных средств;</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оказывать первую медицинскую помощь пострадавшим в дорожно-транспортных происшествиях;</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управлять своим эмоциональным состоянием при движении транспортного средства;</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уверенно действовать в нештатных ситуациях;</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обеспечивать безопасное размещение и перевозку грузов;</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предвидеть возникновение опасностей при движении транспортных средств;</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организовывать работу водителя с соблюдением правил безопасности дорожного движения.</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ru-RU"/>
        </w:rPr>
      </w:pP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sz w:val="24"/>
          <w:szCs w:val="24"/>
          <w:lang w:eastAsia="ru-RU"/>
        </w:rPr>
      </w:pPr>
      <w:r w:rsidRPr="007D6A45">
        <w:rPr>
          <w:rFonts w:ascii="Times New Roman" w:eastAsia="Times New Roman" w:hAnsi="Times New Roman" w:cs="Times New Roman"/>
          <w:i/>
          <w:sz w:val="24"/>
          <w:szCs w:val="24"/>
          <w:lang w:eastAsia="ru-RU"/>
        </w:rPr>
        <w:t xml:space="preserve">В результате освоения учебной дисциплины обучающийся должен </w:t>
      </w:r>
      <w:r w:rsidRPr="007D6A45">
        <w:rPr>
          <w:rFonts w:ascii="Times New Roman" w:eastAsia="Times New Roman" w:hAnsi="Times New Roman" w:cs="Times New Roman"/>
          <w:b/>
          <w:i/>
          <w:sz w:val="24"/>
          <w:szCs w:val="24"/>
          <w:lang w:eastAsia="ru-RU"/>
        </w:rPr>
        <w:t>знать</w:t>
      </w:r>
      <w:r w:rsidRPr="007D6A45">
        <w:rPr>
          <w:rFonts w:ascii="Times New Roman" w:eastAsia="Times New Roman" w:hAnsi="Times New Roman" w:cs="Times New Roman"/>
          <w:i/>
          <w:sz w:val="24"/>
          <w:szCs w:val="24"/>
          <w:lang w:eastAsia="ru-RU"/>
        </w:rPr>
        <w:t>:</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причины дорожно-транспортных происшествий;</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зависимость дистанции от различных факторов;</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дополнительные требования к движению различных транспортных средств и движению в колонне;</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особенности перевозки людей и грузов;</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влияние алкоголя и наркотиков на трудоспособность водителя и безопасность движения;</w:t>
      </w:r>
    </w:p>
    <w:p w:rsidR="007D6A45" w:rsidRPr="007D6A45" w:rsidRDefault="007D6A45" w:rsidP="007D6A4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основы законодательства в сфере дорожного движения.</w:t>
      </w:r>
    </w:p>
    <w:p w:rsidR="007D6A45" w:rsidRPr="007D6A45" w:rsidRDefault="007D6A45" w:rsidP="007D6A45">
      <w:pPr>
        <w:shd w:val="clear" w:color="auto" w:fill="FFFFFF"/>
        <w:tabs>
          <w:tab w:val="left" w:pos="284"/>
          <w:tab w:val="left" w:pos="360"/>
        </w:tabs>
        <w:spacing w:after="0" w:line="240" w:lineRule="auto"/>
        <w:contextualSpacing/>
        <w:jc w:val="both"/>
        <w:rPr>
          <w:rFonts w:ascii="Times New Roman" w:eastAsia="Times New Roman" w:hAnsi="Times New Roman" w:cs="Times New Roman"/>
          <w:iCs/>
          <w:sz w:val="24"/>
          <w:szCs w:val="24"/>
          <w:lang w:eastAsia="ru-RU"/>
        </w:rPr>
      </w:pPr>
    </w:p>
    <w:p w:rsidR="007D6A45" w:rsidRPr="007D6A45" w:rsidRDefault="007D6A45" w:rsidP="007D6A45">
      <w:pPr>
        <w:shd w:val="clear" w:color="auto" w:fill="FFFFFF"/>
        <w:spacing w:after="0" w:line="240" w:lineRule="auto"/>
        <w:jc w:val="both"/>
        <w:rPr>
          <w:rFonts w:ascii="Times New Roman" w:eastAsia="Times New Roman" w:hAnsi="Times New Roman" w:cs="Times New Roman"/>
          <w:iCs/>
          <w:sz w:val="24"/>
          <w:szCs w:val="24"/>
          <w:lang w:eastAsia="ru-RU"/>
        </w:rPr>
      </w:pPr>
      <w:r w:rsidRPr="007D6A45">
        <w:rPr>
          <w:rFonts w:ascii="Times New Roman" w:eastAsia="Times New Roman" w:hAnsi="Times New Roman" w:cs="Times New Roman"/>
          <w:iCs/>
          <w:sz w:val="24"/>
          <w:szCs w:val="24"/>
          <w:lang w:eastAsia="ru-RU"/>
        </w:rPr>
        <w:t>Вариативная часть – не предусмотрена.</w:t>
      </w:r>
    </w:p>
    <w:p w:rsidR="007D6A45" w:rsidRPr="007D6A45" w:rsidRDefault="007D6A45" w:rsidP="007D6A45">
      <w:pPr>
        <w:shd w:val="clear" w:color="auto" w:fill="FFFFFF"/>
        <w:spacing w:after="0" w:line="240" w:lineRule="auto"/>
        <w:jc w:val="both"/>
        <w:rPr>
          <w:rFonts w:ascii="Times New Roman" w:eastAsia="Times New Roman" w:hAnsi="Times New Roman" w:cs="Times New Roman"/>
          <w:iCs/>
          <w:sz w:val="24"/>
          <w:szCs w:val="24"/>
          <w:lang w:eastAsia="ru-RU"/>
        </w:rPr>
      </w:pPr>
      <w:r w:rsidRPr="007D6A45">
        <w:rPr>
          <w:rFonts w:ascii="Times New Roman" w:eastAsia="Times New Roman" w:hAnsi="Times New Roman" w:cs="Times New Roman"/>
          <w:iCs/>
          <w:sz w:val="24"/>
          <w:szCs w:val="24"/>
          <w:lang w:eastAsia="ru-RU"/>
        </w:rPr>
        <w:t xml:space="preserve">      </w:t>
      </w:r>
    </w:p>
    <w:p w:rsidR="007D6A45" w:rsidRPr="007D6A45" w:rsidRDefault="007D6A45" w:rsidP="007D6A45">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7D6A45">
        <w:rPr>
          <w:rFonts w:ascii="Times New Roman" w:eastAsia="Times New Roman" w:hAnsi="Times New Roman" w:cs="Times New Roman"/>
          <w:sz w:val="24"/>
          <w:szCs w:val="24"/>
          <w:lang w:eastAsia="ru-RU"/>
        </w:rPr>
        <w:t>Содержание дисциплины ориентировано на подготовку студентов к освоению профессиональных модулей ППССЗ по специальности 23.02.03 Техническое обслуживание и ремонт автомобильного транспорта и овладению профессиональными компетенциями (ПК):</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r w:rsidRPr="007D6A45">
        <w:rPr>
          <w:rFonts w:ascii="Times New Roman" w:eastAsia="Arial" w:hAnsi="Times New Roman" w:cs="Times New Roman"/>
          <w:b/>
          <w:sz w:val="24"/>
          <w:szCs w:val="24"/>
          <w:lang w:eastAsia="ar-SA"/>
        </w:rPr>
        <w:t>ПК 1.1</w:t>
      </w:r>
      <w:r w:rsidRPr="007D6A45">
        <w:rPr>
          <w:rFonts w:ascii="Times New Roman" w:eastAsia="Arial" w:hAnsi="Times New Roman" w:cs="Times New Roman"/>
          <w:sz w:val="24"/>
          <w:szCs w:val="24"/>
          <w:lang w:eastAsia="ar-SA"/>
        </w:rPr>
        <w:t>. Организовывать и проводить работы по техническому обслуживанию и ремонту автотранспорта.</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r w:rsidRPr="007D6A45">
        <w:rPr>
          <w:rFonts w:ascii="Times New Roman" w:eastAsia="Arial" w:hAnsi="Times New Roman" w:cs="Times New Roman"/>
          <w:b/>
          <w:sz w:val="24"/>
          <w:szCs w:val="24"/>
          <w:lang w:eastAsia="ar-SA"/>
        </w:rPr>
        <w:t>ПК 1.2</w:t>
      </w:r>
      <w:r w:rsidRPr="007D6A45">
        <w:rPr>
          <w:rFonts w:ascii="Times New Roman" w:eastAsia="Arial" w:hAnsi="Times New Roman" w:cs="Times New Roman"/>
          <w:sz w:val="24"/>
          <w:szCs w:val="24"/>
          <w:lang w:eastAsia="ar-SA"/>
        </w:rPr>
        <w:t>. Осуществлять технический контроль при хранении, эксплуатации, техническом обслуживании и ремонте автотранспорта.</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r w:rsidRPr="007D6A45">
        <w:rPr>
          <w:rFonts w:ascii="Times New Roman" w:eastAsia="Arial" w:hAnsi="Times New Roman" w:cs="Times New Roman"/>
          <w:b/>
          <w:sz w:val="24"/>
          <w:szCs w:val="24"/>
          <w:lang w:eastAsia="ar-SA"/>
        </w:rPr>
        <w:t>ПК 2.3</w:t>
      </w:r>
      <w:r w:rsidRPr="007D6A45">
        <w:rPr>
          <w:rFonts w:ascii="Times New Roman" w:eastAsia="Arial" w:hAnsi="Times New Roman" w:cs="Times New Roman"/>
          <w:sz w:val="24"/>
          <w:szCs w:val="24"/>
          <w:lang w:eastAsia="ar-SA"/>
        </w:rPr>
        <w:t>. Организовывать безопасное ведение работ при техническом обслуживании и ремонте автотранспорта.</w:t>
      </w:r>
    </w:p>
    <w:p w:rsidR="007D6A45" w:rsidRPr="007D6A45" w:rsidRDefault="007D6A45" w:rsidP="007D6A45">
      <w:pPr>
        <w:shd w:val="clear" w:color="auto" w:fill="FFFFFF"/>
        <w:spacing w:after="0" w:line="240" w:lineRule="auto"/>
        <w:ind w:firstLine="426"/>
        <w:jc w:val="both"/>
        <w:rPr>
          <w:rFonts w:ascii="Times New Roman" w:eastAsia="Times New Roman" w:hAnsi="Times New Roman" w:cs="Times New Roman"/>
          <w:sz w:val="24"/>
          <w:szCs w:val="24"/>
          <w:lang w:eastAsia="ru-RU"/>
        </w:rPr>
      </w:pPr>
    </w:p>
    <w:p w:rsidR="007D6A45" w:rsidRPr="007D6A45" w:rsidRDefault="007D6A45" w:rsidP="007D6A45">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7D6A45">
        <w:rPr>
          <w:rFonts w:ascii="Times New Roman" w:eastAsia="Times New Roman" w:hAnsi="Times New Roman" w:cs="Times New Roman"/>
          <w:sz w:val="24"/>
          <w:szCs w:val="24"/>
          <w:lang w:eastAsia="ru-RU"/>
        </w:rPr>
        <w:t>В процессе освоения дисциплины у студентов должны сформироваться общие компе</w:t>
      </w:r>
      <w:r w:rsidRPr="007D6A45">
        <w:rPr>
          <w:rFonts w:ascii="Times New Roman" w:eastAsia="Times New Roman" w:hAnsi="Times New Roman" w:cs="Times New Roman"/>
          <w:sz w:val="24"/>
          <w:szCs w:val="24"/>
          <w:lang w:eastAsia="ru-RU"/>
        </w:rPr>
        <w:softHyphen/>
        <w:t>тенции (</w:t>
      </w: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1</w:t>
      </w:r>
      <w:r w:rsidRPr="007D6A45">
        <w:rPr>
          <w:rFonts w:ascii="Times New Roman" w:eastAsia="Arial" w:hAnsi="Times New Roman" w:cs="Times New Roman"/>
          <w:sz w:val="24"/>
          <w:szCs w:val="24"/>
          <w:lang w:eastAsia="ar-SA"/>
        </w:rPr>
        <w:t>. Понимать сущность и социальную значимость своей будущей профессии, проявлять к ней устойчивый интерес.</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2</w:t>
      </w:r>
      <w:r w:rsidRPr="007D6A45">
        <w:rPr>
          <w:rFonts w:ascii="Times New Roman" w:eastAsia="Arial" w:hAnsi="Times New Roman" w:cs="Times New Roman"/>
          <w:sz w:val="24"/>
          <w:szCs w:val="24"/>
          <w:lang w:eastAsia="ar-SA"/>
        </w:rPr>
        <w:t>.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3</w:t>
      </w:r>
      <w:r w:rsidRPr="007D6A45">
        <w:rPr>
          <w:rFonts w:ascii="Times New Roman" w:eastAsia="Arial" w:hAnsi="Times New Roman" w:cs="Times New Roman"/>
          <w:sz w:val="24"/>
          <w:szCs w:val="24"/>
          <w:lang w:eastAsia="ar-SA"/>
        </w:rPr>
        <w:t>. Принимать решения в стандартных и нестандартных ситуациях и нести за них ответственность.</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lastRenderedPageBreak/>
        <w:t>ОК</w:t>
      </w:r>
      <w:proofErr w:type="gramEnd"/>
      <w:r w:rsidRPr="007D6A45">
        <w:rPr>
          <w:rFonts w:ascii="Times New Roman" w:eastAsia="Arial" w:hAnsi="Times New Roman" w:cs="Times New Roman"/>
          <w:b/>
          <w:sz w:val="24"/>
          <w:szCs w:val="24"/>
          <w:lang w:eastAsia="ar-SA"/>
        </w:rPr>
        <w:t xml:space="preserve"> 4</w:t>
      </w:r>
      <w:r w:rsidRPr="007D6A45">
        <w:rPr>
          <w:rFonts w:ascii="Times New Roman" w:eastAsia="Arial" w:hAnsi="Times New Roman" w:cs="Times New Roman"/>
          <w:sz w:val="24"/>
          <w:szCs w:val="24"/>
          <w:lang w:eastAsia="ar-SA"/>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5</w:t>
      </w:r>
      <w:r w:rsidRPr="007D6A45">
        <w:rPr>
          <w:rFonts w:ascii="Times New Roman" w:eastAsia="Arial" w:hAnsi="Times New Roman" w:cs="Times New Roman"/>
          <w:sz w:val="24"/>
          <w:szCs w:val="24"/>
          <w:lang w:eastAsia="ar-SA"/>
        </w:rPr>
        <w:t>. Использовать информационно-коммуникационные технологии в профессиональной деятельности.</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6</w:t>
      </w:r>
      <w:r w:rsidRPr="007D6A45">
        <w:rPr>
          <w:rFonts w:ascii="Times New Roman" w:eastAsia="Arial" w:hAnsi="Times New Roman" w:cs="Times New Roman"/>
          <w:sz w:val="24"/>
          <w:szCs w:val="24"/>
          <w:lang w:eastAsia="ar-SA"/>
        </w:rPr>
        <w:t>. Работать в коллективе и команде, эффективно общаться с коллегами, руководством, потребителями.</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7</w:t>
      </w:r>
      <w:r w:rsidRPr="007D6A45">
        <w:rPr>
          <w:rFonts w:ascii="Times New Roman" w:eastAsia="Arial" w:hAnsi="Times New Roman" w:cs="Times New Roman"/>
          <w:sz w:val="24"/>
          <w:szCs w:val="24"/>
          <w:lang w:eastAsia="ar-SA"/>
        </w:rPr>
        <w:t>. Брать на себя ответственность за работу членов команды (подчиненных), результат выполнения заданий.</w:t>
      </w:r>
    </w:p>
    <w:p w:rsidR="007D6A45" w:rsidRPr="007D6A45" w:rsidRDefault="007D6A45" w:rsidP="007D6A45">
      <w:pPr>
        <w:widowControl w:val="0"/>
        <w:suppressAutoHyphens/>
        <w:autoSpaceDE w:val="0"/>
        <w:spacing w:after="0" w:line="240" w:lineRule="auto"/>
        <w:ind w:firstLine="720"/>
        <w:jc w:val="both"/>
        <w:rPr>
          <w:rFonts w:ascii="Times New Roman" w:eastAsia="Arial" w:hAnsi="Times New Roman" w:cs="Times New Roman"/>
          <w:sz w:val="24"/>
          <w:szCs w:val="24"/>
          <w:lang w:eastAsia="ar-SA"/>
        </w:rPr>
      </w:pPr>
      <w:proofErr w:type="gramStart"/>
      <w:r w:rsidRPr="007D6A45">
        <w:rPr>
          <w:rFonts w:ascii="Times New Roman" w:eastAsia="Arial" w:hAnsi="Times New Roman" w:cs="Times New Roman"/>
          <w:b/>
          <w:sz w:val="24"/>
          <w:szCs w:val="24"/>
          <w:lang w:eastAsia="ar-SA"/>
        </w:rPr>
        <w:t>ОК</w:t>
      </w:r>
      <w:proofErr w:type="gramEnd"/>
      <w:r w:rsidRPr="007D6A45">
        <w:rPr>
          <w:rFonts w:ascii="Times New Roman" w:eastAsia="Arial" w:hAnsi="Times New Roman" w:cs="Times New Roman"/>
          <w:b/>
          <w:sz w:val="24"/>
          <w:szCs w:val="24"/>
          <w:lang w:eastAsia="ar-SA"/>
        </w:rPr>
        <w:t xml:space="preserve"> 8</w:t>
      </w:r>
      <w:r w:rsidRPr="007D6A45">
        <w:rPr>
          <w:rFonts w:ascii="Times New Roman" w:eastAsia="Arial" w:hAnsi="Times New Roman" w:cs="Times New Roman"/>
          <w:sz w:val="24"/>
          <w:szCs w:val="24"/>
          <w:lang w:eastAsia="ar-SA"/>
        </w:rPr>
        <w:t>.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D6A45" w:rsidRPr="007D6A45" w:rsidRDefault="007D6A45" w:rsidP="007D6A45">
      <w:pPr>
        <w:widowControl w:val="0"/>
        <w:suppressAutoHyphens/>
        <w:spacing w:after="0" w:line="240" w:lineRule="auto"/>
        <w:jc w:val="both"/>
        <w:rPr>
          <w:rFonts w:ascii="Times New Roman" w:eastAsia="Lucida Sans Unicode" w:hAnsi="Times New Roman" w:cs="Times New Roman"/>
          <w:sz w:val="24"/>
          <w:szCs w:val="24"/>
          <w:lang w:eastAsia="ar-SA"/>
        </w:rPr>
      </w:pPr>
      <w:proofErr w:type="gramStart"/>
      <w:r w:rsidRPr="007D6A45">
        <w:rPr>
          <w:rFonts w:ascii="Times New Roman" w:eastAsia="Lucida Sans Unicode" w:hAnsi="Times New Roman" w:cs="Times New Roman"/>
          <w:b/>
          <w:sz w:val="24"/>
          <w:szCs w:val="24"/>
          <w:lang w:eastAsia="ar-SA"/>
        </w:rPr>
        <w:t>ОК</w:t>
      </w:r>
      <w:proofErr w:type="gramEnd"/>
      <w:r w:rsidRPr="007D6A45">
        <w:rPr>
          <w:rFonts w:ascii="Times New Roman" w:eastAsia="Lucida Sans Unicode" w:hAnsi="Times New Roman" w:cs="Times New Roman"/>
          <w:b/>
          <w:sz w:val="24"/>
          <w:szCs w:val="24"/>
          <w:lang w:eastAsia="ar-SA"/>
        </w:rPr>
        <w:t xml:space="preserve"> 9</w:t>
      </w:r>
      <w:r w:rsidRPr="007D6A45">
        <w:rPr>
          <w:rFonts w:ascii="Times New Roman" w:eastAsia="Lucida Sans Unicode" w:hAnsi="Times New Roman" w:cs="Times New Roman"/>
          <w:sz w:val="24"/>
          <w:szCs w:val="24"/>
          <w:lang w:eastAsia="ar-SA"/>
        </w:rPr>
        <w:t>.</w:t>
      </w:r>
      <w:r w:rsidRPr="007D6A45">
        <w:rPr>
          <w:rFonts w:ascii="Helvetica" w:eastAsia="Lucida Sans Unicode" w:hAnsi="Helvetica" w:cs="Times New Roman"/>
          <w:sz w:val="24"/>
          <w:szCs w:val="24"/>
          <w:lang w:eastAsia="ar-SA"/>
        </w:rPr>
        <w:t xml:space="preserve"> </w:t>
      </w:r>
      <w:r w:rsidRPr="007D6A45">
        <w:rPr>
          <w:rFonts w:ascii="Times New Roman" w:eastAsia="Lucida Sans Unicode" w:hAnsi="Times New Roman" w:cs="Times New Roman"/>
          <w:sz w:val="24"/>
          <w:szCs w:val="24"/>
          <w:lang w:eastAsia="ar-SA"/>
        </w:rPr>
        <w:t>Ориентироваться в условиях частой смены технологий в профессиональной деятельности.</w:t>
      </w:r>
    </w:p>
    <w:p w:rsidR="007D6A45" w:rsidRPr="007D6A45" w:rsidRDefault="007D6A45" w:rsidP="007D6A45">
      <w:pPr>
        <w:spacing w:after="0" w:line="240" w:lineRule="auto"/>
        <w:jc w:val="both"/>
        <w:rPr>
          <w:rFonts w:ascii="Times New Roman" w:eastAsia="Calibri" w:hAnsi="Times New Roman" w:cs="Times New Roman"/>
          <w:b/>
          <w:sz w:val="24"/>
          <w:szCs w:val="24"/>
        </w:rPr>
      </w:pPr>
    </w:p>
    <w:p w:rsidR="007D6A45" w:rsidRPr="007D6A45" w:rsidRDefault="007D6A45" w:rsidP="000331E0">
      <w:pPr>
        <w:numPr>
          <w:ilvl w:val="0"/>
          <w:numId w:val="43"/>
        </w:numPr>
        <w:spacing w:after="0" w:line="256" w:lineRule="auto"/>
        <w:contextualSpacing/>
        <w:jc w:val="both"/>
        <w:rPr>
          <w:rFonts w:ascii="Times New Roman" w:eastAsia="Calibri" w:hAnsi="Times New Roman" w:cs="Times New Roman"/>
          <w:b/>
          <w:sz w:val="24"/>
          <w:szCs w:val="24"/>
        </w:rPr>
      </w:pPr>
      <w:r w:rsidRPr="007D6A45">
        <w:rPr>
          <w:rFonts w:ascii="Times New Roman" w:eastAsia="Calibri" w:hAnsi="Times New Roman" w:cs="Times New Roman"/>
          <w:b/>
          <w:sz w:val="24"/>
          <w:szCs w:val="24"/>
        </w:rPr>
        <w:t xml:space="preserve">Результаты освоения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5456"/>
        <w:gridCol w:w="3265"/>
      </w:tblGrid>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t>Код</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t>Наименование результата обучения</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t>Номер и наименование темы</w:t>
            </w:r>
          </w:p>
        </w:tc>
      </w:tr>
      <w:tr w:rsidR="007D6A45" w:rsidRPr="007D6A45" w:rsidTr="007D6A45">
        <w:trPr>
          <w:trHeight w:val="425"/>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1.1.</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widowControl w:val="0"/>
              <w:autoSpaceDE w:val="0"/>
              <w:autoSpaceDN w:val="0"/>
              <w:adjustRightInd w:val="0"/>
              <w:spacing w:after="0" w:line="240" w:lineRule="auto"/>
              <w:rPr>
                <w:rFonts w:ascii="Times New Roman" w:eastAsia="Calibri" w:hAnsi="Times New Roman" w:cs="Times New Roman"/>
                <w:sz w:val="24"/>
                <w:szCs w:val="24"/>
              </w:rPr>
            </w:pPr>
            <w:r w:rsidRPr="007D6A45">
              <w:rPr>
                <w:rFonts w:ascii="Times New Roman" w:eastAsia="Times New Roman" w:hAnsi="Times New Roman" w:cs="Times New Roman"/>
                <w:sz w:val="24"/>
                <w:szCs w:val="24"/>
                <w:lang w:eastAsia="ru-RU"/>
              </w:rPr>
              <w:t>Организовывать    и   проводить    работы    по    техническому   обслуживанию  (ТО)  и ремонту автотранспорта.</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bCs/>
                <w:sz w:val="24"/>
                <w:szCs w:val="24"/>
              </w:rPr>
              <w:t>Тема 1.9.</w:t>
            </w:r>
            <w:r w:rsidRPr="007D6A45">
              <w:rPr>
                <w:rFonts w:ascii="Times New Roman" w:eastAsia="Calibri" w:hAnsi="Times New Roman" w:cs="Times New Roman"/>
                <w:sz w:val="24"/>
                <w:szCs w:val="24"/>
              </w:rPr>
              <w:t xml:space="preserve">  </w:t>
            </w:r>
          </w:p>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bCs/>
                <w:sz w:val="24"/>
                <w:szCs w:val="24"/>
              </w:rPr>
              <w:t>Тема 3.4.</w:t>
            </w:r>
            <w:r w:rsidRPr="007D6A45">
              <w:rPr>
                <w:rFonts w:ascii="Times New Roman" w:eastAsia="Calibri" w:hAnsi="Times New Roman" w:cs="Times New Roman"/>
                <w:sz w:val="24"/>
                <w:szCs w:val="24"/>
              </w:rPr>
              <w:t xml:space="preserve">  </w:t>
            </w:r>
          </w:p>
        </w:tc>
      </w:tr>
      <w:tr w:rsidR="007D6A45" w:rsidRPr="007D6A45" w:rsidTr="007D6A45">
        <w:trPr>
          <w:trHeight w:val="417"/>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1.2.</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Осуществлять     технический      контроль      при     хранении,   эксплуатации,  ТО  и ремонте автотранспортных средств.</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Times New Roman" w:hAnsi="Times New Roman" w:cs="Times New Roman"/>
                <w:sz w:val="24"/>
                <w:szCs w:val="24"/>
                <w:lang w:eastAsia="zh-CN"/>
              </w:rPr>
            </w:pPr>
            <w:r w:rsidRPr="007D6A45">
              <w:rPr>
                <w:rFonts w:ascii="Times New Roman" w:eastAsia="Times New Roman" w:hAnsi="Times New Roman" w:cs="Times New Roman"/>
                <w:bCs/>
                <w:sz w:val="24"/>
                <w:szCs w:val="24"/>
                <w:lang w:eastAsia="zh-CN"/>
              </w:rPr>
              <w:t>Тема 1.9.</w:t>
            </w:r>
            <w:r w:rsidRPr="007D6A45">
              <w:rPr>
                <w:rFonts w:ascii="Times New Roman" w:eastAsia="Times New Roman" w:hAnsi="Times New Roman" w:cs="Times New Roman"/>
                <w:sz w:val="24"/>
                <w:szCs w:val="24"/>
                <w:lang w:eastAsia="zh-CN"/>
              </w:rPr>
              <w:t xml:space="preserve"> </w:t>
            </w:r>
          </w:p>
          <w:p w:rsidR="007D6A45" w:rsidRPr="007D6A45" w:rsidRDefault="007D6A45" w:rsidP="007D6A45">
            <w:pPr>
              <w:shd w:val="clear" w:color="auto" w:fill="FFFFFF"/>
              <w:tabs>
                <w:tab w:val="left" w:pos="2182"/>
              </w:tabs>
              <w:suppressAutoHyphens/>
              <w:spacing w:after="0" w:line="240" w:lineRule="auto"/>
              <w:rPr>
                <w:rFonts w:ascii="Times New Roman" w:eastAsia="Calibri" w:hAnsi="Times New Roman" w:cs="Times New Roman"/>
                <w:sz w:val="24"/>
                <w:szCs w:val="24"/>
              </w:rPr>
            </w:pPr>
            <w:r w:rsidRPr="007D6A45">
              <w:rPr>
                <w:rFonts w:ascii="Times New Roman" w:eastAsia="Times New Roman" w:hAnsi="Times New Roman" w:cs="Times New Roman"/>
                <w:bCs/>
                <w:sz w:val="24"/>
                <w:szCs w:val="24"/>
                <w:lang w:eastAsia="zh-CN"/>
              </w:rPr>
              <w:t>Тема 3.4.</w:t>
            </w:r>
            <w:r w:rsidRPr="007D6A45">
              <w:rPr>
                <w:rFonts w:ascii="Times New Roman" w:eastAsia="Times New Roman" w:hAnsi="Times New Roman" w:cs="Times New Roman"/>
                <w:color w:val="000000"/>
                <w:sz w:val="24"/>
                <w:szCs w:val="24"/>
                <w:lang w:eastAsia="zh-CN"/>
              </w:rPr>
              <w:t xml:space="preserve">  </w:t>
            </w:r>
          </w:p>
        </w:tc>
      </w:tr>
      <w:tr w:rsidR="007D6A45" w:rsidRPr="007D6A45" w:rsidTr="007D6A45">
        <w:trPr>
          <w:trHeight w:val="423"/>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2.3.</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uppressAutoHyphens/>
              <w:spacing w:after="0" w:line="240" w:lineRule="auto"/>
              <w:jc w:val="both"/>
              <w:rPr>
                <w:rFonts w:ascii="Times New Roman" w:eastAsia="Times New Roman" w:hAnsi="Times New Roman" w:cs="Times New Roman"/>
                <w:color w:val="000000"/>
                <w:sz w:val="24"/>
                <w:szCs w:val="24"/>
                <w:lang w:eastAsia="zh-CN"/>
              </w:rPr>
            </w:pPr>
            <w:r w:rsidRPr="007D6A45">
              <w:rPr>
                <w:rFonts w:ascii="Times New Roman" w:eastAsia="Times New Roman" w:hAnsi="Times New Roman" w:cs="Times New Roman"/>
                <w:color w:val="000000"/>
                <w:sz w:val="24"/>
                <w:szCs w:val="24"/>
                <w:lang w:eastAsia="zh-CN"/>
              </w:rPr>
              <w:t>организовывать безопасное ведение работ при техническом обслуживании и ремонте автотранспорта.</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hd w:val="clear" w:color="auto" w:fill="FFFFFF"/>
              <w:tabs>
                <w:tab w:val="left" w:pos="2182"/>
              </w:tabs>
              <w:suppressAutoHyphens/>
              <w:spacing w:after="0" w:line="240" w:lineRule="auto"/>
              <w:rPr>
                <w:rFonts w:ascii="Times New Roman" w:eastAsia="Calibri" w:hAnsi="Times New Roman" w:cs="Times New Roman"/>
                <w:sz w:val="24"/>
                <w:szCs w:val="24"/>
              </w:rPr>
            </w:pPr>
            <w:r w:rsidRPr="007D6A45">
              <w:rPr>
                <w:rFonts w:ascii="Times New Roman" w:eastAsia="Times New Roman" w:hAnsi="Times New Roman" w:cs="Times New Roman"/>
                <w:bCs/>
                <w:sz w:val="24"/>
                <w:szCs w:val="24"/>
                <w:lang w:eastAsia="zh-CN"/>
              </w:rPr>
              <w:t>Тема 3.4.</w:t>
            </w:r>
            <w:r w:rsidRPr="007D6A45">
              <w:rPr>
                <w:rFonts w:ascii="Times New Roman" w:eastAsia="Times New Roman" w:hAnsi="Times New Roman" w:cs="Times New Roman"/>
                <w:color w:val="000000"/>
                <w:sz w:val="24"/>
                <w:szCs w:val="24"/>
                <w:lang w:eastAsia="zh-CN"/>
              </w:rPr>
              <w:t xml:space="preserve">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1. </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  Тема 1.2.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1.3.  Тема 1.4.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  Тема 2.3.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2.</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1.5.  Тема 1.6.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1.7.  Тема 1.8.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1.9.   Тема 1.10.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1.11.  Тема 4.1.  </w:t>
            </w:r>
          </w:p>
        </w:tc>
      </w:tr>
      <w:tr w:rsidR="007D6A45" w:rsidRPr="007D6A45" w:rsidTr="007D6A45">
        <w:trPr>
          <w:trHeight w:val="273"/>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3.</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Принимать решения в  стандартных и нестандартных  ситуациях и нести за них ответственность</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 Тема 2.3.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3.1 Тема 3.2.</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3.3. Тема 3.4.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3.5. Тема 3.6.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3.7. Тема 3.8.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4.</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 дач, профессионального и личного развития.</w:t>
            </w:r>
            <w:proofErr w:type="gramEnd"/>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 Тема 1.2.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1.3. Тема 1.4.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3.1. Тема 3.2.</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3.3. Тема 3.4.</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3.5. Тема 3.6.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3.7. Тема 3.8.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4.1.</w:t>
            </w:r>
            <w:r w:rsidRPr="007D6A45">
              <w:rPr>
                <w:rFonts w:ascii="Times New Roman" w:eastAsia="Calibri" w:hAnsi="Times New Roman" w:cs="Times New Roman"/>
                <w:sz w:val="24"/>
                <w:szCs w:val="24"/>
              </w:rPr>
              <w:tab/>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lastRenderedPageBreak/>
              <w:t>ОК</w:t>
            </w:r>
            <w:proofErr w:type="gramEnd"/>
            <w:r w:rsidRPr="007D6A45">
              <w:rPr>
                <w:rFonts w:ascii="Times New Roman" w:eastAsia="Calibri" w:hAnsi="Times New Roman" w:cs="Times New Roman"/>
                <w:sz w:val="24"/>
                <w:szCs w:val="24"/>
              </w:rPr>
              <w:t xml:space="preserve"> 5.</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 Тема 2.3.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6.</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Работать в коллективе и в команде, эффективно общаться с коллегами, руководством,  родителями.</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1.5. Тема 1.6.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1.7. Тема 1.8.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1.9. Тема 1.10.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1.11. 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7.</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 Тема 1.2.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1.3. Тема 1.4.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 Тема 2.3.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3.1. Тема 3.2.</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3.3. Тема 3.4.</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3.5. Тема 3.6.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3.7.  Тема 3.8.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8.</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 Тема 2.3.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416"/>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9.</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 Тема 1.2.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1.3. Тема 1.4.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3.1. Тема 3.2.</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3.3. Тема 3.4.</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3.5. Тема 3.6.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3.7. Тема 3.8.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4.1. </w:t>
            </w:r>
          </w:p>
        </w:tc>
      </w:tr>
      <w:tr w:rsidR="007D6A45" w:rsidRPr="007D6A45" w:rsidTr="007D6A45">
        <w:trPr>
          <w:trHeight w:val="651"/>
        </w:trPr>
        <w:tc>
          <w:tcPr>
            <w:tcW w:w="43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ОК10.</w:t>
            </w:r>
          </w:p>
        </w:tc>
        <w:tc>
          <w:tcPr>
            <w:tcW w:w="2855"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Исполнение воинской  обязанности, в </w:t>
            </w:r>
            <w:proofErr w:type="spellStart"/>
            <w:r w:rsidRPr="007D6A45">
              <w:rPr>
                <w:rFonts w:ascii="Times New Roman" w:eastAsia="Calibri" w:hAnsi="Times New Roman" w:cs="Times New Roman"/>
                <w:sz w:val="24"/>
                <w:szCs w:val="24"/>
              </w:rPr>
              <w:t>т.ч</w:t>
            </w:r>
            <w:proofErr w:type="spellEnd"/>
            <w:r w:rsidRPr="007D6A45">
              <w:rPr>
                <w:rFonts w:ascii="Times New Roman" w:eastAsia="Calibri" w:hAnsi="Times New Roman" w:cs="Times New Roman"/>
                <w:sz w:val="24"/>
                <w:szCs w:val="24"/>
              </w:rPr>
              <w:t>. с применением полученных знаний (для юношей).</w:t>
            </w:r>
          </w:p>
        </w:tc>
        <w:tc>
          <w:tcPr>
            <w:tcW w:w="1710"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1.5. Тема 1.6.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1.7. Тема 1.8.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1.9. Тема 1.10.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1.11. Тема 4.1. </w:t>
            </w:r>
          </w:p>
        </w:tc>
      </w:tr>
    </w:tbl>
    <w:p w:rsidR="007D6A45" w:rsidRPr="007D6A45" w:rsidRDefault="007D6A45" w:rsidP="007D6A45">
      <w:pPr>
        <w:spacing w:after="0" w:line="240" w:lineRule="auto"/>
        <w:jc w:val="both"/>
        <w:rPr>
          <w:rFonts w:ascii="Times New Roman" w:eastAsia="Calibri" w:hAnsi="Times New Roman" w:cs="Times New Roman"/>
          <w:sz w:val="24"/>
          <w:szCs w:val="24"/>
        </w:rPr>
      </w:pPr>
    </w:p>
    <w:p w:rsidR="007D6A45" w:rsidRPr="007D6A45" w:rsidRDefault="007D6A45" w:rsidP="007D6A45">
      <w:pPr>
        <w:spacing w:after="0" w:line="240" w:lineRule="auto"/>
        <w:rPr>
          <w:rFonts w:ascii="Times New Roman" w:eastAsia="Calibri" w:hAnsi="Times New Roman" w:cs="Times New Roman"/>
          <w:sz w:val="24"/>
          <w:szCs w:val="24"/>
        </w:rPr>
      </w:pPr>
    </w:p>
    <w:p w:rsidR="007D6A45" w:rsidRPr="007D6A45" w:rsidRDefault="007D6A45" w:rsidP="007D6A45">
      <w:pPr>
        <w:spacing w:after="0" w:line="240"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Содержание дисциплины</w:t>
      </w:r>
    </w:p>
    <w:p w:rsidR="007D6A45" w:rsidRPr="007D6A45" w:rsidRDefault="007D6A45" w:rsidP="007D6A45">
      <w:pPr>
        <w:spacing w:after="0" w:line="240" w:lineRule="auto"/>
        <w:jc w:val="both"/>
        <w:rPr>
          <w:rFonts w:ascii="Times New Roman" w:eastAsia="Calibri" w:hAnsi="Times New Roman" w:cs="Times New Roman"/>
          <w:sz w:val="24"/>
          <w:szCs w:val="24"/>
        </w:rPr>
      </w:pPr>
    </w:p>
    <w:p w:rsidR="007D6A45" w:rsidRPr="007D6A45" w:rsidRDefault="007D6A45" w:rsidP="007D6A45">
      <w:pPr>
        <w:spacing w:after="0" w:line="240" w:lineRule="auto"/>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1. Основы законодательства в сфере дорожного движения</w:t>
      </w:r>
      <w:r w:rsidRPr="007D6A45">
        <w:rPr>
          <w:rFonts w:ascii="Times New Roman" w:eastAsia="Calibri" w:hAnsi="Times New Roman" w:cs="Times New Roman"/>
          <w:b/>
          <w:sz w:val="24"/>
          <w:szCs w:val="24"/>
          <w:u w:val="single"/>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1.1</w:t>
      </w:r>
      <w:r w:rsidRPr="007D6A45">
        <w:rPr>
          <w:rFonts w:ascii="Times New Roman" w:eastAsia="Calibri" w:hAnsi="Times New Roman" w:cs="Times New Roman"/>
          <w:sz w:val="24"/>
          <w:szCs w:val="24"/>
        </w:rPr>
        <w:t>. Общие положения. Основные понятия и термины. Обязанности водителей, пешеходов и пассажиров</w:t>
      </w:r>
      <w:r w:rsidRPr="007D6A45">
        <w:rPr>
          <w:rFonts w:ascii="Times New Roman" w:eastAsia="Calibri" w:hAnsi="Times New Roman" w:cs="Times New Roman"/>
          <w:sz w:val="24"/>
          <w:szCs w:val="24"/>
        </w:rPr>
        <w:tab/>
        <w:t>Содержание учебного материала</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1.2</w:t>
      </w:r>
      <w:r w:rsidRPr="007D6A45">
        <w:rPr>
          <w:rFonts w:ascii="Times New Roman" w:eastAsia="Calibri" w:hAnsi="Times New Roman" w:cs="Times New Roman"/>
          <w:sz w:val="24"/>
          <w:szCs w:val="24"/>
        </w:rPr>
        <w:t>. Дорожные знаки, дорожная разметка</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1.3</w:t>
      </w:r>
      <w:r w:rsidRPr="007D6A45">
        <w:rPr>
          <w:rFonts w:ascii="Times New Roman" w:eastAsia="Calibri" w:hAnsi="Times New Roman" w:cs="Times New Roman"/>
          <w:sz w:val="24"/>
          <w:szCs w:val="24"/>
        </w:rPr>
        <w:t>. Порядок движения, остановка и стоянка транспортных средств</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1.4</w:t>
      </w:r>
      <w:r w:rsidRPr="007D6A45">
        <w:rPr>
          <w:rFonts w:ascii="Times New Roman" w:eastAsia="Calibri" w:hAnsi="Times New Roman" w:cs="Times New Roman"/>
          <w:sz w:val="24"/>
          <w:szCs w:val="24"/>
        </w:rPr>
        <w:t>. Регулирование дорожного движения</w:t>
      </w:r>
      <w:r w:rsidRPr="007D6A45">
        <w:rPr>
          <w:rFonts w:ascii="Times New Roman" w:eastAsia="Calibri" w:hAnsi="Times New Roman" w:cs="Times New Roman"/>
          <w:sz w:val="24"/>
          <w:szCs w:val="24"/>
        </w:rPr>
        <w:tab/>
        <w:t>Содержание учебного материала</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1.5</w:t>
      </w:r>
      <w:r w:rsidRPr="007D6A45">
        <w:rPr>
          <w:rFonts w:ascii="Times New Roman" w:eastAsia="Calibri" w:hAnsi="Times New Roman" w:cs="Times New Roman"/>
          <w:sz w:val="24"/>
          <w:szCs w:val="24"/>
        </w:rPr>
        <w:t>. Проезд перекрестков</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1.6</w:t>
      </w:r>
      <w:r w:rsidRPr="007D6A45">
        <w:rPr>
          <w:rFonts w:ascii="Times New Roman" w:eastAsia="Calibri" w:hAnsi="Times New Roman" w:cs="Times New Roman"/>
          <w:sz w:val="24"/>
          <w:szCs w:val="24"/>
        </w:rPr>
        <w:t>. Проезд пешеходных переходов, остановок маршрутных транспортных средств и</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железнодорожных переездов</w:t>
      </w:r>
      <w:r w:rsidRPr="007D6A45">
        <w:rPr>
          <w:rFonts w:ascii="Times New Roman" w:eastAsia="Calibri" w:hAnsi="Times New Roman" w:cs="Times New Roman"/>
          <w:sz w:val="24"/>
          <w:szCs w:val="24"/>
        </w:rPr>
        <w:tab/>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1.7</w:t>
      </w:r>
      <w:r w:rsidRPr="007D6A45">
        <w:rPr>
          <w:rFonts w:ascii="Times New Roman" w:eastAsia="Calibri" w:hAnsi="Times New Roman" w:cs="Times New Roman"/>
          <w:sz w:val="24"/>
          <w:szCs w:val="24"/>
        </w:rPr>
        <w:t>. Особые условия движения</w:t>
      </w:r>
      <w:r w:rsidRPr="007D6A45">
        <w:rPr>
          <w:rFonts w:ascii="Times New Roman" w:eastAsia="Calibri" w:hAnsi="Times New Roman" w:cs="Times New Roman"/>
          <w:sz w:val="24"/>
          <w:szCs w:val="24"/>
        </w:rPr>
        <w:tab/>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1.8</w:t>
      </w:r>
      <w:r w:rsidRPr="007D6A45">
        <w:rPr>
          <w:rFonts w:ascii="Times New Roman" w:eastAsia="Calibri" w:hAnsi="Times New Roman" w:cs="Times New Roman"/>
          <w:sz w:val="24"/>
          <w:szCs w:val="24"/>
        </w:rPr>
        <w:t>. Перевозка людей и грузов</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1.9</w:t>
      </w:r>
      <w:r w:rsidRPr="007D6A45">
        <w:rPr>
          <w:rFonts w:ascii="Times New Roman" w:eastAsia="Calibri" w:hAnsi="Times New Roman" w:cs="Times New Roman"/>
          <w:sz w:val="24"/>
          <w:szCs w:val="24"/>
        </w:rPr>
        <w:t xml:space="preserve">. Техническое состояние и оборудование транспортных средств </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1.10</w:t>
      </w:r>
      <w:r w:rsidRPr="007D6A45">
        <w:rPr>
          <w:rFonts w:ascii="Times New Roman" w:eastAsia="Calibri" w:hAnsi="Times New Roman" w:cs="Times New Roman"/>
          <w:sz w:val="24"/>
          <w:szCs w:val="24"/>
        </w:rPr>
        <w:t>. Государственные регистрационные знаки, опознавательные знаки, предупредительные надписи и обозначения</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1.11</w:t>
      </w:r>
      <w:r w:rsidRPr="007D6A45">
        <w:rPr>
          <w:rFonts w:ascii="Times New Roman" w:eastAsia="Calibri" w:hAnsi="Times New Roman" w:cs="Times New Roman"/>
          <w:sz w:val="24"/>
          <w:szCs w:val="24"/>
        </w:rPr>
        <w:t>. Виды ответственности за нарушение ПДД</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2. Основы   безопасного   управления   транспортным средством</w:t>
      </w:r>
      <w:r w:rsidRPr="007D6A45">
        <w:rPr>
          <w:rFonts w:ascii="Times New Roman" w:eastAsia="Calibri" w:hAnsi="Times New Roman" w:cs="Times New Roman"/>
          <w:b/>
          <w:sz w:val="24"/>
          <w:szCs w:val="24"/>
          <w:u w:val="single"/>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2.2</w:t>
      </w:r>
      <w:r w:rsidRPr="007D6A45">
        <w:rPr>
          <w:rFonts w:ascii="Times New Roman" w:eastAsia="Calibri" w:hAnsi="Times New Roman" w:cs="Times New Roman"/>
          <w:sz w:val="24"/>
          <w:szCs w:val="24"/>
        </w:rPr>
        <w:t>. Управление автомобилем в дорожной обстановке и в транспортном потоке</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lastRenderedPageBreak/>
        <w:t>Тема 2.3</w:t>
      </w:r>
      <w:r w:rsidRPr="007D6A45">
        <w:rPr>
          <w:rFonts w:ascii="Times New Roman" w:eastAsia="Calibri" w:hAnsi="Times New Roman" w:cs="Times New Roman"/>
          <w:sz w:val="24"/>
          <w:szCs w:val="24"/>
        </w:rPr>
        <w:t>. Управление транспортным средством в темное время суток и в условиях недостаточной видимости</w:t>
      </w:r>
      <w:r w:rsidRPr="007D6A45">
        <w:rPr>
          <w:rFonts w:ascii="Times New Roman" w:eastAsia="Calibri" w:hAnsi="Times New Roman" w:cs="Times New Roman"/>
          <w:sz w:val="24"/>
          <w:szCs w:val="24"/>
        </w:rPr>
        <w:tab/>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2.4</w:t>
      </w:r>
      <w:r w:rsidRPr="007D6A45">
        <w:rPr>
          <w:rFonts w:ascii="Times New Roman" w:eastAsia="Calibri" w:hAnsi="Times New Roman" w:cs="Times New Roman"/>
          <w:sz w:val="24"/>
          <w:szCs w:val="24"/>
        </w:rPr>
        <w:t>. Управление транспортным средством в сложных дорожных условиях</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2.5</w:t>
      </w:r>
      <w:r w:rsidRPr="007D6A45">
        <w:rPr>
          <w:rFonts w:ascii="Times New Roman" w:eastAsia="Calibri" w:hAnsi="Times New Roman" w:cs="Times New Roman"/>
          <w:sz w:val="24"/>
          <w:szCs w:val="24"/>
        </w:rPr>
        <w:t>. Управление транспортным  средством  в  особых условиях</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3. Безопасность дорожного движения</w:t>
      </w:r>
      <w:r w:rsidRPr="007D6A45">
        <w:rPr>
          <w:rFonts w:ascii="Times New Roman" w:eastAsia="Calibri" w:hAnsi="Times New Roman" w:cs="Times New Roman"/>
          <w:b/>
          <w:sz w:val="24"/>
          <w:szCs w:val="24"/>
          <w:u w:val="single"/>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3.1</w:t>
      </w:r>
      <w:r w:rsidRPr="007D6A45">
        <w:rPr>
          <w:rFonts w:ascii="Times New Roman" w:eastAsia="Calibri" w:hAnsi="Times New Roman" w:cs="Times New Roman"/>
          <w:sz w:val="24"/>
          <w:szCs w:val="24"/>
        </w:rPr>
        <w:t>. Общие положения. Закон Российской Федерации "О безопасности дорожного движения"</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3.2</w:t>
      </w:r>
      <w:r w:rsidRPr="007D6A45">
        <w:rPr>
          <w:rFonts w:ascii="Times New Roman" w:eastAsia="Calibri" w:hAnsi="Times New Roman" w:cs="Times New Roman"/>
          <w:sz w:val="24"/>
          <w:szCs w:val="24"/>
        </w:rPr>
        <w:t>. Профессиональная надежность водителя</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3.3</w:t>
      </w:r>
      <w:r w:rsidRPr="007D6A45">
        <w:rPr>
          <w:rFonts w:ascii="Times New Roman" w:eastAsia="Calibri" w:hAnsi="Times New Roman" w:cs="Times New Roman"/>
          <w:sz w:val="24"/>
          <w:szCs w:val="24"/>
        </w:rPr>
        <w:t>. Психологические основы деятельности водителя</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3.4</w:t>
      </w:r>
      <w:r w:rsidRPr="007D6A45">
        <w:rPr>
          <w:rFonts w:ascii="Times New Roman" w:eastAsia="Calibri" w:hAnsi="Times New Roman" w:cs="Times New Roman"/>
          <w:sz w:val="24"/>
          <w:szCs w:val="24"/>
        </w:rPr>
        <w:t xml:space="preserve">. Конструктивные   и   эксплуатационные   свойства, обеспечивающие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безопасность      транспортных средств</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3.5</w:t>
      </w:r>
      <w:r w:rsidRPr="007D6A45">
        <w:rPr>
          <w:rFonts w:ascii="Times New Roman" w:eastAsia="Calibri" w:hAnsi="Times New Roman" w:cs="Times New Roman"/>
          <w:sz w:val="24"/>
          <w:szCs w:val="24"/>
        </w:rPr>
        <w:t>. Дорожные условия</w:t>
      </w:r>
      <w:r w:rsidRPr="007D6A45">
        <w:rPr>
          <w:rFonts w:ascii="Times New Roman" w:eastAsia="Calibri" w:hAnsi="Times New Roman" w:cs="Times New Roman"/>
          <w:sz w:val="24"/>
          <w:szCs w:val="24"/>
        </w:rPr>
        <w:tab/>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3.6</w:t>
      </w:r>
      <w:r w:rsidRPr="007D6A45">
        <w:rPr>
          <w:rFonts w:ascii="Times New Roman" w:eastAsia="Calibri" w:hAnsi="Times New Roman" w:cs="Times New Roman"/>
          <w:sz w:val="24"/>
          <w:szCs w:val="24"/>
        </w:rPr>
        <w:t>. Дорожно-транспортные происшествия</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3.7</w:t>
      </w:r>
      <w:r w:rsidRPr="007D6A45">
        <w:rPr>
          <w:rFonts w:ascii="Times New Roman" w:eastAsia="Calibri" w:hAnsi="Times New Roman" w:cs="Times New Roman"/>
          <w:sz w:val="24"/>
          <w:szCs w:val="24"/>
        </w:rPr>
        <w:t>. Организация дорожного движения. Организационно-технические мероприятия по БДД</w:t>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3.8</w:t>
      </w:r>
      <w:r w:rsidRPr="007D6A45">
        <w:rPr>
          <w:rFonts w:ascii="Times New Roman" w:eastAsia="Calibri" w:hAnsi="Times New Roman" w:cs="Times New Roman"/>
          <w:sz w:val="24"/>
          <w:szCs w:val="24"/>
        </w:rPr>
        <w:t>. Организация работы службы безопасности движения в автотранспортных, дорожных, строительных и других организациях</w:t>
      </w:r>
      <w:r w:rsidRPr="007D6A45">
        <w:rPr>
          <w:rFonts w:ascii="Times New Roman" w:eastAsia="Calibri" w:hAnsi="Times New Roman" w:cs="Times New Roman"/>
          <w:sz w:val="24"/>
          <w:szCs w:val="24"/>
        </w:rPr>
        <w:tab/>
      </w:r>
      <w:r w:rsidRPr="007D6A45">
        <w:rPr>
          <w:rFonts w:ascii="Times New Roman" w:eastAsia="Calibri" w:hAnsi="Times New Roman" w:cs="Times New Roman"/>
          <w:sz w:val="24"/>
          <w:szCs w:val="24"/>
        </w:rPr>
        <w:tab/>
      </w:r>
    </w:p>
    <w:p w:rsidR="007D6A45" w:rsidRPr="007D6A45" w:rsidRDefault="007D6A45" w:rsidP="007D6A45">
      <w:pPr>
        <w:spacing w:after="0" w:line="240" w:lineRule="auto"/>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4. Оказание медицинской помощи</w:t>
      </w:r>
      <w:r w:rsidRPr="007D6A45">
        <w:rPr>
          <w:rFonts w:ascii="Times New Roman" w:eastAsia="Calibri" w:hAnsi="Times New Roman" w:cs="Times New Roman"/>
          <w:b/>
          <w:sz w:val="24"/>
          <w:szCs w:val="24"/>
          <w:u w:val="single"/>
        </w:rPr>
        <w:tab/>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Тема 4.1</w:t>
      </w:r>
      <w:r w:rsidRPr="007D6A45">
        <w:rPr>
          <w:rFonts w:ascii="Times New Roman" w:eastAsia="Calibri" w:hAnsi="Times New Roman" w:cs="Times New Roman"/>
          <w:sz w:val="24"/>
          <w:szCs w:val="24"/>
        </w:rPr>
        <w:t>. Дорожно-транспортный травматизм (общая характеристика). Правовые аспекты оказания медицинской помощи пострадавшим в ДТП</w:t>
      </w:r>
      <w:r w:rsidRPr="007D6A45">
        <w:rPr>
          <w:rFonts w:ascii="Times New Roman" w:eastAsia="Calibri" w:hAnsi="Times New Roman" w:cs="Times New Roman"/>
          <w:sz w:val="24"/>
          <w:szCs w:val="24"/>
        </w:rPr>
        <w:tab/>
      </w:r>
    </w:p>
    <w:p w:rsidR="007D6A45" w:rsidRPr="007D6A45" w:rsidRDefault="007D6A45" w:rsidP="007D6A45">
      <w:pPr>
        <w:spacing w:after="160" w:line="259" w:lineRule="auto"/>
        <w:rPr>
          <w:rFonts w:ascii="Calibri" w:eastAsia="Calibri" w:hAnsi="Calibri" w:cs="Times New Roman"/>
          <w:sz w:val="24"/>
          <w:szCs w:val="24"/>
        </w:rPr>
      </w:pPr>
    </w:p>
    <w:p w:rsidR="00036D65" w:rsidRPr="00036D65" w:rsidRDefault="00036D65" w:rsidP="00036D65">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A04634" w:rsidRDefault="00A04634" w:rsidP="002B3BB5">
      <w:pPr>
        <w:spacing w:after="0" w:line="240" w:lineRule="auto"/>
        <w:jc w:val="center"/>
        <w:rPr>
          <w:rFonts w:ascii="Times New Roman" w:eastAsia="Times New Roman" w:hAnsi="Times New Roman" w:cs="Times New Roman"/>
          <w:b/>
          <w:i/>
          <w:sz w:val="24"/>
          <w:szCs w:val="24"/>
          <w:lang w:eastAsia="ru-RU"/>
        </w:rPr>
      </w:pPr>
    </w:p>
    <w:p w:rsidR="00036D65" w:rsidRPr="00036D65" w:rsidRDefault="00036D65" w:rsidP="00A04634">
      <w:pPr>
        <w:spacing w:after="0" w:line="240" w:lineRule="auto"/>
        <w:jc w:val="center"/>
        <w:rPr>
          <w:rFonts w:ascii="Times New Roman" w:eastAsia="Times New Roman" w:hAnsi="Times New Roman" w:cs="Times New Roman"/>
          <w:b/>
          <w:i/>
          <w:sz w:val="24"/>
          <w:szCs w:val="24"/>
          <w:lang w:eastAsia="ru-RU"/>
        </w:rPr>
      </w:pPr>
      <w:r w:rsidRPr="00036D65">
        <w:rPr>
          <w:rFonts w:ascii="Times New Roman" w:eastAsia="Times New Roman" w:hAnsi="Times New Roman" w:cs="Times New Roman"/>
          <w:b/>
          <w:i/>
          <w:sz w:val="24"/>
          <w:szCs w:val="24"/>
          <w:lang w:eastAsia="ru-RU"/>
        </w:rPr>
        <w:lastRenderedPageBreak/>
        <w:t>АННОТАЦИЯ</w:t>
      </w:r>
      <w:r w:rsidR="00A04634">
        <w:rPr>
          <w:rFonts w:ascii="Times New Roman" w:eastAsia="Times New Roman" w:hAnsi="Times New Roman" w:cs="Times New Roman"/>
          <w:b/>
          <w:i/>
          <w:sz w:val="24"/>
          <w:szCs w:val="24"/>
          <w:lang w:eastAsia="ru-RU"/>
        </w:rPr>
        <w:t xml:space="preserve"> </w:t>
      </w:r>
      <w:r w:rsidRPr="00036D65">
        <w:rPr>
          <w:rFonts w:ascii="Times New Roman" w:eastAsia="Times New Roman" w:hAnsi="Times New Roman" w:cs="Times New Roman"/>
          <w:b/>
          <w:i/>
          <w:sz w:val="24"/>
          <w:szCs w:val="24"/>
          <w:lang w:eastAsia="ru-RU"/>
        </w:rPr>
        <w:t>К РАБОЧЕЙ ПРОГРАММЕ УЧЕБНОЙ ДИСЦИПЛИНЫ</w:t>
      </w:r>
    </w:p>
    <w:p w:rsidR="00036D65" w:rsidRPr="00036D65" w:rsidRDefault="00036D65" w:rsidP="00036D65">
      <w:pPr>
        <w:spacing w:after="0" w:line="240" w:lineRule="auto"/>
        <w:jc w:val="both"/>
        <w:rPr>
          <w:rFonts w:ascii="Times New Roman" w:eastAsia="Times New Roman" w:hAnsi="Times New Roman" w:cs="Times New Roman"/>
          <w:sz w:val="32"/>
          <w:szCs w:val="32"/>
          <w:lang w:eastAsia="ru-RU"/>
        </w:rPr>
      </w:pP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Маканова</w:t>
      </w:r>
      <w:proofErr w:type="spellEnd"/>
      <w:r w:rsidRPr="00036D65">
        <w:rPr>
          <w:rFonts w:ascii="Times New Roman" w:eastAsia="Calibri" w:hAnsi="Times New Roman" w:cs="Times New Roman"/>
          <w:sz w:val="24"/>
          <w:szCs w:val="24"/>
          <w:lang w:eastAsia="ru-RU"/>
        </w:rPr>
        <w:t xml:space="preserve"> А.А.,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6"/>
          <w:szCs w:val="26"/>
          <w:lang w:eastAsia="ru-RU"/>
        </w:rPr>
      </w:pPr>
    </w:p>
    <w:p w:rsidR="00036D65" w:rsidRPr="00036D65" w:rsidRDefault="00036D65" w:rsidP="00036D65">
      <w:pPr>
        <w:tabs>
          <w:tab w:val="left" w:pos="5295"/>
        </w:tabs>
        <w:spacing w:after="0" w:line="240" w:lineRule="auto"/>
        <w:jc w:val="both"/>
        <w:rPr>
          <w:rFonts w:ascii="Times New Roman" w:eastAsia="Times New Roman" w:hAnsi="Times New Roman" w:cs="Times New Roman"/>
          <w:b/>
          <w:i/>
          <w:color w:val="000000"/>
          <w:sz w:val="26"/>
          <w:szCs w:val="26"/>
          <w:lang w:eastAsia="ru-RU"/>
        </w:rPr>
      </w:pPr>
      <w:r w:rsidRPr="00036D65">
        <w:rPr>
          <w:rFonts w:ascii="Times New Roman" w:eastAsia="Times New Roman" w:hAnsi="Times New Roman" w:cs="Times New Roman"/>
          <w:b/>
          <w:sz w:val="26"/>
          <w:szCs w:val="26"/>
          <w:lang w:eastAsia="ru-RU"/>
        </w:rPr>
        <w:t xml:space="preserve">Специальность:  </w:t>
      </w:r>
      <w:r w:rsidR="002B3BB5" w:rsidRPr="002B3BB5">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036D65" w:rsidRPr="00036D65" w:rsidRDefault="00036D65" w:rsidP="00036D65">
      <w:pPr>
        <w:tabs>
          <w:tab w:val="left" w:pos="5295"/>
        </w:tabs>
        <w:spacing w:after="0" w:line="240" w:lineRule="auto"/>
        <w:jc w:val="both"/>
        <w:rPr>
          <w:rFonts w:ascii="Times New Roman" w:eastAsia="Times New Roman" w:hAnsi="Times New Roman" w:cs="Times New Roman"/>
          <w:b/>
          <w:color w:val="000000"/>
          <w:sz w:val="26"/>
          <w:szCs w:val="26"/>
          <w:lang w:eastAsia="ru-RU"/>
        </w:rPr>
      </w:pPr>
      <w:r w:rsidRPr="00036D65">
        <w:rPr>
          <w:rFonts w:ascii="Times New Roman" w:eastAsia="Times New Roman" w:hAnsi="Times New Roman" w:cs="Times New Roman"/>
          <w:b/>
          <w:color w:val="000000"/>
          <w:sz w:val="26"/>
          <w:szCs w:val="26"/>
          <w:lang w:eastAsia="ru-RU"/>
        </w:rPr>
        <w:t xml:space="preserve">Наименование дисциплины: </w:t>
      </w:r>
      <w:r w:rsidRPr="00036D65">
        <w:rPr>
          <w:rFonts w:ascii="Times New Roman" w:eastAsia="Times New Roman" w:hAnsi="Times New Roman" w:cs="Times New Roman"/>
          <w:color w:val="000000"/>
          <w:sz w:val="24"/>
          <w:szCs w:val="24"/>
          <w:u w:val="single"/>
          <w:lang w:eastAsia="ru-RU"/>
        </w:rPr>
        <w:t>ОП.</w:t>
      </w:r>
      <w:r w:rsidR="002B3BB5">
        <w:rPr>
          <w:rFonts w:ascii="Times New Roman" w:eastAsia="Times New Roman" w:hAnsi="Times New Roman" w:cs="Times New Roman"/>
          <w:color w:val="000000"/>
          <w:sz w:val="24"/>
          <w:szCs w:val="24"/>
          <w:u w:val="single"/>
          <w:lang w:eastAsia="ru-RU"/>
        </w:rPr>
        <w:t>07</w:t>
      </w:r>
      <w:r w:rsidRPr="00036D65">
        <w:rPr>
          <w:rFonts w:ascii="Times New Roman" w:eastAsia="Times New Roman" w:hAnsi="Times New Roman" w:cs="Times New Roman"/>
          <w:color w:val="000000"/>
          <w:sz w:val="24"/>
          <w:szCs w:val="24"/>
          <w:u w:val="single"/>
          <w:lang w:eastAsia="ru-RU"/>
        </w:rPr>
        <w:t xml:space="preserve"> Правовые основы  профессиональной деятельности.</w:t>
      </w:r>
    </w:p>
    <w:p w:rsidR="00036D65" w:rsidRPr="00036D65" w:rsidRDefault="00036D65" w:rsidP="00036D65">
      <w:pPr>
        <w:tabs>
          <w:tab w:val="left" w:pos="5295"/>
        </w:tabs>
        <w:spacing w:after="0" w:line="360" w:lineRule="auto"/>
        <w:jc w:val="both"/>
        <w:rPr>
          <w:rFonts w:ascii="Times New Roman" w:eastAsia="Times New Roman" w:hAnsi="Times New Roman" w:cs="Times New Roman"/>
          <w:b/>
          <w:color w:val="000000"/>
          <w:sz w:val="26"/>
          <w:szCs w:val="26"/>
          <w:lang w:eastAsia="ru-RU"/>
        </w:rPr>
      </w:pPr>
      <w:r w:rsidRPr="00036D65">
        <w:rPr>
          <w:rFonts w:ascii="Times New Roman" w:eastAsia="Times New Roman" w:hAnsi="Times New Roman" w:cs="Times New Roman"/>
          <w:b/>
          <w:color w:val="000000"/>
          <w:sz w:val="26"/>
          <w:szCs w:val="26"/>
          <w:lang w:eastAsia="ru-RU"/>
        </w:rPr>
        <w:t>1. Цели и задачи учебной дисциплины:</w:t>
      </w:r>
    </w:p>
    <w:p w:rsidR="00036D65" w:rsidRPr="00036D65" w:rsidRDefault="00036D65" w:rsidP="00036D65">
      <w:pPr>
        <w:spacing w:after="0" w:line="240" w:lineRule="auto"/>
        <w:ind w:firstLine="709"/>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Основная </w:t>
      </w:r>
      <w:r w:rsidRPr="00036D65">
        <w:rPr>
          <w:rFonts w:ascii="Times New Roman" w:eastAsia="Times New Roman" w:hAnsi="Times New Roman" w:cs="Times New Roman"/>
          <w:i/>
          <w:sz w:val="24"/>
          <w:szCs w:val="24"/>
          <w:lang w:eastAsia="ru-RU"/>
        </w:rPr>
        <w:t>цель дисциплины</w:t>
      </w:r>
      <w:r w:rsidRPr="00036D65">
        <w:rPr>
          <w:rFonts w:ascii="Times New Roman" w:eastAsia="Times New Roman" w:hAnsi="Times New Roman" w:cs="Times New Roman"/>
          <w:sz w:val="24"/>
          <w:szCs w:val="24"/>
          <w:lang w:eastAsia="ru-RU"/>
        </w:rPr>
        <w:t xml:space="preserve"> – получение будущими специалистами знаний правовых норм, регулирующих хозяйственную деятельность организаций (предприятий).</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уметь</w:t>
      </w:r>
      <w:r w:rsidRPr="00036D65">
        <w:rPr>
          <w:rFonts w:ascii="Times New Roman" w:eastAsia="Times New Roman" w:hAnsi="Times New Roman" w:cs="Times New Roman"/>
          <w:sz w:val="24"/>
          <w:szCs w:val="24"/>
          <w:lang w:eastAsia="ru-RU"/>
        </w:rPr>
        <w:t>:</w:t>
      </w:r>
    </w:p>
    <w:p w:rsidR="00036D65" w:rsidRPr="00036D65" w:rsidRDefault="00036D65" w:rsidP="000331E0">
      <w:pPr>
        <w:numPr>
          <w:ilvl w:val="0"/>
          <w:numId w:val="34"/>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необходимые нормативно-правовые документы, регламентирующие профессиональную деятельность;</w:t>
      </w:r>
    </w:p>
    <w:p w:rsidR="00036D65" w:rsidRPr="00036D65" w:rsidRDefault="00036D65" w:rsidP="000331E0">
      <w:pPr>
        <w:numPr>
          <w:ilvl w:val="0"/>
          <w:numId w:val="34"/>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защищать свои права в соответствии с действующим законодательством.</w:t>
      </w:r>
    </w:p>
    <w:p w:rsidR="00036D65" w:rsidRPr="00036D65" w:rsidRDefault="00036D65" w:rsidP="00036D65">
      <w:pPr>
        <w:spacing w:after="0" w:line="240" w:lineRule="auto"/>
        <w:ind w:firstLine="708"/>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 результате освоения дисциплины </w:t>
      </w:r>
      <w:r w:rsidRPr="00036D65">
        <w:rPr>
          <w:rFonts w:ascii="Times New Roman" w:eastAsia="Times New Roman" w:hAnsi="Times New Roman" w:cs="Times New Roman"/>
          <w:b/>
          <w:sz w:val="24"/>
          <w:szCs w:val="24"/>
          <w:lang w:eastAsia="ru-RU"/>
        </w:rPr>
        <w:t>студент должен знать</w:t>
      </w:r>
      <w:r w:rsidRPr="00036D65">
        <w:rPr>
          <w:rFonts w:ascii="Times New Roman" w:eastAsia="Times New Roman" w:hAnsi="Times New Roman" w:cs="Times New Roman"/>
          <w:sz w:val="24"/>
          <w:szCs w:val="24"/>
          <w:lang w:eastAsia="ru-RU"/>
        </w:rPr>
        <w:t>:</w:t>
      </w:r>
    </w:p>
    <w:p w:rsidR="00036D65" w:rsidRPr="00036D65" w:rsidRDefault="00036D65" w:rsidP="000331E0">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основные положения Конституции РФ;</w:t>
      </w:r>
    </w:p>
    <w:p w:rsidR="00036D65" w:rsidRPr="00036D65" w:rsidRDefault="00036D65" w:rsidP="000331E0">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права и свободы человека и гражданина, механизмы их реализации;</w:t>
      </w:r>
    </w:p>
    <w:p w:rsidR="00036D65" w:rsidRPr="00036D65" w:rsidRDefault="00036D65" w:rsidP="000331E0">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понятие правового регулирования в сфере профессиональной деятельности;</w:t>
      </w:r>
    </w:p>
    <w:p w:rsidR="00036D65" w:rsidRPr="00036D65" w:rsidRDefault="00036D65" w:rsidP="000331E0">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законодательные акты и другие нормативные документы, регулирующие правоотношения в сфере профессиональной деятельности;</w:t>
      </w:r>
    </w:p>
    <w:p w:rsidR="00036D65" w:rsidRPr="00036D65" w:rsidRDefault="00036D65" w:rsidP="000331E0">
      <w:pPr>
        <w:numPr>
          <w:ilvl w:val="0"/>
          <w:numId w:val="35"/>
        </w:num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права и обязанности работников в сфере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b/>
          <w:sz w:val="26"/>
          <w:szCs w:val="26"/>
          <w:lang w:eastAsia="ru-RU"/>
        </w:rPr>
      </w:pPr>
      <w:r w:rsidRPr="00036D65">
        <w:rPr>
          <w:rFonts w:ascii="Times New Roman" w:eastAsia="Times New Roman" w:hAnsi="Times New Roman" w:cs="Times New Roman"/>
          <w:b/>
          <w:sz w:val="26"/>
          <w:szCs w:val="26"/>
          <w:lang w:eastAsia="ru-RU"/>
        </w:rPr>
        <w:t>2. Результаты освоения учебной дисциплины:</w:t>
      </w:r>
    </w:p>
    <w:p w:rsidR="00036D65" w:rsidRPr="00036D65" w:rsidRDefault="00036D65" w:rsidP="00036D65">
      <w:pPr>
        <w:spacing w:after="0" w:line="240" w:lineRule="auto"/>
        <w:jc w:val="both"/>
        <w:rPr>
          <w:rFonts w:ascii="Times New Roman" w:eastAsia="Times New Roman" w:hAnsi="Times New Roman" w:cs="Times New Roman"/>
          <w:b/>
          <w:i/>
          <w:sz w:val="12"/>
          <w:szCs w:val="12"/>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7"/>
        <w:gridCol w:w="6253"/>
        <w:gridCol w:w="2311"/>
      </w:tblGrid>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Код</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Наименование результата обучения</w:t>
            </w:r>
          </w:p>
        </w:tc>
        <w:tc>
          <w:tcPr>
            <w:tcW w:w="238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Номер и наименование темы</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ПК.1.1.</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ПК.1.2.</w:t>
            </w:r>
          </w:p>
          <w:p w:rsidR="00036D65" w:rsidRPr="00036D65" w:rsidRDefault="00036D65" w:rsidP="00036D65">
            <w:pPr>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1.3.</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уборочные машины;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1.5.</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 1.6.</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рабочее и вспомогательное оборудование тракторов и автомобилей;</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ПК.2.2.</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u w:val="single"/>
                <w:lang w:eastAsia="ru-RU"/>
              </w:rPr>
            </w:pPr>
            <w:r w:rsidRPr="00036D65">
              <w:rPr>
                <w:rFonts w:ascii="Times New Roman" w:eastAsia="Times New Roman" w:hAnsi="Times New Roman" w:cs="Times New Roman"/>
                <w:sz w:val="24"/>
                <w:szCs w:val="24"/>
                <w:lang w:eastAsia="ru-RU"/>
              </w:rPr>
              <w:t>Комплектовать машинно-тракторные агрегаты;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ПК.2.3.</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машинно-тракторных агрегатах;</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ПК.2.4.</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ПК.3.1.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 xml:space="preserve">Выполнять техническое обслуживание </w:t>
            </w:r>
            <w:r w:rsidRPr="00036D65">
              <w:rPr>
                <w:rFonts w:ascii="Times New Roman" w:eastAsia="Times New Roman" w:hAnsi="Times New Roman" w:cs="Times New Roman"/>
                <w:sz w:val="24"/>
                <w:szCs w:val="24"/>
                <w:lang w:eastAsia="ru-RU"/>
              </w:rPr>
              <w:lastRenderedPageBreak/>
              <w:t>сельскохозяйственных машин и механизмов;</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lastRenderedPageBreak/>
              <w:t xml:space="preserve">Тема 2.1. Тема 2.2. </w:t>
            </w:r>
            <w:r w:rsidRPr="00036D65">
              <w:rPr>
                <w:rFonts w:ascii="Times New Roman" w:eastAsia="Times New Roman" w:hAnsi="Times New Roman" w:cs="Times New Roman"/>
                <w:sz w:val="24"/>
                <w:szCs w:val="24"/>
                <w:lang w:eastAsia="ru-RU"/>
              </w:rPr>
              <w:lastRenderedPageBreak/>
              <w:t xml:space="preserve">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lastRenderedPageBreak/>
              <w:t>ПК.3.2.</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Проведение диагностирования неисправностей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ПК.3.3.</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Осуществление технологического процесса ремонта отдельных деталей и узлов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ПК.3.4.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Обеспечение режимов консервации и хранения сельскохозяйственных машин;</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2.1. Тема 2.2. Тема 4.1.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ПК.4.1.</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Участвовать в планировании основных показателей машинно-тракторного парка сельскохозяйственных машин;</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ПК.4.2.</w:t>
            </w: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ПК.4.3</w:t>
            </w:r>
            <w:r w:rsidRPr="00036D65">
              <w:rPr>
                <w:rFonts w:ascii="Times New Roman" w:eastAsia="Times New Roman" w:hAnsi="Times New Roman" w:cs="Times New Roman"/>
                <w:sz w:val="24"/>
                <w:szCs w:val="24"/>
                <w:lang w:eastAsia="ru-RU"/>
              </w:rPr>
              <w:t>.</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ПК.4.4.</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lang w:eastAsia="ru-RU"/>
              </w:rPr>
              <w:t>ПК.4.5.</w:t>
            </w: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Вести учетно-отчетную документацию;</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3.3. Тема 3.5. Тема 3.6.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ОК.1.</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ОК.2.</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7D6A45">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ОК.3.</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385" w:type="dxa"/>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lastRenderedPageBreak/>
              <w:t>ОК.4.</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385" w:type="dxa"/>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1.5. Тема 2.4.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3.1. Тема 3.2.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3.4. Тема 3.10. Тема 4.1.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ОК.5.</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Использовать информационно - коммуникативные технологии в профессиональной деятельности;</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385" w:type="dxa"/>
            <w:tcBorders>
              <w:bottom w:val="single" w:sz="4" w:space="0" w:color="auto"/>
            </w:tcBorders>
            <w:shd w:val="clear" w:color="auto" w:fill="auto"/>
          </w:tcPr>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1.5. Тема 2.4.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3.1. Тема 3.2. Тема 3.4. Тема 3.10.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4.1.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ОК.6.</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2385" w:type="dxa"/>
            <w:tcBorders>
              <w:bottom w:val="single" w:sz="4" w:space="0" w:color="auto"/>
            </w:tcBorders>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ОК.7.</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2385" w:type="dxa"/>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ОК.8.</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2385" w:type="dxa"/>
            <w:tcBorders>
              <w:bottom w:val="single" w:sz="4" w:space="0" w:color="auto"/>
            </w:tcBorders>
            <w:shd w:val="clear" w:color="auto" w:fill="auto"/>
          </w:tcPr>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1.3. Тема 1.4. Тема 1.5. Тема 1.6. Тема 2.1. Тема 2.2. Тема 2.3. Тема 2.4. Тема 2.5. Тема 3.1. Тема 3.2. Тема 3.3. Тема 3.4. Тема 3.5. Тема 3.6. Тема 3.7. Тема 3.8. Тема 3.9. Тема 3.10. Тема 4.1. </w:t>
            </w:r>
          </w:p>
        </w:tc>
      </w:tr>
      <w:tr w:rsidR="00036D65" w:rsidRPr="00036D65" w:rsidTr="007D6A45">
        <w:tc>
          <w:tcPr>
            <w:tcW w:w="1008"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lang w:eastAsia="ru-RU"/>
              </w:rPr>
              <w:t>ОК.9.</w:t>
            </w:r>
          </w:p>
          <w:p w:rsidR="00036D65" w:rsidRPr="00036D65" w:rsidRDefault="00036D65" w:rsidP="00036D65">
            <w:pPr>
              <w:spacing w:after="0" w:line="240" w:lineRule="auto"/>
              <w:ind w:firstLine="709"/>
              <w:jc w:val="both"/>
              <w:rPr>
                <w:rFonts w:ascii="Times New Roman" w:eastAsia="Times New Roman" w:hAnsi="Times New Roman" w:cs="Times New Roman"/>
                <w:b/>
                <w:sz w:val="24"/>
                <w:szCs w:val="24"/>
                <w:lang w:eastAsia="ru-RU"/>
              </w:rPr>
            </w:pPr>
          </w:p>
        </w:tc>
        <w:tc>
          <w:tcPr>
            <w:tcW w:w="6755" w:type="dxa"/>
            <w:tcBorders>
              <w:bottom w:val="single" w:sz="4" w:space="0" w:color="auto"/>
            </w:tcBorders>
            <w:shd w:val="clear" w:color="auto" w:fill="auto"/>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Ориентироваться в условиях частой смены технологий в профессиональной деятельности;</w:t>
            </w:r>
          </w:p>
        </w:tc>
        <w:tc>
          <w:tcPr>
            <w:tcW w:w="2385" w:type="dxa"/>
            <w:tcBorders>
              <w:bottom w:val="single" w:sz="4" w:space="0" w:color="auto"/>
            </w:tcBorders>
            <w:shd w:val="clear" w:color="auto" w:fill="auto"/>
          </w:tcPr>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1.1. Тема 1.2. Тема 1.3. Тема 1.5. </w:t>
            </w:r>
          </w:p>
          <w:p w:rsidR="00036D65" w:rsidRPr="00036D65" w:rsidRDefault="00036D65" w:rsidP="00036D65">
            <w:pPr>
              <w:tabs>
                <w:tab w:val="left" w:pos="1421"/>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1.6. Тема 2.2. </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2.5. Тема 3.1. </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Тема 3.7. Тема 3.9. </w:t>
            </w:r>
          </w:p>
        </w:tc>
      </w:tr>
    </w:tbl>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sz w:val="26"/>
          <w:szCs w:val="26"/>
          <w:lang w:eastAsia="ru-RU"/>
        </w:rPr>
      </w:pPr>
    </w:p>
    <w:p w:rsidR="00036D65" w:rsidRPr="00036D65" w:rsidRDefault="00036D65" w:rsidP="00036D65">
      <w:pPr>
        <w:spacing w:after="0" w:line="240" w:lineRule="auto"/>
        <w:jc w:val="both"/>
        <w:rPr>
          <w:rFonts w:ascii="Times New Roman" w:eastAsia="Times New Roman" w:hAnsi="Times New Roman" w:cs="Times New Roman"/>
          <w:b/>
          <w:sz w:val="26"/>
          <w:szCs w:val="26"/>
          <w:lang w:eastAsia="ru-RU"/>
        </w:rPr>
      </w:pPr>
      <w:r w:rsidRPr="00036D65">
        <w:rPr>
          <w:rFonts w:ascii="Times New Roman" w:eastAsia="Times New Roman" w:hAnsi="Times New Roman" w:cs="Times New Roman"/>
          <w:b/>
          <w:sz w:val="26"/>
          <w:szCs w:val="26"/>
          <w:lang w:eastAsia="ru-RU"/>
        </w:rPr>
        <w:t>Содержание дисциплины:</w:t>
      </w:r>
    </w:p>
    <w:p w:rsidR="00036D65" w:rsidRPr="00036D65" w:rsidRDefault="00036D65" w:rsidP="00036D65">
      <w:pPr>
        <w:tabs>
          <w:tab w:val="left" w:pos="2670"/>
        </w:tabs>
        <w:spacing w:after="0" w:line="240" w:lineRule="auto"/>
        <w:jc w:val="both"/>
        <w:rPr>
          <w:rFonts w:ascii="Times New Roman" w:eastAsia="Times New Roman" w:hAnsi="Times New Roman" w:cs="Times New Roman"/>
          <w:b/>
          <w:sz w:val="24"/>
          <w:szCs w:val="24"/>
          <w:lang w:eastAsia="ru-RU"/>
        </w:rPr>
      </w:pP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1.1  </w:t>
      </w:r>
      <w:r w:rsidRPr="00036D65">
        <w:rPr>
          <w:rFonts w:ascii="Times New Roman" w:eastAsia="Times New Roman" w:hAnsi="Times New Roman" w:cs="Times New Roman"/>
          <w:sz w:val="24"/>
          <w:szCs w:val="24"/>
          <w:lang w:eastAsia="ru-RU"/>
        </w:rPr>
        <w:t>Конституция РФ – основной закон государства.</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1.2.  </w:t>
      </w:r>
      <w:r w:rsidRPr="00036D65">
        <w:rPr>
          <w:rFonts w:ascii="Times New Roman" w:eastAsia="Times New Roman" w:hAnsi="Times New Roman" w:cs="Times New Roman"/>
          <w:sz w:val="24"/>
          <w:szCs w:val="24"/>
          <w:lang w:eastAsia="ru-RU"/>
        </w:rPr>
        <w:t>Основы конституционного строя.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1.3.  </w:t>
      </w:r>
      <w:r w:rsidRPr="00036D65">
        <w:rPr>
          <w:rFonts w:ascii="Times New Roman" w:eastAsia="Times New Roman" w:hAnsi="Times New Roman" w:cs="Times New Roman"/>
          <w:sz w:val="24"/>
          <w:szCs w:val="24"/>
          <w:lang w:eastAsia="ru-RU"/>
        </w:rPr>
        <w:t>Основные права и обязанности граждан в РФ.</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1.4 </w:t>
      </w:r>
      <w:r w:rsidRPr="00036D65">
        <w:rPr>
          <w:rFonts w:ascii="Times New Roman" w:eastAsia="Times New Roman" w:hAnsi="Times New Roman" w:cs="Times New Roman"/>
          <w:sz w:val="24"/>
          <w:szCs w:val="24"/>
          <w:lang w:eastAsia="ru-RU"/>
        </w:rPr>
        <w:t>Право граждан РФ участвовать в управлении делами государства. Избирательная система и избирательный процесс.</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1.5  </w:t>
      </w:r>
      <w:r w:rsidRPr="00036D65">
        <w:rPr>
          <w:rFonts w:ascii="Times New Roman" w:eastAsia="Times New Roman" w:hAnsi="Times New Roman" w:cs="Times New Roman"/>
          <w:sz w:val="24"/>
          <w:szCs w:val="24"/>
          <w:lang w:eastAsia="ru-RU"/>
        </w:rPr>
        <w:t>Право граждан РФ участвовать в управлении делами государства. Избирательная система и избирательный процесс.</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1.6  </w:t>
      </w:r>
      <w:r w:rsidRPr="00036D65">
        <w:rPr>
          <w:rFonts w:ascii="Times New Roman" w:eastAsia="Times New Roman" w:hAnsi="Times New Roman" w:cs="Times New Roman"/>
          <w:sz w:val="24"/>
          <w:szCs w:val="24"/>
          <w:lang w:eastAsia="ru-RU"/>
        </w:rPr>
        <w:t>Права и обязанности налогоплательщика.</w:t>
      </w:r>
    </w:p>
    <w:p w:rsidR="00036D65" w:rsidRPr="00036D65" w:rsidRDefault="00036D65" w:rsidP="00036D65">
      <w:pPr>
        <w:tabs>
          <w:tab w:val="left" w:pos="5295"/>
        </w:tabs>
        <w:spacing w:after="0" w:line="240" w:lineRule="auto"/>
        <w:jc w:val="both"/>
        <w:rPr>
          <w:rFonts w:ascii="Times New Roman" w:eastAsia="Times New Roman" w:hAnsi="Times New Roman" w:cs="Times New Roman"/>
          <w:i/>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1.7 </w:t>
      </w:r>
      <w:r w:rsidRPr="00036D65">
        <w:rPr>
          <w:rFonts w:ascii="Times New Roman" w:eastAsia="Times New Roman" w:hAnsi="Times New Roman" w:cs="Times New Roman"/>
          <w:sz w:val="24"/>
          <w:szCs w:val="24"/>
          <w:lang w:eastAsia="ru-RU"/>
        </w:rPr>
        <w:t>Обязанность защиты Отечества</w:t>
      </w:r>
      <w:r w:rsidRPr="00036D65">
        <w:rPr>
          <w:rFonts w:ascii="Times New Roman" w:eastAsia="Times New Roman" w:hAnsi="Times New Roman" w:cs="Times New Roman"/>
          <w:i/>
          <w:sz w:val="24"/>
          <w:szCs w:val="24"/>
          <w:lang w:eastAsia="ru-RU"/>
        </w:rPr>
        <w:t>.</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2.1  </w:t>
      </w:r>
      <w:r w:rsidRPr="00036D65">
        <w:rPr>
          <w:rFonts w:ascii="Times New Roman" w:eastAsia="Times New Roman" w:hAnsi="Times New Roman" w:cs="Times New Roman"/>
          <w:sz w:val="24"/>
          <w:szCs w:val="24"/>
          <w:lang w:eastAsia="ru-RU"/>
        </w:rPr>
        <w:t>Правовое регулирование экономических отношений.</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2.2.  </w:t>
      </w:r>
      <w:r w:rsidRPr="00036D65">
        <w:rPr>
          <w:rFonts w:ascii="Times New Roman" w:eastAsia="Times New Roman" w:hAnsi="Times New Roman" w:cs="Times New Roman"/>
          <w:sz w:val="24"/>
          <w:szCs w:val="24"/>
          <w:lang w:eastAsia="ru-RU"/>
        </w:rPr>
        <w:t>Право собственности.</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2.3. </w:t>
      </w:r>
      <w:r w:rsidRPr="00036D65">
        <w:rPr>
          <w:rFonts w:ascii="Times New Roman" w:eastAsia="Times New Roman" w:hAnsi="Times New Roman" w:cs="Times New Roman"/>
          <w:sz w:val="24"/>
          <w:szCs w:val="24"/>
          <w:lang w:eastAsia="ru-RU"/>
        </w:rPr>
        <w:t>Юридические лица.</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2.4. </w:t>
      </w:r>
      <w:r w:rsidRPr="00036D65">
        <w:rPr>
          <w:rFonts w:ascii="Times New Roman" w:eastAsia="Times New Roman" w:hAnsi="Times New Roman" w:cs="Times New Roman"/>
          <w:sz w:val="24"/>
          <w:szCs w:val="24"/>
          <w:lang w:eastAsia="ru-RU"/>
        </w:rPr>
        <w:t>Договорные отношения.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2.5. </w:t>
      </w:r>
      <w:r w:rsidRPr="00036D65">
        <w:rPr>
          <w:rFonts w:ascii="Times New Roman" w:eastAsia="Times New Roman" w:hAnsi="Times New Roman" w:cs="Times New Roman"/>
          <w:sz w:val="24"/>
          <w:szCs w:val="24"/>
          <w:lang w:eastAsia="ru-RU"/>
        </w:rPr>
        <w:t>Экономические споры.</w:t>
      </w:r>
    </w:p>
    <w:p w:rsidR="00036D65" w:rsidRPr="00036D65" w:rsidRDefault="00036D65" w:rsidP="00036D65">
      <w:pPr>
        <w:tabs>
          <w:tab w:val="left" w:pos="5295"/>
        </w:tabs>
        <w:spacing w:after="0" w:line="240" w:lineRule="auto"/>
        <w:jc w:val="both"/>
        <w:rPr>
          <w:rFonts w:ascii="Times New Roman" w:eastAsia="Times New Roman" w:hAnsi="Times New Roman" w:cs="Times New Roman"/>
          <w:b/>
          <w:sz w:val="24"/>
          <w:szCs w:val="24"/>
          <w:lang w:eastAsia="ru-RU"/>
        </w:rPr>
      </w:pPr>
      <w:r w:rsidRPr="00036D65">
        <w:rPr>
          <w:rFonts w:ascii="Times New Roman" w:eastAsia="Times New Roman" w:hAnsi="Times New Roman" w:cs="Times New Roman"/>
          <w:b/>
          <w:sz w:val="24"/>
          <w:szCs w:val="24"/>
          <w:u w:val="single"/>
          <w:lang w:eastAsia="ru-RU"/>
        </w:rPr>
        <w:lastRenderedPageBreak/>
        <w:t xml:space="preserve">Тема </w:t>
      </w:r>
      <w:r w:rsidRPr="00036D65">
        <w:rPr>
          <w:rFonts w:ascii="Times New Roman" w:eastAsia="Times New Roman" w:hAnsi="Times New Roman" w:cs="Times New Roman"/>
          <w:b/>
          <w:sz w:val="24"/>
          <w:szCs w:val="24"/>
          <w:lang w:eastAsia="ru-RU"/>
        </w:rPr>
        <w:t xml:space="preserve">3.1. </w:t>
      </w:r>
      <w:r w:rsidRPr="00036D65">
        <w:rPr>
          <w:rFonts w:ascii="Times New Roman" w:eastAsia="Times New Roman" w:hAnsi="Times New Roman" w:cs="Times New Roman"/>
          <w:sz w:val="24"/>
          <w:szCs w:val="24"/>
          <w:lang w:eastAsia="ru-RU"/>
        </w:rPr>
        <w:t>Трудовое право как отрасль права.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3.2. </w:t>
      </w:r>
      <w:r w:rsidRPr="00036D65">
        <w:rPr>
          <w:rFonts w:ascii="Times New Roman" w:eastAsia="Times New Roman" w:hAnsi="Times New Roman" w:cs="Times New Roman"/>
          <w:sz w:val="24"/>
          <w:szCs w:val="24"/>
          <w:lang w:eastAsia="ru-RU"/>
        </w:rPr>
        <w:t>Правовое регулирование занятости и трудоустройства.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3.3. </w:t>
      </w:r>
      <w:r w:rsidRPr="00036D65">
        <w:rPr>
          <w:rFonts w:ascii="Times New Roman" w:eastAsia="Times New Roman" w:hAnsi="Times New Roman" w:cs="Times New Roman"/>
          <w:sz w:val="24"/>
          <w:szCs w:val="24"/>
          <w:lang w:eastAsia="ru-RU"/>
        </w:rPr>
        <w:t>Трудовой договор.</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3.4. </w:t>
      </w:r>
      <w:r w:rsidRPr="00036D65">
        <w:rPr>
          <w:rFonts w:ascii="Times New Roman" w:eastAsia="Times New Roman" w:hAnsi="Times New Roman" w:cs="Times New Roman"/>
          <w:sz w:val="24"/>
          <w:szCs w:val="24"/>
          <w:lang w:eastAsia="ru-RU"/>
        </w:rPr>
        <w:t>Рабочее время.</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3.5.  </w:t>
      </w:r>
      <w:r w:rsidRPr="00036D65">
        <w:rPr>
          <w:rFonts w:ascii="Times New Roman" w:eastAsia="Times New Roman" w:hAnsi="Times New Roman" w:cs="Times New Roman"/>
          <w:sz w:val="24"/>
          <w:szCs w:val="24"/>
          <w:lang w:eastAsia="ru-RU"/>
        </w:rPr>
        <w:t>Время отдыха.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3.6. </w:t>
      </w:r>
      <w:r w:rsidRPr="00036D65">
        <w:rPr>
          <w:rFonts w:ascii="Times New Roman" w:eastAsia="Times New Roman" w:hAnsi="Times New Roman" w:cs="Times New Roman"/>
          <w:sz w:val="24"/>
          <w:szCs w:val="24"/>
          <w:lang w:eastAsia="ru-RU"/>
        </w:rPr>
        <w:t>Заработная плата.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3.7. </w:t>
      </w:r>
      <w:r w:rsidRPr="00036D65">
        <w:rPr>
          <w:rFonts w:ascii="Times New Roman" w:eastAsia="Times New Roman" w:hAnsi="Times New Roman" w:cs="Times New Roman"/>
          <w:sz w:val="24"/>
          <w:szCs w:val="24"/>
          <w:lang w:eastAsia="ru-RU"/>
        </w:rPr>
        <w:t>Трудовая дисциплина.</w:t>
      </w:r>
    </w:p>
    <w:p w:rsidR="00036D65" w:rsidRPr="00036D65" w:rsidRDefault="00036D65" w:rsidP="00036D65">
      <w:pPr>
        <w:tabs>
          <w:tab w:val="left" w:pos="5295"/>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3.8. </w:t>
      </w:r>
      <w:r w:rsidRPr="00036D65">
        <w:rPr>
          <w:rFonts w:ascii="Times New Roman" w:eastAsia="Times New Roman" w:hAnsi="Times New Roman" w:cs="Times New Roman"/>
          <w:sz w:val="24"/>
          <w:szCs w:val="24"/>
          <w:lang w:eastAsia="ru-RU"/>
        </w:rPr>
        <w:t>Материальная ответственность сторон трудового договора.</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3.9.  </w:t>
      </w:r>
      <w:r w:rsidRPr="00036D65">
        <w:rPr>
          <w:rFonts w:ascii="Times New Roman" w:eastAsia="Times New Roman" w:hAnsi="Times New Roman" w:cs="Times New Roman"/>
          <w:sz w:val="24"/>
          <w:szCs w:val="24"/>
          <w:lang w:eastAsia="ru-RU"/>
        </w:rPr>
        <w:t>Трудовые споры.</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3.10. </w:t>
      </w:r>
      <w:r w:rsidRPr="00036D65">
        <w:rPr>
          <w:rFonts w:ascii="Times New Roman" w:eastAsia="Times New Roman" w:hAnsi="Times New Roman" w:cs="Times New Roman"/>
          <w:sz w:val="24"/>
          <w:szCs w:val="24"/>
          <w:lang w:eastAsia="ru-RU"/>
        </w:rPr>
        <w:t>Социальное обеспечение граждан.</w:t>
      </w:r>
    </w:p>
    <w:p w:rsidR="00036D65" w:rsidRPr="00036D65" w:rsidRDefault="00036D65" w:rsidP="00036D65">
      <w:pPr>
        <w:tabs>
          <w:tab w:val="left" w:pos="2670"/>
        </w:tabs>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b/>
          <w:sz w:val="24"/>
          <w:szCs w:val="24"/>
          <w:u w:val="single"/>
          <w:lang w:eastAsia="ru-RU"/>
        </w:rPr>
        <w:t xml:space="preserve">Тема </w:t>
      </w:r>
      <w:r w:rsidRPr="00036D65">
        <w:rPr>
          <w:rFonts w:ascii="Times New Roman" w:eastAsia="Times New Roman" w:hAnsi="Times New Roman" w:cs="Times New Roman"/>
          <w:b/>
          <w:sz w:val="24"/>
          <w:szCs w:val="24"/>
          <w:lang w:eastAsia="ru-RU"/>
        </w:rPr>
        <w:t xml:space="preserve">4.1. </w:t>
      </w:r>
      <w:r w:rsidRPr="00036D65">
        <w:rPr>
          <w:rFonts w:ascii="Times New Roman" w:eastAsia="Times New Roman" w:hAnsi="Times New Roman" w:cs="Times New Roman"/>
          <w:sz w:val="24"/>
          <w:szCs w:val="24"/>
          <w:lang w:eastAsia="ru-RU"/>
        </w:rPr>
        <w:t>Административное право и административная ответственность.</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A04634" w:rsidRDefault="00A04634" w:rsidP="00036D65">
      <w:pPr>
        <w:spacing w:after="0" w:line="240" w:lineRule="auto"/>
        <w:jc w:val="center"/>
        <w:rPr>
          <w:rFonts w:ascii="Times New Roman" w:eastAsia="Calibri" w:hAnsi="Times New Roman" w:cs="Times New Roman"/>
          <w:b/>
          <w:sz w:val="24"/>
          <w:szCs w:val="24"/>
        </w:rPr>
      </w:pPr>
    </w:p>
    <w:p w:rsidR="00036D65" w:rsidRPr="00036D65" w:rsidRDefault="00036D65" w:rsidP="00036D65">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 </w:t>
      </w:r>
    </w:p>
    <w:p w:rsidR="00036D65" w:rsidRPr="00036D65" w:rsidRDefault="00036D65" w:rsidP="00036D65">
      <w:pPr>
        <w:spacing w:after="0" w:line="240" w:lineRule="auto"/>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Михненков</w:t>
      </w:r>
      <w:proofErr w:type="spellEnd"/>
      <w:r w:rsidRPr="00036D65">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0" w:line="240" w:lineRule="auto"/>
        <w:jc w:val="both"/>
        <w:rPr>
          <w:rFonts w:ascii="Times New Roman" w:eastAsia="Calibri" w:hAnsi="Times New Roman" w:cs="Times New Roman"/>
          <w:b/>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002B3BB5" w:rsidRPr="002B3BB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6D65" w:rsidRPr="00036D65" w:rsidRDefault="00036D65" w:rsidP="00036D65">
      <w:pPr>
        <w:spacing w:after="0" w:line="240" w:lineRule="auto"/>
        <w:jc w:val="both"/>
        <w:rPr>
          <w:rFonts w:ascii="Times New Roman" w:eastAsia="Calibri" w:hAnsi="Times New Roman" w:cs="Times New Roman"/>
          <w:i/>
          <w:sz w:val="24"/>
          <w:szCs w:val="24"/>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ОП.</w:t>
      </w:r>
      <w:r w:rsidR="002B3BB5">
        <w:rPr>
          <w:rFonts w:ascii="Times New Roman" w:eastAsia="Calibri" w:hAnsi="Times New Roman" w:cs="Times New Roman"/>
          <w:sz w:val="24"/>
          <w:szCs w:val="24"/>
          <w:u w:val="single"/>
        </w:rPr>
        <w:t>08</w:t>
      </w:r>
      <w:r w:rsidRPr="00036D65">
        <w:rPr>
          <w:rFonts w:ascii="Times New Roman" w:eastAsia="Calibri" w:hAnsi="Times New Roman" w:cs="Times New Roman"/>
          <w:sz w:val="24"/>
          <w:szCs w:val="24"/>
          <w:u w:val="single"/>
        </w:rPr>
        <w:t xml:space="preserve"> Охрана труда.</w:t>
      </w:r>
    </w:p>
    <w:p w:rsidR="00036D65" w:rsidRPr="00036D65" w:rsidRDefault="00036D65" w:rsidP="000331E0">
      <w:pPr>
        <w:numPr>
          <w:ilvl w:val="0"/>
          <w:numId w:val="37"/>
        </w:numPr>
        <w:spacing w:after="0" w:line="240"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Цели и задачи учебной дисциплины</w:t>
      </w:r>
    </w:p>
    <w:p w:rsidR="00036D65" w:rsidRPr="00036D65" w:rsidRDefault="00036D65" w:rsidP="00036D65">
      <w:pPr>
        <w:shd w:val="clear" w:color="auto" w:fill="FFFFFF"/>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В результате освоения </w:t>
      </w:r>
      <w:r w:rsidRPr="00036D65">
        <w:rPr>
          <w:rFonts w:ascii="Times New Roman" w:eastAsia="Calibri" w:hAnsi="Times New Roman" w:cs="Times New Roman"/>
          <w:smallCaps/>
          <w:sz w:val="24"/>
          <w:szCs w:val="24"/>
        </w:rPr>
        <w:t xml:space="preserve">дисциплины </w:t>
      </w:r>
      <w:r w:rsidRPr="00036D65">
        <w:rPr>
          <w:rFonts w:ascii="Times New Roman" w:eastAsia="Calibri" w:hAnsi="Times New Roman" w:cs="Times New Roman"/>
          <w:sz w:val="24"/>
          <w:szCs w:val="24"/>
        </w:rPr>
        <w:t>студент должен уметь:</w:t>
      </w:r>
    </w:p>
    <w:p w:rsidR="00036D65" w:rsidRPr="00036D65" w:rsidRDefault="00036D65" w:rsidP="000331E0">
      <w:pPr>
        <w:numPr>
          <w:ilvl w:val="0"/>
          <w:numId w:val="36"/>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w:t>
      </w:r>
    </w:p>
    <w:p w:rsidR="00036D65" w:rsidRPr="00036D65" w:rsidRDefault="00036D65" w:rsidP="000331E0">
      <w:pPr>
        <w:numPr>
          <w:ilvl w:val="0"/>
          <w:numId w:val="36"/>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использовать средства коллективной и индивидуальной защиты в соответствии с характером выполняемой профессиональной деятельности;</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проводить вводный инструктаж подчиненных работников (персонал), инструктировать их по вопросам техники безопасности на рабочем месте с учетом специфики выполняемых работ;</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разъяснять подчиненным работникам (персоналу) содержание установленных требований охраны труда;</w:t>
      </w:r>
    </w:p>
    <w:p w:rsidR="00036D65" w:rsidRPr="00036D65" w:rsidRDefault="00036D65" w:rsidP="000331E0">
      <w:pPr>
        <w:numPr>
          <w:ilvl w:val="0"/>
          <w:numId w:val="36"/>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Times New Roman" w:hAnsi="Times New Roman" w:cs="Times New Roman"/>
          <w:color w:val="000000"/>
          <w:sz w:val="24"/>
          <w:szCs w:val="24"/>
        </w:rPr>
        <w:t>разъяснять подчиненным работникам (персоналу) содержание установленных требований охраны труда</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контролировать навыки, необходимые для достижения требуемого уровня безопасности труда;</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вести документацию установленного образца по охране труда, соблюдать сроки ее заполнения и условия хранения;</w:t>
      </w:r>
    </w:p>
    <w:p w:rsidR="00036D65" w:rsidRPr="00036D65" w:rsidRDefault="00036D65" w:rsidP="000331E0">
      <w:pPr>
        <w:numPr>
          <w:ilvl w:val="0"/>
          <w:numId w:val="36"/>
        </w:numPr>
        <w:shd w:val="clear" w:color="auto" w:fill="FFFFFF"/>
        <w:spacing w:after="0" w:line="240" w:lineRule="auto"/>
        <w:contextualSpacing/>
        <w:rPr>
          <w:rFonts w:ascii="Times New Roman" w:eastAsia="Calibri" w:hAnsi="Times New Roman" w:cs="Times New Roman"/>
          <w:color w:val="000000"/>
          <w:sz w:val="24"/>
          <w:szCs w:val="24"/>
        </w:rPr>
      </w:pPr>
      <w:r w:rsidRPr="00036D65">
        <w:rPr>
          <w:rFonts w:ascii="Times New Roman" w:eastAsia="Calibri" w:hAnsi="Times New Roman" w:cs="Times New Roman"/>
          <w:color w:val="000000"/>
          <w:sz w:val="24"/>
          <w:szCs w:val="24"/>
        </w:rPr>
        <w:t xml:space="preserve">В результате освоения </w:t>
      </w:r>
      <w:r w:rsidRPr="00036D65">
        <w:rPr>
          <w:rFonts w:ascii="Times New Roman" w:eastAsia="Calibri" w:hAnsi="Times New Roman" w:cs="Times New Roman"/>
          <w:smallCaps/>
          <w:color w:val="000000"/>
          <w:sz w:val="24"/>
          <w:szCs w:val="24"/>
        </w:rPr>
        <w:t xml:space="preserve">дисциплины </w:t>
      </w:r>
      <w:r w:rsidRPr="00036D65">
        <w:rPr>
          <w:rFonts w:ascii="Times New Roman" w:eastAsia="Calibri" w:hAnsi="Times New Roman" w:cs="Times New Roman"/>
          <w:color w:val="000000"/>
          <w:sz w:val="24"/>
          <w:szCs w:val="24"/>
        </w:rPr>
        <w:t>студент должен знать:</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color w:val="000000"/>
          <w:sz w:val="24"/>
          <w:szCs w:val="24"/>
        </w:rPr>
      </w:pPr>
      <w:r w:rsidRPr="00036D65">
        <w:rPr>
          <w:rFonts w:ascii="Times New Roman" w:eastAsia="Times New Roman" w:hAnsi="Times New Roman" w:cs="Times New Roman"/>
          <w:color w:val="000000"/>
          <w:sz w:val="24"/>
          <w:szCs w:val="24"/>
        </w:rPr>
        <w:t>системы управления охраной труда в организации;</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 xml:space="preserve">обязанности работников в области охраны труда; </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фактические или потенциальные последствия собственной деятельности (или бездействия) и их влияние на уровень безопасности труда;</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возможные последствия несоблюдения технологических процессов и производственных инструкций подчиненными работниками (персоналом);</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порядок и периодичность инструктирования подчиненных работников (персонала);</w:t>
      </w:r>
    </w:p>
    <w:p w:rsidR="00036D65" w:rsidRPr="00036D65" w:rsidRDefault="00036D65" w:rsidP="000331E0">
      <w:pPr>
        <w:numPr>
          <w:ilvl w:val="0"/>
          <w:numId w:val="36"/>
        </w:numPr>
        <w:shd w:val="clear" w:color="auto" w:fill="FFFFFF"/>
        <w:spacing w:after="0" w:line="240" w:lineRule="auto"/>
        <w:contextualSpacing/>
        <w:rPr>
          <w:rFonts w:ascii="Times New Roman" w:eastAsia="Times New Roman" w:hAnsi="Times New Roman" w:cs="Times New Roman"/>
          <w:sz w:val="24"/>
          <w:szCs w:val="24"/>
        </w:rPr>
      </w:pPr>
      <w:r w:rsidRPr="00036D65">
        <w:rPr>
          <w:rFonts w:ascii="Times New Roman" w:eastAsia="Times New Roman" w:hAnsi="Times New Roman" w:cs="Times New Roman"/>
          <w:sz w:val="24"/>
          <w:szCs w:val="24"/>
        </w:rPr>
        <w:t>порядок хранения и использования средств коллективной и индивидуальной защиты;</w:t>
      </w:r>
    </w:p>
    <w:p w:rsidR="00036D65" w:rsidRPr="00036D65" w:rsidRDefault="00036D65" w:rsidP="000331E0">
      <w:pPr>
        <w:numPr>
          <w:ilvl w:val="0"/>
          <w:numId w:val="36"/>
        </w:numPr>
        <w:shd w:val="clear" w:color="auto" w:fill="FFFFFF"/>
        <w:spacing w:after="0" w:line="240" w:lineRule="auto"/>
        <w:contextualSpacing/>
        <w:rPr>
          <w:rFonts w:ascii="Times New Roman" w:eastAsia="Calibri" w:hAnsi="Times New Roman" w:cs="Times New Roman"/>
          <w:sz w:val="24"/>
          <w:szCs w:val="24"/>
        </w:rPr>
      </w:pPr>
      <w:r w:rsidRPr="00036D65">
        <w:rPr>
          <w:rFonts w:ascii="Times New Roman" w:eastAsia="Times New Roman" w:hAnsi="Times New Roman" w:cs="Times New Roman"/>
          <w:sz w:val="24"/>
          <w:szCs w:val="24"/>
        </w:rPr>
        <w:t xml:space="preserve">порядок проведения аттестации рабочих мест по условиям труда, в </w:t>
      </w:r>
      <w:proofErr w:type="spellStart"/>
      <w:r w:rsidRPr="00036D65">
        <w:rPr>
          <w:rFonts w:ascii="Times New Roman" w:eastAsia="Times New Roman" w:hAnsi="Times New Roman" w:cs="Times New Roman"/>
          <w:sz w:val="24"/>
          <w:szCs w:val="24"/>
        </w:rPr>
        <w:t>т.ч</w:t>
      </w:r>
      <w:proofErr w:type="spellEnd"/>
      <w:r w:rsidRPr="00036D65">
        <w:rPr>
          <w:rFonts w:ascii="Times New Roman" w:eastAsia="Times New Roman" w:hAnsi="Times New Roman" w:cs="Times New Roman"/>
          <w:sz w:val="24"/>
          <w:szCs w:val="24"/>
        </w:rPr>
        <w:t xml:space="preserve">. методику оценки условий труда и </w:t>
      </w:r>
      <w:proofErr w:type="spellStart"/>
      <w:r w:rsidRPr="00036D65">
        <w:rPr>
          <w:rFonts w:ascii="Times New Roman" w:eastAsia="Times New Roman" w:hAnsi="Times New Roman" w:cs="Times New Roman"/>
          <w:sz w:val="24"/>
          <w:szCs w:val="24"/>
        </w:rPr>
        <w:t>травмобезопасности</w:t>
      </w:r>
      <w:proofErr w:type="spellEnd"/>
      <w:r w:rsidRPr="00036D65">
        <w:rPr>
          <w:rFonts w:ascii="Times New Roman" w:eastAsia="Times New Roman" w:hAnsi="Times New Roman" w:cs="Times New Roman"/>
          <w:sz w:val="24"/>
          <w:szCs w:val="24"/>
        </w:rPr>
        <w:t>.</w:t>
      </w:r>
    </w:p>
    <w:p w:rsidR="00036D65" w:rsidRPr="00036D65" w:rsidRDefault="00036D65" w:rsidP="00036D65">
      <w:pPr>
        <w:shd w:val="clear" w:color="auto" w:fill="FFFFFF"/>
        <w:spacing w:after="0" w:line="240" w:lineRule="auto"/>
        <w:jc w:val="both"/>
        <w:rPr>
          <w:rFonts w:ascii="Times New Roman" w:eastAsia="Calibri" w:hAnsi="Times New Roman" w:cs="Times New Roman"/>
          <w:iCs/>
          <w:sz w:val="24"/>
          <w:szCs w:val="24"/>
          <w:u w:val="single"/>
        </w:rPr>
      </w:pPr>
    </w:p>
    <w:p w:rsidR="00036D65" w:rsidRPr="00036D65" w:rsidRDefault="00036D65" w:rsidP="000331E0">
      <w:pPr>
        <w:numPr>
          <w:ilvl w:val="0"/>
          <w:numId w:val="37"/>
        </w:numPr>
        <w:spacing w:after="0" w:line="240" w:lineRule="auto"/>
        <w:contextualSpacing/>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Результаты освоения учебной дисциплины</w:t>
      </w:r>
    </w:p>
    <w:tbl>
      <w:tblPr>
        <w:tblW w:w="4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2"/>
        <w:gridCol w:w="6310"/>
        <w:gridCol w:w="1686"/>
      </w:tblGrid>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Код</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center"/>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425"/>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регулировку узлов, систем и механизмов двигателя и приборов  электрооборудования.</w:t>
            </w:r>
          </w:p>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Тема 1.1.</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lastRenderedPageBreak/>
              <w:t xml:space="preserve">Тема 1.5. </w:t>
            </w:r>
          </w:p>
        </w:tc>
      </w:tr>
      <w:tr w:rsidR="00036D65" w:rsidRPr="00036D65" w:rsidTr="007D6A45">
        <w:trPr>
          <w:trHeight w:val="417"/>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1.2.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Arial Unicode MS" w:hAnsi="Times New Roman" w:cs="Times New Roman"/>
                <w:kern w:val="2"/>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423"/>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1.6</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128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2.4</w:t>
            </w: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795"/>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сельскохозяйственных машин и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lastRenderedPageBreak/>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lastRenderedPageBreak/>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3.4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4.1</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Участвовать в планировании основных показателей машинно-тракторного парка </w:t>
            </w:r>
          </w:p>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сельскохозяйственной   организации.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289"/>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Вести утвержденную учетно-отчетную документацию</w:t>
            </w:r>
          </w:p>
          <w:p w:rsidR="00036D65" w:rsidRPr="00036D65" w:rsidRDefault="00036D65" w:rsidP="00036D65">
            <w:pPr>
              <w:spacing w:after="0" w:line="240" w:lineRule="auto"/>
              <w:rPr>
                <w:rFonts w:ascii="Times New Roman" w:eastAsia="Calibri" w:hAnsi="Times New Roman" w:cs="Times New Roman"/>
                <w:sz w:val="24"/>
                <w:szCs w:val="24"/>
              </w:rPr>
            </w:pP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1.4.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tabs>
                <w:tab w:val="left" w:leader="dot" w:pos="2074"/>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Принимать решение в стандартных и нестандартных ситуациях и нести за них ответственность.</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p w:rsidR="00036D65" w:rsidRPr="00036D65" w:rsidRDefault="00036D65" w:rsidP="00036D65">
            <w:pPr>
              <w:spacing w:after="0" w:line="240" w:lineRule="auto"/>
              <w:jc w:val="both"/>
              <w:rPr>
                <w:rFonts w:ascii="Times New Roman" w:eastAsia="Calibri" w:hAnsi="Times New Roman" w:cs="Times New Roman"/>
                <w:sz w:val="24"/>
                <w:szCs w:val="24"/>
              </w:rPr>
            </w:pP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1.1.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color w:val="000000"/>
                <w:spacing w:val="1"/>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p w:rsidR="00036D65" w:rsidRPr="00036D65" w:rsidRDefault="00036D65" w:rsidP="00036D65">
            <w:pPr>
              <w:snapToGrid w:val="0"/>
              <w:spacing w:after="160" w:line="256" w:lineRule="auto"/>
              <w:ind w:left="644"/>
              <w:contextualSpacing/>
              <w:jc w:val="both"/>
              <w:rPr>
                <w:rFonts w:ascii="Times New Roman" w:eastAsia="Calibri" w:hAnsi="Times New Roman" w:cs="Times New Roman"/>
                <w:sz w:val="24"/>
                <w:szCs w:val="24"/>
              </w:rPr>
            </w:pP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Работать в коллективе и команде, эффективно общаться с коллегами, руководством и потребителями. </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rPr>
              <w:t xml:space="preserve">Тема 1.2.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lastRenderedPageBreak/>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lastRenderedPageBreak/>
              <w:t>ОК</w:t>
            </w:r>
            <w:proofErr w:type="gramEnd"/>
            <w:r w:rsidRPr="00036D65">
              <w:rPr>
                <w:rFonts w:ascii="Times New Roman" w:eastAsia="Calibri" w:hAnsi="Times New Roman" w:cs="Times New Roman"/>
                <w:sz w:val="24"/>
                <w:szCs w:val="24"/>
              </w:rPr>
              <w:t xml:space="preserve"> 7.</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Брать на себя ответственность за работу членов команды (подчиненных), результат выполнения заданий. </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lang w:eastAsia="ar-SA"/>
              </w:rPr>
              <w:t xml:space="preserve">Тема 1.3. </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b/>
                <w:kern w:val="2"/>
                <w:sz w:val="24"/>
                <w:szCs w:val="24"/>
                <w:lang w:eastAsia="ar-SA"/>
              </w:rPr>
            </w:pPr>
            <w:r w:rsidRPr="00036D65">
              <w:rPr>
                <w:rFonts w:ascii="Times New Roman" w:eastAsia="Arial Unicode MS" w:hAnsi="Times New Roman" w:cs="font182"/>
                <w:b/>
                <w:kern w:val="2"/>
                <w:sz w:val="24"/>
                <w:szCs w:val="24"/>
                <w:lang w:eastAsia="ar-SA"/>
              </w:rPr>
              <w:t xml:space="preserve">Тема 1.4. </w:t>
            </w:r>
          </w:p>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widowControl w:val="0"/>
              <w:suppressAutoHyphens/>
              <w:snapToGrid w:val="0"/>
              <w:spacing w:after="0" w:line="240" w:lineRule="auto"/>
              <w:rPr>
                <w:rFonts w:ascii="Times New Roman" w:eastAsia="Calibri" w:hAnsi="Times New Roman" w:cs="Times New Roman"/>
                <w:sz w:val="24"/>
                <w:szCs w:val="24"/>
              </w:rPr>
            </w:pPr>
            <w:r w:rsidRPr="00036D65">
              <w:rPr>
                <w:rFonts w:ascii="Times New Roman" w:eastAsia="Arial Unicode MS" w:hAnsi="Times New Roman" w:cs="font182"/>
                <w:b/>
                <w:kern w:val="2"/>
                <w:sz w:val="24"/>
                <w:szCs w:val="24"/>
                <w:lang w:eastAsia="ar-SA"/>
              </w:rPr>
              <w:t xml:space="preserve">Тема 1.5. </w:t>
            </w:r>
          </w:p>
        </w:tc>
      </w:tr>
      <w:tr w:rsidR="00036D65" w:rsidRPr="00036D65" w:rsidTr="007D6A45">
        <w:trPr>
          <w:trHeight w:val="651"/>
        </w:trPr>
        <w:tc>
          <w:tcPr>
            <w:tcW w:w="7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w:t>
            </w:r>
          </w:p>
        </w:tc>
        <w:tc>
          <w:tcPr>
            <w:tcW w:w="3364"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899"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r w:rsidRPr="00036D65">
              <w:rPr>
                <w:rFonts w:ascii="Times New Roman" w:eastAsia="Calibri" w:hAnsi="Times New Roman" w:cs="Times New Roman"/>
                <w:b/>
                <w:bCs/>
                <w:sz w:val="24"/>
                <w:szCs w:val="24"/>
              </w:rPr>
              <w:t xml:space="preserve">Тема 1.2. </w:t>
            </w:r>
          </w:p>
        </w:tc>
      </w:tr>
    </w:tbl>
    <w:p w:rsidR="00036D65" w:rsidRPr="00036D65" w:rsidRDefault="00036D65" w:rsidP="00036D65">
      <w:pPr>
        <w:spacing w:after="0" w:line="240" w:lineRule="auto"/>
        <w:rPr>
          <w:rFonts w:ascii="Times New Roman" w:eastAsia="Calibri" w:hAnsi="Times New Roman" w:cs="Times New Roman"/>
          <w:sz w:val="24"/>
          <w:szCs w:val="24"/>
        </w:rPr>
      </w:pPr>
    </w:p>
    <w:p w:rsidR="00036D65" w:rsidRPr="00036D65" w:rsidRDefault="00036D65" w:rsidP="00036D65">
      <w:pPr>
        <w:widowControl w:val="0"/>
        <w:suppressAutoHyphens/>
        <w:snapToGrid w:val="0"/>
        <w:spacing w:after="0" w:line="240" w:lineRule="auto"/>
        <w:rPr>
          <w:rFonts w:ascii="Times New Roman" w:eastAsia="Arial Unicode MS" w:hAnsi="Times New Roman" w:cs="Times New Roman"/>
          <w:b/>
          <w:kern w:val="2"/>
          <w:sz w:val="24"/>
          <w:szCs w:val="24"/>
          <w:lang w:eastAsia="ar-SA"/>
        </w:rPr>
      </w:pPr>
      <w:r w:rsidRPr="00036D65">
        <w:rPr>
          <w:rFonts w:ascii="Times New Roman" w:eastAsia="Arial Unicode MS" w:hAnsi="Times New Roman" w:cs="Times New Roman"/>
          <w:b/>
          <w:kern w:val="2"/>
          <w:sz w:val="24"/>
          <w:szCs w:val="24"/>
          <w:lang w:eastAsia="ar-SA"/>
        </w:rPr>
        <w:t xml:space="preserve">Содержание дисциплины:  </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1.1</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bCs/>
          <w:sz w:val="24"/>
          <w:szCs w:val="24"/>
        </w:rPr>
        <w:t>Идентификация и воздействие на человека негативных факторов производственной среды:</w:t>
      </w:r>
    </w:p>
    <w:p w:rsidR="00036D65" w:rsidRPr="00036D65" w:rsidRDefault="00036D65" w:rsidP="00036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4"/>
          <w:szCs w:val="24"/>
        </w:rPr>
      </w:pPr>
      <w:r w:rsidRPr="00036D65">
        <w:rPr>
          <w:rFonts w:ascii="Times New Roman" w:eastAsia="Calibri" w:hAnsi="Times New Roman" w:cs="Times New Roman"/>
          <w:b/>
          <w:bCs/>
          <w:sz w:val="24"/>
          <w:szCs w:val="24"/>
          <w:u w:val="single"/>
        </w:rPr>
        <w:t>Тема 1.2</w:t>
      </w:r>
      <w:r w:rsidRPr="00036D65">
        <w:rPr>
          <w:rFonts w:ascii="Times New Roman" w:eastAsia="Calibri" w:hAnsi="Times New Roman" w:cs="Times New Roman"/>
          <w:b/>
          <w:bCs/>
          <w:sz w:val="24"/>
          <w:szCs w:val="24"/>
        </w:rPr>
        <w:t xml:space="preserve">. </w:t>
      </w:r>
      <w:r w:rsidRPr="00036D65">
        <w:rPr>
          <w:rFonts w:ascii="Times New Roman" w:eastAsia="Calibri" w:hAnsi="Times New Roman" w:cs="Times New Roman"/>
          <w:bCs/>
          <w:sz w:val="24"/>
          <w:szCs w:val="24"/>
        </w:rPr>
        <w:t>Защита человека от вредных и опасных производственных факторов:</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1.3</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Обеспечение комфортных условий для трудовой деятельности:</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1.4</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Психофизические  и эргономические основы безопасности труда:</w:t>
      </w:r>
    </w:p>
    <w:p w:rsidR="00036D65" w:rsidRPr="00036D65" w:rsidRDefault="00036D65" w:rsidP="00036D65">
      <w:pPr>
        <w:widowControl w:val="0"/>
        <w:suppressAutoHyphens/>
        <w:snapToGrid w:val="0"/>
        <w:spacing w:after="0" w:line="240" w:lineRule="auto"/>
        <w:rPr>
          <w:rFonts w:ascii="Times New Roman" w:eastAsia="Arial Unicode MS" w:hAnsi="Times New Roman" w:cs="font182"/>
          <w:kern w:val="2"/>
          <w:sz w:val="24"/>
          <w:szCs w:val="24"/>
          <w:lang w:eastAsia="ar-SA"/>
        </w:rPr>
      </w:pPr>
      <w:r w:rsidRPr="00036D65">
        <w:rPr>
          <w:rFonts w:ascii="Times New Roman" w:eastAsia="Arial Unicode MS" w:hAnsi="Times New Roman" w:cs="font182"/>
          <w:b/>
          <w:kern w:val="2"/>
          <w:sz w:val="24"/>
          <w:szCs w:val="24"/>
          <w:u w:val="single"/>
          <w:lang w:eastAsia="ar-SA"/>
        </w:rPr>
        <w:t>Тема 1.5</w:t>
      </w:r>
      <w:r w:rsidRPr="00036D65">
        <w:rPr>
          <w:rFonts w:ascii="Times New Roman" w:eastAsia="Arial Unicode MS" w:hAnsi="Times New Roman" w:cs="font182"/>
          <w:b/>
          <w:kern w:val="2"/>
          <w:sz w:val="24"/>
          <w:szCs w:val="24"/>
          <w:lang w:eastAsia="ar-SA"/>
        </w:rPr>
        <w:t xml:space="preserve">. </w:t>
      </w:r>
      <w:r w:rsidRPr="00036D65">
        <w:rPr>
          <w:rFonts w:ascii="Times New Roman" w:eastAsia="Arial Unicode MS" w:hAnsi="Times New Roman" w:cs="font182"/>
          <w:kern w:val="2"/>
          <w:sz w:val="24"/>
          <w:szCs w:val="24"/>
          <w:lang w:eastAsia="ar-SA"/>
        </w:rPr>
        <w:t>Управление безопасностью труда:</w:t>
      </w:r>
    </w:p>
    <w:p w:rsidR="00036D65" w:rsidRPr="00036D65" w:rsidRDefault="00036D65" w:rsidP="00036D65">
      <w:pPr>
        <w:spacing w:after="160" w:line="256" w:lineRule="auto"/>
        <w:rPr>
          <w:rFonts w:ascii="Calibri" w:eastAsia="Calibri" w:hAnsi="Calibri" w:cs="Times New Roman"/>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A04634" w:rsidRDefault="00A04634" w:rsidP="00036D65">
      <w:pPr>
        <w:spacing w:after="160" w:line="259" w:lineRule="auto"/>
        <w:jc w:val="both"/>
        <w:rPr>
          <w:rFonts w:ascii="Times New Roman" w:eastAsia="Calibri" w:hAnsi="Times New Roman" w:cs="Times New Roman"/>
          <w:b/>
          <w:sz w:val="24"/>
          <w:szCs w:val="24"/>
        </w:rPr>
      </w:pPr>
    </w:p>
    <w:p w:rsidR="00036D65" w:rsidRPr="00036D65" w:rsidRDefault="00036D65" w:rsidP="00A04634">
      <w:pPr>
        <w:spacing w:after="160" w:line="259" w:lineRule="auto"/>
        <w:jc w:val="center"/>
        <w:rPr>
          <w:rFonts w:ascii="Times New Roman" w:eastAsia="Calibri" w:hAnsi="Times New Roman" w:cs="Times New Roman"/>
          <w:b/>
          <w:sz w:val="24"/>
          <w:szCs w:val="24"/>
        </w:rPr>
      </w:pPr>
      <w:r w:rsidRPr="00036D65">
        <w:rPr>
          <w:rFonts w:ascii="Times New Roman" w:eastAsia="Calibri" w:hAnsi="Times New Roman" w:cs="Times New Roman"/>
          <w:b/>
          <w:sz w:val="24"/>
          <w:szCs w:val="24"/>
        </w:rPr>
        <w:lastRenderedPageBreak/>
        <w:t>АННОТАЦИЯ К РАБОЧЕЙ ПРОГРАММЕ УЧЕБНОЙ ДИСЦИПЛИНЫ</w:t>
      </w:r>
    </w:p>
    <w:p w:rsidR="00036D65" w:rsidRPr="00036D65" w:rsidRDefault="00036D65" w:rsidP="00036D65">
      <w:pPr>
        <w:spacing w:after="0" w:line="240" w:lineRule="auto"/>
        <w:jc w:val="both"/>
        <w:rPr>
          <w:rFonts w:ascii="Times New Roman" w:eastAsia="Calibri" w:hAnsi="Times New Roman" w:cs="Times New Roman"/>
          <w:sz w:val="24"/>
          <w:szCs w:val="24"/>
          <w:lang w:eastAsia="ru-RU"/>
        </w:rPr>
      </w:pPr>
      <w:r w:rsidRPr="00036D65">
        <w:rPr>
          <w:rFonts w:ascii="Times New Roman" w:eastAsia="Calibri" w:hAnsi="Times New Roman" w:cs="Times New Roman"/>
          <w:b/>
          <w:sz w:val="24"/>
          <w:szCs w:val="24"/>
          <w:lang w:eastAsia="ru-RU"/>
        </w:rPr>
        <w:t xml:space="preserve">Разработчик: </w:t>
      </w:r>
      <w:proofErr w:type="spellStart"/>
      <w:r w:rsidRPr="00036D65">
        <w:rPr>
          <w:rFonts w:ascii="Times New Roman" w:eastAsia="Calibri" w:hAnsi="Times New Roman" w:cs="Times New Roman"/>
          <w:sz w:val="24"/>
          <w:szCs w:val="24"/>
          <w:lang w:eastAsia="ru-RU"/>
        </w:rPr>
        <w:t>Михненков</w:t>
      </w:r>
      <w:proofErr w:type="spellEnd"/>
      <w:r w:rsidRPr="00036D65">
        <w:rPr>
          <w:rFonts w:ascii="Times New Roman" w:eastAsia="Calibri" w:hAnsi="Times New Roman" w:cs="Times New Roman"/>
          <w:sz w:val="24"/>
          <w:szCs w:val="24"/>
          <w:lang w:eastAsia="ru-RU"/>
        </w:rPr>
        <w:t xml:space="preserve"> А.В., преподаватель Адамовского с/х техникума – филиала ФГБОУ </w:t>
      </w:r>
      <w:proofErr w:type="gramStart"/>
      <w:r w:rsidRPr="00036D65">
        <w:rPr>
          <w:rFonts w:ascii="Times New Roman" w:eastAsia="Calibri" w:hAnsi="Times New Roman" w:cs="Times New Roman"/>
          <w:sz w:val="24"/>
          <w:szCs w:val="24"/>
          <w:lang w:eastAsia="ru-RU"/>
        </w:rPr>
        <w:t>ВО</w:t>
      </w:r>
      <w:proofErr w:type="gramEnd"/>
      <w:r w:rsidRPr="00036D65">
        <w:rPr>
          <w:rFonts w:ascii="Times New Roman" w:eastAsia="Calibri" w:hAnsi="Times New Roman" w:cs="Times New Roman"/>
          <w:sz w:val="24"/>
          <w:szCs w:val="24"/>
          <w:lang w:eastAsia="ru-RU"/>
        </w:rPr>
        <w:t xml:space="preserve"> Оренбургский ГАУ.</w:t>
      </w:r>
    </w:p>
    <w:p w:rsidR="00036D65" w:rsidRPr="00036D65" w:rsidRDefault="00036D65" w:rsidP="00036D65">
      <w:pPr>
        <w:spacing w:after="160" w:line="259" w:lineRule="auto"/>
        <w:jc w:val="both"/>
        <w:rPr>
          <w:rFonts w:ascii="Times New Roman" w:eastAsia="Calibri" w:hAnsi="Times New Roman" w:cs="Times New Roman"/>
          <w:b/>
          <w:sz w:val="24"/>
          <w:szCs w:val="24"/>
        </w:rPr>
      </w:pPr>
    </w:p>
    <w:p w:rsidR="00036D65" w:rsidRPr="00036D65" w:rsidRDefault="00036D65" w:rsidP="00036D65">
      <w:pPr>
        <w:spacing w:after="160" w:line="259"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rPr>
        <w:t>Специальность:</w:t>
      </w:r>
      <w:r w:rsidRPr="00036D65">
        <w:rPr>
          <w:rFonts w:ascii="Times New Roman" w:eastAsia="Calibri" w:hAnsi="Times New Roman" w:cs="Times New Roman"/>
          <w:sz w:val="24"/>
          <w:szCs w:val="24"/>
        </w:rPr>
        <w:t xml:space="preserve"> </w:t>
      </w:r>
      <w:r w:rsidR="002B3BB5" w:rsidRPr="002B3BB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036D65" w:rsidRPr="00036D65" w:rsidRDefault="00036D65" w:rsidP="00036D65">
      <w:pPr>
        <w:spacing w:after="160" w:line="259" w:lineRule="auto"/>
        <w:jc w:val="both"/>
        <w:rPr>
          <w:rFonts w:ascii="Times New Roman" w:eastAsia="Calibri" w:hAnsi="Times New Roman" w:cs="Times New Roman"/>
          <w:i/>
          <w:sz w:val="24"/>
          <w:szCs w:val="24"/>
          <w:u w:val="single"/>
        </w:rPr>
      </w:pPr>
      <w:r w:rsidRPr="00036D65">
        <w:rPr>
          <w:rFonts w:ascii="Times New Roman" w:eastAsia="Calibri" w:hAnsi="Times New Roman" w:cs="Times New Roman"/>
          <w:b/>
          <w:sz w:val="24"/>
          <w:szCs w:val="24"/>
        </w:rPr>
        <w:t xml:space="preserve">Наименование дисциплины: </w:t>
      </w:r>
      <w:r w:rsidRPr="00036D65">
        <w:rPr>
          <w:rFonts w:ascii="Times New Roman" w:eastAsia="Calibri" w:hAnsi="Times New Roman" w:cs="Times New Roman"/>
          <w:sz w:val="24"/>
          <w:szCs w:val="24"/>
          <w:u w:val="single"/>
        </w:rPr>
        <w:t>ОП.</w:t>
      </w:r>
      <w:r w:rsidR="002B3BB5">
        <w:rPr>
          <w:rFonts w:ascii="Times New Roman" w:eastAsia="Calibri" w:hAnsi="Times New Roman" w:cs="Times New Roman"/>
          <w:sz w:val="24"/>
          <w:szCs w:val="24"/>
          <w:u w:val="single"/>
        </w:rPr>
        <w:t>09</w:t>
      </w:r>
      <w:r w:rsidRPr="00036D65">
        <w:rPr>
          <w:rFonts w:ascii="Times New Roman" w:eastAsia="Calibri" w:hAnsi="Times New Roman" w:cs="Times New Roman"/>
          <w:sz w:val="24"/>
          <w:szCs w:val="24"/>
          <w:u w:val="single"/>
        </w:rPr>
        <w:t xml:space="preserve"> Безопасность жизнедеятельности</w:t>
      </w:r>
    </w:p>
    <w:p w:rsidR="00036D65" w:rsidRPr="00036D65" w:rsidRDefault="00036D65" w:rsidP="000331E0">
      <w:pPr>
        <w:numPr>
          <w:ilvl w:val="0"/>
          <w:numId w:val="38"/>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Цели и задачи учебной дисциплины: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Основной целью образования по дисциплине ОП.13 Безопасность жизнедеятельности является формирование профессиональной  безопасности. Под  безопасностью понимается готовность и способность личности использовать в профессиональной деятельности приобретенную совокупность знаний, умений и навыков для обеспечения безопасности в сфере профессиональной деятельности, характера мышления и ценностных ориентаций, при которых вопросы безопасности рассматриваются в качестве приоритета.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Задачи учебной дисциплины (компетенции):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приобретение понимания проблем устойчивого развития, обеспечения безопасности жизнедеятельности и снижения рисков, связанных с деятельностью человека;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овладение приемами рационализации жизнедеятельности, ориентированными на снижения антропогенного воздействия на природную среду и обеспечение безопасности личности и общества;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формирование:</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осознанной безопасности, экологического сознания и рис</w:t>
      </w:r>
      <w:proofErr w:type="gramStart"/>
      <w:r w:rsidRPr="00036D65">
        <w:rPr>
          <w:rFonts w:ascii="Times New Roman" w:eastAsia="Calibri" w:hAnsi="Times New Roman" w:cs="Times New Roman"/>
          <w:sz w:val="24"/>
          <w:szCs w:val="24"/>
        </w:rPr>
        <w:t>к-</w:t>
      </w:r>
      <w:proofErr w:type="gramEnd"/>
      <w:r w:rsidRPr="00036D65">
        <w:rPr>
          <w:rFonts w:ascii="Times New Roman" w:eastAsia="Calibri" w:hAnsi="Times New Roman" w:cs="Times New Roman"/>
          <w:sz w:val="24"/>
          <w:szCs w:val="24"/>
        </w:rPr>
        <w:t xml:space="preserve"> ориентированного мышления, при котором вопросы безопасности и сохранения окружающей среды рассматриваются в качестве важнейших приоритетов жизнедеятельности человека;</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понятия профессиональной безопасности, способностей идентификации опасности и оценивания рисков в сфере своей профессиональной деятельности;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готовности применения профессиональных знаний для минимизации негативных экологических последствий, обеспечения безопасности и улучшения условий труда в сфере своей профессиональной деятельности;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мотивации и способностей для самостоятельного повышения уровня личной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способностей к оценке вклада своей профессиональной деятельности в решение экологических проблем и проблем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способностей для аргументированного обоснования своих решений с точки зрения безопасности.</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результате освоения дисциплины студент должен уметь:</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организовывать  и проводить мероприятия по защите работающих и населения от негативных воздействий чрезвычайных ситуаций;</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w:t>
      </w:r>
      <w:r w:rsidRPr="00036D65">
        <w:rPr>
          <w:rFonts w:ascii="Times New Roman" w:eastAsia="Calibri" w:hAnsi="Times New Roman" w:cs="Times New Roman"/>
          <w:sz w:val="24"/>
          <w:szCs w:val="24"/>
        </w:rPr>
        <w:tab/>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использовать средства индивидуальной и коллективной защиты от оружия массового поражения;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применять первичные средства пожаротушения;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ориентироваться в перечне военно-учетных специальностей и самостоятельно определять среди них родственные полученной специальности;</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владеть способами бесконфликтного общения и </w:t>
      </w:r>
      <w:proofErr w:type="spellStart"/>
      <w:r w:rsidRPr="00036D65">
        <w:rPr>
          <w:rFonts w:ascii="Times New Roman" w:eastAsia="Calibri" w:hAnsi="Times New Roman" w:cs="Times New Roman"/>
          <w:sz w:val="24"/>
          <w:szCs w:val="24"/>
        </w:rPr>
        <w:t>саморегуляции</w:t>
      </w:r>
      <w:proofErr w:type="spellEnd"/>
      <w:r w:rsidRPr="00036D65">
        <w:rPr>
          <w:rFonts w:ascii="Times New Roman" w:eastAsia="Calibri" w:hAnsi="Times New Roman" w:cs="Times New Roman"/>
          <w:sz w:val="24"/>
          <w:szCs w:val="24"/>
        </w:rPr>
        <w:t xml:space="preserve"> в повседневной  деятельности и экстремальных условиях военной службы;</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оказывать первую помощь пострадавшим.</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 результате освоения дисциплины студент должен знать:</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roofErr w:type="gramStart"/>
      <w:r w:rsidRPr="00036D65">
        <w:rPr>
          <w:rFonts w:ascii="Times New Roman" w:eastAsia="Calibri" w:hAnsi="Times New Roman" w:cs="Times New Roman"/>
          <w:sz w:val="24"/>
          <w:szCs w:val="24"/>
        </w:rPr>
        <w:t xml:space="preserve"> ;</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основные виды потенциальных опасностей и их последствия в профессиональной деятельности и быту, принципы снижения вероятности их реализации</w:t>
      </w:r>
      <w:proofErr w:type="gramStart"/>
      <w:r w:rsidRPr="00036D65">
        <w:rPr>
          <w:rFonts w:ascii="Times New Roman" w:eastAsia="Calibri" w:hAnsi="Times New Roman" w:cs="Times New Roman"/>
          <w:sz w:val="24"/>
          <w:szCs w:val="24"/>
        </w:rPr>
        <w:t xml:space="preserve"> ;</w:t>
      </w:r>
      <w:proofErr w:type="gramEnd"/>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основы военной службы и обороны государства;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 xml:space="preserve">задачи и основные мероприятия гражданской обороны; </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способы защиты населения от оружия массового поражения;</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меры пожарной безопасности и правила безопасного поведения при пожарах;</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организацию и порядок призыва граждан на военную службу и поступления на нее в добровольном порядке;</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w:t>
      </w:r>
      <w:proofErr w:type="gramStart"/>
      <w:r w:rsidRPr="00036D65">
        <w:rPr>
          <w:rFonts w:ascii="Times New Roman" w:eastAsia="Calibri" w:hAnsi="Times New Roman" w:cs="Times New Roman"/>
          <w:sz w:val="24"/>
          <w:szCs w:val="24"/>
        </w:rPr>
        <w:t>о-</w:t>
      </w:r>
      <w:proofErr w:type="gramEnd"/>
      <w:r w:rsidRPr="00036D65">
        <w:rPr>
          <w:rFonts w:ascii="Times New Roman" w:eastAsia="Calibri" w:hAnsi="Times New Roman" w:cs="Times New Roman"/>
          <w:sz w:val="24"/>
          <w:szCs w:val="24"/>
        </w:rPr>
        <w:t xml:space="preserve"> учетные специальности, родственные специальностям СПО;</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область применения получаемых профессиональных знаний при исполнении обязанностей военной службы;</w:t>
      </w:r>
    </w:p>
    <w:p w:rsidR="00036D65" w:rsidRPr="00036D65" w:rsidRDefault="00036D65" w:rsidP="00036D65">
      <w:pPr>
        <w:spacing w:after="160" w:line="259" w:lineRule="auto"/>
        <w:ind w:left="720"/>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w:t>
      </w:r>
      <w:r w:rsidRPr="00036D65">
        <w:rPr>
          <w:rFonts w:ascii="Times New Roman" w:eastAsia="Calibri" w:hAnsi="Times New Roman" w:cs="Times New Roman"/>
          <w:sz w:val="24"/>
          <w:szCs w:val="24"/>
        </w:rPr>
        <w:tab/>
        <w:t>порядок и правила оказания первой помощи пострадавшим.</w:t>
      </w:r>
    </w:p>
    <w:p w:rsidR="00036D65" w:rsidRPr="00036D65" w:rsidRDefault="00036D65" w:rsidP="000331E0">
      <w:pPr>
        <w:numPr>
          <w:ilvl w:val="0"/>
          <w:numId w:val="38"/>
        </w:num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Результаты освоения учебной дисциплины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4238"/>
        <w:gridCol w:w="3531"/>
      </w:tblGrid>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31E0">
            <w:pPr>
              <w:numPr>
                <w:ilvl w:val="0"/>
                <w:numId w:val="38"/>
              </w:num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Код</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Наименование результата обучения</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Номер и наименование темы</w:t>
            </w:r>
          </w:p>
        </w:tc>
      </w:tr>
      <w:tr w:rsidR="00036D65" w:rsidRPr="00036D65" w:rsidTr="007D6A45">
        <w:trPr>
          <w:trHeight w:val="425"/>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Выполнять регулировку узлов, систем и механизмов двигателя и приборов  </w:t>
            </w:r>
            <w:r w:rsidRPr="00036D65">
              <w:rPr>
                <w:rFonts w:ascii="Times New Roman" w:eastAsia="Times New Roman" w:hAnsi="Times New Roman" w:cs="Times New Roman"/>
                <w:sz w:val="24"/>
                <w:szCs w:val="24"/>
                <w:lang w:eastAsia="ru-RU"/>
              </w:rPr>
              <w:lastRenderedPageBreak/>
              <w:t>электрооборудования.</w:t>
            </w:r>
          </w:p>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Практическое занятие № 1.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w:t>
            </w:r>
          </w:p>
        </w:tc>
      </w:tr>
      <w:tr w:rsidR="00036D65" w:rsidRPr="00036D65" w:rsidTr="007D6A45">
        <w:trPr>
          <w:trHeight w:val="417"/>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1.2.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почвообрабатывающие машины.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4.   </w:t>
            </w:r>
          </w:p>
        </w:tc>
      </w:tr>
      <w:tr w:rsidR="00036D65" w:rsidRPr="00036D65" w:rsidTr="007D6A45">
        <w:trPr>
          <w:trHeight w:val="423"/>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посевные, посадочные машины и машины для ухода за посевами.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2,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уборочные машины.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7.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1.5.</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Подготавливать машины и оборудование для обслуживания животноводческих ферм,   комплексов и   птицефабрик.</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4.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1.6</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Подготавливать рабочее и вспомогательное оборудование тракторов и автомобилей.</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ind w:firstLine="708"/>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Практическое занятие № 5</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Определять рациональный состав агрегатов и их эксплуатационные показатели.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№8.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Комплектовать машинно-тракторный агрегат.</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3.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Проводить работы на машинно-тракторном агрегате.</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 5.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2.4</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механизированные сельскохозяйственные работы.</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Практическое занятие № 5</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Выполнять техническое обслуживание сельскохозяйственных машин и механизмов.</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№6.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Проводить диагностирование неисправностей сельскохозяйственных машин и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№10.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Осуществлять технологический процесс ремонта отдельных деталей и узлов машин и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механизмов.</w:t>
            </w:r>
          </w:p>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№9.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3.4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Обеспечивать режимы консервации и хранения сельскохозяйственной техники.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№6.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4.1</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Участвовать в планировании основных показателей машинно-тракторного парка </w:t>
            </w:r>
          </w:p>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 xml:space="preserve">             сельскохозяйственной   организации.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 xml:space="preserve">Практическое занятие №10.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lastRenderedPageBreak/>
              <w:t>ПК 4.2.</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Планировать выполнение работ исполнителями.</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7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4.3.</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Организовывать работу трудового коллектива.</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2.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4.4.</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Times New Roman" w:hAnsi="Times New Roman" w:cs="Times New Roman"/>
                <w:sz w:val="24"/>
                <w:szCs w:val="24"/>
                <w:lang w:eastAsia="ru-RU"/>
              </w:rPr>
            </w:pPr>
            <w:r w:rsidRPr="00036D65">
              <w:rPr>
                <w:rFonts w:ascii="Times New Roman" w:eastAsia="Times New Roman" w:hAnsi="Times New Roman" w:cs="Times New Roman"/>
                <w:sz w:val="24"/>
                <w:szCs w:val="24"/>
                <w:lang w:eastAsia="ru-RU"/>
              </w:rPr>
              <w:t>Контролировать ход и оценивать результаты выполнения работ исполнителями.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Практические занятия № 3.   </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ПК 4.5.</w:t>
            </w:r>
          </w:p>
        </w:tc>
        <w:tc>
          <w:tcPr>
            <w:tcW w:w="2103"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Вести утвержденную учетно-отчетную документацию</w:t>
            </w:r>
          </w:p>
          <w:p w:rsidR="00036D65" w:rsidRPr="00036D65" w:rsidRDefault="00036D65" w:rsidP="00036D65">
            <w:pPr>
              <w:spacing w:after="0" w:line="240" w:lineRule="auto"/>
              <w:jc w:val="both"/>
              <w:rPr>
                <w:rFonts w:ascii="Times New Roman" w:eastAsia="Calibri" w:hAnsi="Times New Roman" w:cs="Times New Roman"/>
                <w:sz w:val="24"/>
                <w:szCs w:val="24"/>
              </w:rPr>
            </w:pP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Практическое занятие №10.  </w:t>
            </w:r>
          </w:p>
        </w:tc>
      </w:tr>
      <w:tr w:rsidR="00036D65" w:rsidRPr="00036D65" w:rsidTr="007D6A45">
        <w:trPr>
          <w:trHeight w:val="273"/>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1.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6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Понимать сущность и социальную значимость своей будущей профессии, проявлять к ней устойчивый интерес.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2.</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7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3.</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tabs>
                <w:tab w:val="left" w:leader="dot" w:pos="2074"/>
              </w:tabs>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Принимать решение в стандартных и нестандартных ситуациях и нести за них ответственность.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4.</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Осуществлять поиск и использование информации</w:t>
            </w:r>
            <w:proofErr w:type="gramStart"/>
            <w:r w:rsidRPr="00036D65">
              <w:rPr>
                <w:rFonts w:ascii="Times New Roman" w:eastAsia="Calibri" w:hAnsi="Times New Roman" w:cs="Times New Roman"/>
                <w:sz w:val="24"/>
                <w:szCs w:val="24"/>
              </w:rPr>
              <w:t xml:space="preserve"> ,</w:t>
            </w:r>
            <w:proofErr w:type="gramEnd"/>
            <w:r w:rsidRPr="00036D65">
              <w:rPr>
                <w:rFonts w:ascii="Times New Roman" w:eastAsia="Calibri" w:hAnsi="Times New Roman" w:cs="Times New Roman"/>
                <w:sz w:val="24"/>
                <w:szCs w:val="24"/>
              </w:rPr>
              <w:t xml:space="preserve"> необходимой для эффективного выполнения профессиональных задач, профессионального и личностного развития.</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5.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6.</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Работать в коллективе и команде, эффективно общаться с коллегами, руководством и потребителями.</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7.</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Брать на себя ответственность за работу членов команды (подчиненных), за результат выполнения заданий.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8.</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r w:rsidR="00036D65" w:rsidRPr="00036D65" w:rsidTr="007D6A45">
        <w:trPr>
          <w:trHeight w:val="651"/>
        </w:trPr>
        <w:tc>
          <w:tcPr>
            <w:tcW w:w="837" w:type="pct"/>
            <w:tcBorders>
              <w:top w:val="single" w:sz="4" w:space="0" w:color="auto"/>
              <w:left w:val="single" w:sz="4" w:space="0" w:color="auto"/>
              <w:bottom w:val="single" w:sz="4" w:space="0" w:color="auto"/>
              <w:right w:val="single" w:sz="4" w:space="0" w:color="auto"/>
            </w:tcBorders>
            <w:vAlign w:val="center"/>
          </w:tcPr>
          <w:p w:rsidR="00036D65" w:rsidRPr="00036D65" w:rsidRDefault="00036D65" w:rsidP="00036D65">
            <w:pPr>
              <w:spacing w:after="0" w:line="240" w:lineRule="auto"/>
              <w:jc w:val="both"/>
              <w:rPr>
                <w:rFonts w:ascii="Times New Roman" w:eastAsia="Calibri" w:hAnsi="Times New Roman" w:cs="Times New Roman"/>
                <w:sz w:val="24"/>
                <w:szCs w:val="24"/>
              </w:rPr>
            </w:pPr>
            <w:proofErr w:type="gramStart"/>
            <w:r w:rsidRPr="00036D65">
              <w:rPr>
                <w:rFonts w:ascii="Times New Roman" w:eastAsia="Calibri" w:hAnsi="Times New Roman" w:cs="Times New Roman"/>
                <w:sz w:val="24"/>
                <w:szCs w:val="24"/>
              </w:rPr>
              <w:t>ОК</w:t>
            </w:r>
            <w:proofErr w:type="gramEnd"/>
            <w:r w:rsidRPr="00036D65">
              <w:rPr>
                <w:rFonts w:ascii="Times New Roman" w:eastAsia="Calibri" w:hAnsi="Times New Roman" w:cs="Times New Roman"/>
                <w:sz w:val="24"/>
                <w:szCs w:val="24"/>
              </w:rPr>
              <w:t xml:space="preserve"> 9. </w:t>
            </w:r>
          </w:p>
        </w:tc>
        <w:tc>
          <w:tcPr>
            <w:tcW w:w="2103"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hd w:val="clear" w:color="auto" w:fill="FFFFFF"/>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roofErr w:type="gramStart"/>
            <w:r w:rsidRPr="00036D65">
              <w:rPr>
                <w:rFonts w:ascii="Times New Roman" w:eastAsia="Calibri" w:hAnsi="Times New Roman" w:cs="Times New Roman"/>
                <w:sz w:val="24"/>
                <w:szCs w:val="24"/>
              </w:rPr>
              <w:t xml:space="preserve"> .</w:t>
            </w:r>
            <w:proofErr w:type="gramEnd"/>
            <w:r w:rsidRPr="00036D65">
              <w:rPr>
                <w:rFonts w:ascii="Times New Roman" w:eastAsia="Calibri" w:hAnsi="Times New Roman" w:cs="Times New Roman"/>
                <w:sz w:val="24"/>
                <w:szCs w:val="24"/>
              </w:rPr>
              <w:t xml:space="preserve"> </w:t>
            </w:r>
          </w:p>
        </w:tc>
        <w:tc>
          <w:tcPr>
            <w:tcW w:w="2060" w:type="pct"/>
            <w:tcBorders>
              <w:top w:val="single" w:sz="4" w:space="0" w:color="auto"/>
              <w:left w:val="single" w:sz="4" w:space="0" w:color="auto"/>
              <w:bottom w:val="single" w:sz="4" w:space="0" w:color="auto"/>
              <w:right w:val="single" w:sz="4" w:space="0" w:color="auto"/>
            </w:tcBorders>
          </w:tcPr>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1.1.  Тема 1.2.  Тема 1.3.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 xml:space="preserve">Тема 1.4.  Тема 2.1. Тема 2.2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Тема 2.3.  Тема 3.1.</w:t>
            </w:r>
          </w:p>
        </w:tc>
      </w:tr>
    </w:tbl>
    <w:p w:rsidR="00036D65" w:rsidRPr="00036D65" w:rsidRDefault="00036D65" w:rsidP="00036D65">
      <w:pPr>
        <w:spacing w:after="160" w:line="259" w:lineRule="auto"/>
        <w:ind w:firstLine="360"/>
        <w:jc w:val="both"/>
        <w:rPr>
          <w:rFonts w:ascii="Times New Roman" w:eastAsia="Calibri" w:hAnsi="Times New Roman" w:cs="Times New Roman"/>
          <w:sz w:val="24"/>
          <w:szCs w:val="24"/>
        </w:rPr>
      </w:pPr>
    </w:p>
    <w:p w:rsidR="00036D65" w:rsidRPr="00036D65" w:rsidRDefault="00036D65" w:rsidP="00036D65">
      <w:pPr>
        <w:spacing w:after="0" w:line="240" w:lineRule="auto"/>
        <w:jc w:val="both"/>
        <w:rPr>
          <w:rFonts w:ascii="Times New Roman" w:eastAsia="Calibri" w:hAnsi="Times New Roman" w:cs="Times New Roman"/>
          <w:b/>
          <w:sz w:val="24"/>
          <w:szCs w:val="24"/>
        </w:rPr>
      </w:pPr>
      <w:r w:rsidRPr="00036D65">
        <w:rPr>
          <w:rFonts w:ascii="Times New Roman" w:eastAsia="Calibri" w:hAnsi="Times New Roman" w:cs="Times New Roman"/>
          <w:b/>
          <w:sz w:val="24"/>
          <w:szCs w:val="24"/>
        </w:rPr>
        <w:t xml:space="preserve">Содержание дисциплины: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sz w:val="24"/>
          <w:szCs w:val="24"/>
        </w:rPr>
        <w:t>Введение</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1. Чрезвычайные ситуации мирного и военного времени и организация защиты населения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1.1.</w:t>
      </w:r>
      <w:r w:rsidRPr="00036D65">
        <w:rPr>
          <w:rFonts w:ascii="Times New Roman" w:eastAsia="Calibri" w:hAnsi="Times New Roman" w:cs="Times New Roman"/>
          <w:sz w:val="24"/>
          <w:szCs w:val="24"/>
        </w:rPr>
        <w:t xml:space="preserve"> Чрезвычайные ситуации природного, техногенного и военного характера</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1.2</w:t>
      </w:r>
      <w:r w:rsidRPr="00036D65">
        <w:rPr>
          <w:rFonts w:ascii="Times New Roman" w:eastAsia="Calibri" w:hAnsi="Times New Roman" w:cs="Times New Roman"/>
          <w:sz w:val="24"/>
          <w:szCs w:val="24"/>
        </w:rPr>
        <w:t>. Организационные основы по защите населения</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1.3</w:t>
      </w:r>
      <w:r w:rsidRPr="00036D65">
        <w:rPr>
          <w:rFonts w:ascii="Times New Roman" w:eastAsia="Calibri" w:hAnsi="Times New Roman" w:cs="Times New Roman"/>
          <w:sz w:val="24"/>
          <w:szCs w:val="24"/>
        </w:rPr>
        <w:t>. Организация защиты населения от ЧС мирного и военного времени</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1.4</w:t>
      </w:r>
      <w:r w:rsidRPr="00036D65">
        <w:rPr>
          <w:rFonts w:ascii="Times New Roman" w:eastAsia="Calibri" w:hAnsi="Times New Roman" w:cs="Times New Roman"/>
          <w:sz w:val="24"/>
          <w:szCs w:val="24"/>
        </w:rPr>
        <w:t xml:space="preserve">. Обеспечение устойчивости функционирования объектов экономики </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2. Основы военной службы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2.1</w:t>
      </w:r>
      <w:r w:rsidRPr="00036D65">
        <w:rPr>
          <w:rFonts w:ascii="Times New Roman" w:eastAsia="Calibri" w:hAnsi="Times New Roman" w:cs="Times New Roman"/>
          <w:sz w:val="24"/>
          <w:szCs w:val="24"/>
        </w:rPr>
        <w:t xml:space="preserve">.Основы обороны государства </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2.2</w:t>
      </w:r>
      <w:r w:rsidRPr="00036D65">
        <w:rPr>
          <w:rFonts w:ascii="Times New Roman" w:eastAsia="Calibri" w:hAnsi="Times New Roman" w:cs="Times New Roman"/>
          <w:sz w:val="24"/>
          <w:szCs w:val="24"/>
        </w:rPr>
        <w:t>. Военная служба - особый вид федеральной государственной службы</w:t>
      </w:r>
    </w:p>
    <w:p w:rsidR="00036D65" w:rsidRPr="00036D65" w:rsidRDefault="00036D65" w:rsidP="00036D65">
      <w:pPr>
        <w:spacing w:after="0" w:line="240" w:lineRule="auto"/>
        <w:jc w:val="both"/>
        <w:rPr>
          <w:rFonts w:ascii="Times New Roman" w:eastAsia="Calibri" w:hAnsi="Times New Roman" w:cs="Times New Roman"/>
          <w:sz w:val="24"/>
          <w:szCs w:val="24"/>
        </w:rPr>
      </w:pPr>
      <w:r w:rsidRPr="00036D65">
        <w:rPr>
          <w:rFonts w:ascii="Times New Roman" w:eastAsia="Calibri" w:hAnsi="Times New Roman" w:cs="Times New Roman"/>
          <w:b/>
          <w:sz w:val="24"/>
          <w:szCs w:val="24"/>
          <w:u w:val="single"/>
        </w:rPr>
        <w:t>Тема 2.3</w:t>
      </w:r>
      <w:r w:rsidRPr="00036D65">
        <w:rPr>
          <w:rFonts w:ascii="Times New Roman" w:eastAsia="Calibri" w:hAnsi="Times New Roman" w:cs="Times New Roman"/>
          <w:sz w:val="24"/>
          <w:szCs w:val="24"/>
        </w:rPr>
        <w:t>. Основы военно-патриотического воспитания</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Раздел 3. Основы медицинских знаний и здорового образа жизни</w:t>
      </w:r>
    </w:p>
    <w:p w:rsidR="00036D65" w:rsidRPr="00036D65" w:rsidRDefault="00036D65" w:rsidP="00036D65">
      <w:pPr>
        <w:spacing w:after="0" w:line="240" w:lineRule="auto"/>
        <w:jc w:val="both"/>
        <w:rPr>
          <w:rFonts w:ascii="Times New Roman" w:eastAsia="Calibri" w:hAnsi="Times New Roman" w:cs="Times New Roman"/>
          <w:b/>
          <w:sz w:val="24"/>
          <w:szCs w:val="24"/>
          <w:u w:val="single"/>
        </w:rPr>
      </w:pPr>
      <w:r w:rsidRPr="00036D65">
        <w:rPr>
          <w:rFonts w:ascii="Times New Roman" w:eastAsia="Calibri" w:hAnsi="Times New Roman" w:cs="Times New Roman"/>
          <w:b/>
          <w:sz w:val="24"/>
          <w:szCs w:val="24"/>
          <w:u w:val="single"/>
        </w:rPr>
        <w:t>Тема 3.1.</w:t>
      </w:r>
      <w:r w:rsidRPr="00036D65">
        <w:rPr>
          <w:rFonts w:ascii="Times New Roman" w:eastAsia="Calibri" w:hAnsi="Times New Roman" w:cs="Times New Roman"/>
          <w:b/>
          <w:sz w:val="24"/>
          <w:szCs w:val="24"/>
        </w:rPr>
        <w:t xml:space="preserve"> </w:t>
      </w:r>
      <w:r w:rsidRPr="00036D65">
        <w:rPr>
          <w:rFonts w:ascii="Times New Roman" w:eastAsia="Calibri" w:hAnsi="Times New Roman" w:cs="Times New Roman"/>
          <w:sz w:val="24"/>
          <w:szCs w:val="24"/>
        </w:rPr>
        <w:t>Здоровый образ жизни как необходимое условие сохранения и укрепления здоровья человека</w:t>
      </w:r>
      <w:r w:rsidRPr="00036D65">
        <w:rPr>
          <w:rFonts w:ascii="Times New Roman" w:eastAsia="Calibri" w:hAnsi="Times New Roman" w:cs="Times New Roman"/>
          <w:b/>
          <w:sz w:val="24"/>
          <w:szCs w:val="24"/>
          <w:u w:val="single"/>
        </w:rPr>
        <w:t xml:space="preserve"> </w:t>
      </w:r>
      <w:r w:rsidRPr="00036D65">
        <w:rPr>
          <w:rFonts w:ascii="Times New Roman" w:eastAsia="Calibri" w:hAnsi="Times New Roman" w:cs="Times New Roman"/>
          <w:sz w:val="24"/>
          <w:szCs w:val="24"/>
        </w:rPr>
        <w:t>и общества</w:t>
      </w:r>
    </w:p>
    <w:p w:rsidR="00036D65" w:rsidRDefault="00036D65" w:rsidP="00036D65">
      <w:pPr>
        <w:spacing w:after="160" w:line="259" w:lineRule="auto"/>
        <w:jc w:val="both"/>
        <w:rPr>
          <w:rFonts w:ascii="Calibri" w:eastAsia="Calibri" w:hAnsi="Calibri" w:cs="Times New Roman"/>
          <w:sz w:val="28"/>
          <w:szCs w:val="28"/>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A04634" w:rsidRDefault="00A04634" w:rsidP="007D6A45">
      <w:pPr>
        <w:suppressAutoHyphens/>
        <w:spacing w:after="0" w:line="240" w:lineRule="auto"/>
        <w:jc w:val="center"/>
        <w:rPr>
          <w:rFonts w:ascii="Times New Roman" w:eastAsia="Lucida Sans Unicode" w:hAnsi="Times New Roman" w:cs="Times New Roman"/>
          <w:b/>
          <w:sz w:val="24"/>
          <w:szCs w:val="24"/>
        </w:rPr>
      </w:pPr>
    </w:p>
    <w:p w:rsidR="007D6A45" w:rsidRPr="007D6A45" w:rsidRDefault="007D6A45" w:rsidP="007D6A45">
      <w:pPr>
        <w:suppressAutoHyphens/>
        <w:spacing w:after="0" w:line="240" w:lineRule="auto"/>
        <w:jc w:val="center"/>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lastRenderedPageBreak/>
        <w:t>АННОТАЦИЯ К РАБ</w:t>
      </w:r>
      <w:r w:rsidR="00A04634">
        <w:rPr>
          <w:rFonts w:ascii="Times New Roman" w:eastAsia="Lucida Sans Unicode" w:hAnsi="Times New Roman" w:cs="Times New Roman"/>
          <w:b/>
          <w:sz w:val="24"/>
          <w:szCs w:val="24"/>
        </w:rPr>
        <w:t>ОЧЕЙПРОГРАММЕУЧЕБНОЙ ДИСЦИПЛИНЫ</w:t>
      </w:r>
    </w:p>
    <w:p w:rsidR="007D6A45" w:rsidRPr="007D6A45" w:rsidRDefault="007D6A45" w:rsidP="007D6A45">
      <w:pPr>
        <w:suppressAutoHyphens/>
        <w:spacing w:after="0" w:line="240" w:lineRule="auto"/>
        <w:ind w:left="709"/>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tab/>
      </w: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r w:rsidRPr="007D6A45">
        <w:rPr>
          <w:rFonts w:ascii="Times New Roman" w:eastAsia="Calibri" w:hAnsi="Times New Roman" w:cs="Times New Roman"/>
          <w:sz w:val="24"/>
          <w:szCs w:val="24"/>
          <w:lang w:eastAsia="ru-RU"/>
        </w:rPr>
        <w:t xml:space="preserve">Королев Л.Д.,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shd w:val="clear" w:color="auto" w:fill="FFFFFF"/>
        <w:suppressAutoHyphens/>
        <w:spacing w:after="0" w:line="240" w:lineRule="auto"/>
        <w:rPr>
          <w:rFonts w:ascii="Times New Roman" w:eastAsia="Lucida Sans Unicode" w:hAnsi="Times New Roman" w:cs="Times New Roman"/>
          <w:b/>
          <w:sz w:val="24"/>
          <w:szCs w:val="24"/>
        </w:rPr>
      </w:pPr>
    </w:p>
    <w:p w:rsidR="007D6A45" w:rsidRPr="007D6A45" w:rsidRDefault="007D6A45" w:rsidP="007D6A45">
      <w:p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t xml:space="preserve">Специальность: </w:t>
      </w:r>
      <w:r w:rsidRPr="007D6A45">
        <w:rPr>
          <w:rFonts w:ascii="Times New Roman" w:eastAsia="Times New Roman" w:hAnsi="Times New Roman" w:cs="Times New Roman"/>
          <w:iCs/>
          <w:sz w:val="24"/>
          <w:szCs w:val="24"/>
          <w:u w:val="single"/>
          <w:lang w:eastAsia="ru-RU"/>
        </w:rPr>
        <w:t>23.02.03 Техническое обслуживание и ремонт  автотранспорта</w:t>
      </w:r>
      <w:r w:rsidRPr="007D6A45">
        <w:rPr>
          <w:rFonts w:ascii="Times New Roman" w:eastAsia="Times New Roman" w:hAnsi="Times New Roman" w:cs="Times New Roman"/>
          <w:b/>
          <w:i/>
          <w:iCs/>
          <w:sz w:val="24"/>
          <w:szCs w:val="24"/>
          <w:lang w:eastAsia="ru-RU"/>
        </w:rPr>
        <w:t xml:space="preserve"> </w:t>
      </w:r>
    </w:p>
    <w:p w:rsidR="007D6A45" w:rsidRPr="007D6A45" w:rsidRDefault="007D6A45" w:rsidP="007D6A45">
      <w:pPr>
        <w:shd w:val="clear" w:color="auto" w:fill="FFFFFF"/>
        <w:suppressAutoHyphens/>
        <w:spacing w:after="0" w:line="240" w:lineRule="auto"/>
        <w:rPr>
          <w:rFonts w:ascii="Times New Roman" w:eastAsia="Lucida Sans Unicode" w:hAnsi="Times New Roman" w:cs="Times New Roman"/>
          <w:b/>
          <w:sz w:val="24"/>
          <w:szCs w:val="24"/>
        </w:rPr>
      </w:pPr>
    </w:p>
    <w:p w:rsidR="007D6A45" w:rsidRPr="00A04634" w:rsidRDefault="007D6A45" w:rsidP="007D6A45">
      <w:p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t xml:space="preserve">Наименование дисциплины: </w:t>
      </w:r>
      <w:r w:rsidRPr="00A04634">
        <w:rPr>
          <w:rFonts w:ascii="Times New Roman" w:eastAsia="Times New Roman" w:hAnsi="Times New Roman" w:cs="Times New Roman"/>
          <w:bCs/>
          <w:sz w:val="24"/>
          <w:szCs w:val="24"/>
          <w:u w:val="single"/>
          <w:lang w:eastAsia="ru-RU"/>
        </w:rPr>
        <w:t>ОП. 10 Прикладная программа КОМПАС</w:t>
      </w:r>
    </w:p>
    <w:p w:rsidR="007D6A45" w:rsidRPr="007D6A45" w:rsidRDefault="007D6A45" w:rsidP="007D6A45">
      <w:pPr>
        <w:shd w:val="clear" w:color="auto" w:fill="FFFFFF"/>
        <w:tabs>
          <w:tab w:val="left" w:pos="365"/>
        </w:tabs>
        <w:suppressAutoHyphens/>
        <w:spacing w:after="0" w:line="240" w:lineRule="auto"/>
        <w:ind w:firstLine="426"/>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t>Цели и задачи учебной дисциплины</w:t>
      </w:r>
    </w:p>
    <w:p w:rsidR="007D6A45" w:rsidRPr="007D6A45" w:rsidRDefault="007D6A45" w:rsidP="007D6A45">
      <w:pPr>
        <w:widowControl w:val="0"/>
        <w:shd w:val="clear" w:color="auto" w:fill="FFFFFF"/>
        <w:suppressAutoHyphens/>
        <w:spacing w:after="0" w:line="240" w:lineRule="auto"/>
        <w:ind w:firstLine="426"/>
        <w:jc w:val="both"/>
        <w:rPr>
          <w:rFonts w:ascii="Times New Roman" w:eastAsia="Lucida Sans Unicode" w:hAnsi="Times New Roman" w:cs="Times New Roman"/>
          <w:sz w:val="24"/>
          <w:szCs w:val="24"/>
        </w:rPr>
      </w:pPr>
      <w:r w:rsidRPr="007D6A45">
        <w:rPr>
          <w:rFonts w:ascii="Times New Roman" w:eastAsia="Times New Roman" w:hAnsi="Times New Roman" w:cs="Times New Roman"/>
          <w:sz w:val="24"/>
          <w:szCs w:val="24"/>
          <w:lang w:eastAsia="ru-RU"/>
        </w:rPr>
        <w:t xml:space="preserve">В результате освоения </w:t>
      </w:r>
      <w:r w:rsidRPr="007D6A45">
        <w:rPr>
          <w:rFonts w:ascii="Times New Roman" w:eastAsia="Times New Roman" w:hAnsi="Times New Roman" w:cs="Times New Roman"/>
          <w:smallCaps/>
          <w:sz w:val="24"/>
          <w:szCs w:val="24"/>
          <w:lang w:eastAsia="ru-RU"/>
        </w:rPr>
        <w:t xml:space="preserve">дисциплины </w:t>
      </w:r>
      <w:r w:rsidRPr="007D6A45">
        <w:rPr>
          <w:rFonts w:ascii="Times New Roman" w:eastAsia="Times New Roman" w:hAnsi="Times New Roman" w:cs="Times New Roman"/>
          <w:sz w:val="24"/>
          <w:szCs w:val="24"/>
          <w:lang w:eastAsia="ru-RU"/>
        </w:rPr>
        <w:t>студент должен знать</w:t>
      </w:r>
      <w:r w:rsidRPr="007D6A45">
        <w:rPr>
          <w:rFonts w:ascii="Times New Roman" w:eastAsia="Times New Roman" w:hAnsi="Times New Roman" w:cs="Times New Roman"/>
          <w:b/>
          <w:sz w:val="24"/>
          <w:szCs w:val="24"/>
          <w:lang w:eastAsia="ru-RU"/>
        </w:rPr>
        <w:t>:</w:t>
      </w:r>
    </w:p>
    <w:p w:rsidR="007D6A45" w:rsidRPr="007D6A45" w:rsidRDefault="007D6A45" w:rsidP="000331E0">
      <w:pPr>
        <w:numPr>
          <w:ilvl w:val="0"/>
          <w:numId w:val="41"/>
        </w:num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Разновидности систем автоматизированного проектирования</w:t>
      </w:r>
    </w:p>
    <w:p w:rsidR="007D6A45" w:rsidRPr="007D6A45" w:rsidRDefault="007D6A45" w:rsidP="000331E0">
      <w:pPr>
        <w:numPr>
          <w:ilvl w:val="0"/>
          <w:numId w:val="41"/>
        </w:num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Подсистемы Компас 3D и Компас-График</w:t>
      </w:r>
    </w:p>
    <w:p w:rsidR="007D6A45" w:rsidRPr="007D6A45" w:rsidRDefault="007D6A45" w:rsidP="000331E0">
      <w:pPr>
        <w:numPr>
          <w:ilvl w:val="0"/>
          <w:numId w:val="41"/>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Что такое и для чего используется привязки, слои, локальная система координат</w:t>
      </w:r>
    </w:p>
    <w:p w:rsidR="007D6A45" w:rsidRPr="007D6A45" w:rsidRDefault="007D6A45" w:rsidP="000331E0">
      <w:pPr>
        <w:numPr>
          <w:ilvl w:val="0"/>
          <w:numId w:val="41"/>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Основные приёмы создания и редактирования чертежей</w:t>
      </w:r>
    </w:p>
    <w:p w:rsidR="007D6A45" w:rsidRPr="007D6A45" w:rsidRDefault="007D6A45" w:rsidP="000331E0">
      <w:pPr>
        <w:numPr>
          <w:ilvl w:val="0"/>
          <w:numId w:val="41"/>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Методику создания 3D моделей</w:t>
      </w:r>
    </w:p>
    <w:p w:rsidR="007D6A45" w:rsidRPr="007D6A45" w:rsidRDefault="007D6A45" w:rsidP="000331E0">
      <w:pPr>
        <w:numPr>
          <w:ilvl w:val="0"/>
          <w:numId w:val="41"/>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Что такое эскизы и операции в Компас</w:t>
      </w:r>
    </w:p>
    <w:p w:rsidR="007D6A45" w:rsidRPr="007D6A45" w:rsidRDefault="007D6A45" w:rsidP="000331E0">
      <w:pPr>
        <w:numPr>
          <w:ilvl w:val="0"/>
          <w:numId w:val="41"/>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Основные термины трёхмерной детали</w:t>
      </w:r>
    </w:p>
    <w:p w:rsidR="007D6A45" w:rsidRPr="007D6A45" w:rsidRDefault="007D6A45" w:rsidP="007D6A45">
      <w:pPr>
        <w:suppressAutoHyphens/>
        <w:spacing w:after="0" w:line="240" w:lineRule="auto"/>
        <w:ind w:left="360"/>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shd w:val="clear" w:color="auto" w:fill="FFFFFF"/>
        </w:rPr>
        <w:t>уметь:</w:t>
      </w:r>
      <w:r w:rsidRPr="007D6A45">
        <w:rPr>
          <w:rFonts w:ascii="Times New Roman" w:eastAsia="Lucida Sans Unicode" w:hAnsi="Times New Roman" w:cs="Times New Roman"/>
          <w:color w:val="000000"/>
          <w:sz w:val="24"/>
          <w:szCs w:val="24"/>
        </w:rPr>
        <w:br/>
        <w:t>управлять рабочим экраном системы Компас</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работать с геометрическими примитивами</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настраивать Компас под конкретного пользователя</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создавать и редактировать чертежи и модели деталей</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 xml:space="preserve">пользоваться </w:t>
      </w:r>
      <w:proofErr w:type="gramStart"/>
      <w:r w:rsidRPr="007D6A45">
        <w:rPr>
          <w:rFonts w:ascii="Times New Roman" w:eastAsia="Lucida Sans Unicode" w:hAnsi="Times New Roman" w:cs="Times New Roman"/>
          <w:color w:val="000000"/>
          <w:sz w:val="24"/>
          <w:szCs w:val="24"/>
        </w:rPr>
        <w:t>прикладными</w:t>
      </w:r>
      <w:proofErr w:type="gramEnd"/>
      <w:r w:rsidRPr="007D6A45">
        <w:rPr>
          <w:rFonts w:ascii="Times New Roman" w:eastAsia="Lucida Sans Unicode" w:hAnsi="Times New Roman" w:cs="Times New Roman"/>
          <w:color w:val="000000"/>
          <w:sz w:val="24"/>
          <w:szCs w:val="24"/>
        </w:rPr>
        <w:t xml:space="preserve"> библиотекам Компас</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определять массово-центровые характеристики моделей и чертежей</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выводить документы на печать</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сохранять чертежи и модели и переносить их в другие редакторы</w:t>
      </w:r>
    </w:p>
    <w:p w:rsidR="007D6A45" w:rsidRPr="007D6A45" w:rsidRDefault="007D6A45" w:rsidP="000331E0">
      <w:pPr>
        <w:numPr>
          <w:ilvl w:val="0"/>
          <w:numId w:val="42"/>
        </w:numPr>
        <w:shd w:val="clear" w:color="auto" w:fill="FFFFFF"/>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создавать трёхмерные твердотельные модели</w:t>
      </w:r>
    </w:p>
    <w:p w:rsidR="007D6A45" w:rsidRPr="007D6A45" w:rsidRDefault="007D6A45" w:rsidP="007D6A45">
      <w:pPr>
        <w:widowControl w:val="0"/>
        <w:shd w:val="clear" w:color="auto" w:fill="FFFFFF"/>
        <w:suppressAutoHyphens/>
        <w:spacing w:after="0" w:line="240" w:lineRule="auto"/>
        <w:ind w:firstLine="425"/>
        <w:jc w:val="both"/>
        <w:rPr>
          <w:rFonts w:ascii="Times New Roman" w:eastAsia="Lucida Sans Unicode" w:hAnsi="Times New Roman" w:cs="Times New Roman"/>
          <w:sz w:val="24"/>
          <w:szCs w:val="24"/>
        </w:rPr>
      </w:pPr>
      <w:r w:rsidRPr="007D6A45">
        <w:rPr>
          <w:rFonts w:ascii="Times New Roman" w:eastAsia="Lucida Sans Unicode" w:hAnsi="Times New Roman" w:cs="Times New Roman"/>
          <w:color w:val="000000"/>
          <w:sz w:val="24"/>
          <w:szCs w:val="24"/>
        </w:rPr>
        <w:t>создавать ассоциативные чертежи</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p>
    <w:p w:rsidR="007D6A45" w:rsidRPr="007D6A45" w:rsidRDefault="007D6A45" w:rsidP="007D6A45">
      <w:pPr>
        <w:suppressAutoHyphens/>
        <w:spacing w:after="160" w:line="254" w:lineRule="auto"/>
        <w:ind w:left="720"/>
        <w:contextualSpacing/>
        <w:jc w:val="center"/>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rPr>
        <w:t>Результаты освоения учебной дисциплины</w:t>
      </w: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896"/>
        <w:gridCol w:w="6423"/>
        <w:gridCol w:w="2252"/>
      </w:tblGrid>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jc w:val="center"/>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Код</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jc w:val="center"/>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Наименование результата обучения</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suppressAutoHyphens/>
              <w:spacing w:after="0" w:line="240" w:lineRule="auto"/>
              <w:jc w:val="center"/>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Номер и наименование темы</w:t>
            </w:r>
          </w:p>
        </w:tc>
      </w:tr>
      <w:tr w:rsidR="007D6A45" w:rsidRPr="007D6A45" w:rsidTr="007D6A45">
        <w:trPr>
          <w:trHeight w:val="417"/>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ПК 1.2.</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Осуществлять     технический      контроль      при     хранении,   эксплуатации,  ТО  и ремонте автотранспортных средств.</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2.1 Тема 2.2. </w:t>
            </w:r>
          </w:p>
        </w:tc>
      </w:tr>
      <w:tr w:rsidR="007D6A45" w:rsidRPr="007D6A45" w:rsidTr="007D6A45">
        <w:trPr>
          <w:trHeight w:val="423"/>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ПК 1.3.</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   Разрабатывать   технологические   процессы   ремонта   узлов  и   деталей.</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3.8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4.1</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5.1</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ПК 2.3.</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Организовывать безопасное ведение работ при техническом обслуживании и ремонте автотранспорта.</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1. </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Понимать сущность и  социальную значимость своей буду щей профессии, проявлять к ней устойчивый интерес.</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2.</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 Организовывать собственную деятельность, выбирать типовые методы и способы выполнения профессиональных задач, оценивать их качество и эффективность</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3.</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Принимать решения в  стандартных и нестандартных  ситуациях и нести за них ответственность</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4.1</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5.1</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4.</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 xml:space="preserve">Осуществлять поиск и  использование информации,  необходимой для эффективного  выполнения профессиональных за дач, профессионального и личного </w:t>
            </w:r>
            <w:r w:rsidRPr="007D6A45">
              <w:rPr>
                <w:rFonts w:ascii="Times New Roman" w:eastAsia="Lucida Sans Unicode" w:hAnsi="Times New Roman" w:cs="Times New Roman"/>
                <w:sz w:val="24"/>
                <w:szCs w:val="24"/>
              </w:rPr>
              <w:lastRenderedPageBreak/>
              <w:t>развития.</w:t>
            </w:r>
            <w:proofErr w:type="gramEnd"/>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lastRenderedPageBreak/>
              <w:t>Тема 2.9</w:t>
            </w:r>
            <w:r w:rsidRPr="007D6A45">
              <w:rPr>
                <w:rFonts w:ascii="Times New Roman" w:eastAsia="Lucida Sans Unicode" w:hAnsi="Times New Roman" w:cs="Times New Roman"/>
                <w:sz w:val="24"/>
                <w:szCs w:val="24"/>
              </w:rPr>
              <w:t xml:space="preserve"> </w:t>
            </w:r>
            <w:r w:rsidRPr="007D6A45">
              <w:rPr>
                <w:rFonts w:ascii="Times New Roman" w:eastAsia="Lucida Sans Unicode" w:hAnsi="Times New Roman" w:cs="Times New Roman"/>
                <w:bCs/>
                <w:sz w:val="24"/>
                <w:szCs w:val="24"/>
              </w:rPr>
              <w:t xml:space="preserve">Тема 3.1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4.1</w:t>
            </w:r>
            <w:r w:rsidRPr="007D6A45">
              <w:rPr>
                <w:rFonts w:ascii="Times New Roman" w:eastAsia="Lucida Sans Unicode" w:hAnsi="Times New Roman" w:cs="Times New Roman"/>
                <w:sz w:val="24"/>
                <w:szCs w:val="24"/>
              </w:rPr>
              <w:t xml:space="preserve"> </w:t>
            </w:r>
            <w:r w:rsidRPr="007D6A45">
              <w:rPr>
                <w:rFonts w:ascii="Times New Roman" w:eastAsia="Lucida Sans Unicode" w:hAnsi="Times New Roman" w:cs="Times New Roman"/>
                <w:bCs/>
                <w:sz w:val="24"/>
                <w:szCs w:val="24"/>
              </w:rPr>
              <w:t>Тема 5.1</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lastRenderedPageBreak/>
              <w:t>ОК</w:t>
            </w:r>
            <w:proofErr w:type="gramEnd"/>
            <w:r w:rsidRPr="007D6A45">
              <w:rPr>
                <w:rFonts w:ascii="Times New Roman" w:eastAsia="Lucida Sans Unicode" w:hAnsi="Times New Roman" w:cs="Times New Roman"/>
                <w:sz w:val="24"/>
                <w:szCs w:val="24"/>
              </w:rPr>
              <w:t xml:space="preserve"> 5.</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Использовать  информационно-коммуникационные технологии в профессиональной деятельности.</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6.</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Работать в коллективе и в команде, эффективно общаться с коллегами, руководством,  родителями.</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7.</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Брать на себя ответственность за работу членов команды (подчиненных), за результат  выполнения заданий.</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8.</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Самостоятельно определять задачи профессионального и личного развития, заниматься  самообразованием, осознанно  планировать повышение квалификации.</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2.9</w:t>
            </w:r>
            <w:r w:rsidRPr="007D6A45">
              <w:rPr>
                <w:rFonts w:ascii="Times New Roman" w:eastAsia="Lucida Sans Unicode" w:hAnsi="Times New Roman" w:cs="Times New Roman"/>
                <w:sz w:val="24"/>
                <w:szCs w:val="24"/>
              </w:rPr>
              <w:t xml:space="preserve"> </w:t>
            </w:r>
            <w:r w:rsidRPr="007D6A45">
              <w:rPr>
                <w:rFonts w:ascii="Times New Roman" w:eastAsia="Lucida Sans Unicode" w:hAnsi="Times New Roman" w:cs="Times New Roman"/>
                <w:bCs/>
                <w:sz w:val="24"/>
                <w:szCs w:val="24"/>
              </w:rPr>
              <w:t xml:space="preserve">Тема 3.1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Тема 4.1</w:t>
            </w:r>
            <w:r w:rsidRPr="007D6A45">
              <w:rPr>
                <w:rFonts w:ascii="Times New Roman" w:eastAsia="Lucida Sans Unicode" w:hAnsi="Times New Roman" w:cs="Times New Roman"/>
                <w:sz w:val="24"/>
                <w:szCs w:val="24"/>
              </w:rPr>
              <w:t xml:space="preserve"> </w:t>
            </w:r>
            <w:r w:rsidRPr="007D6A45">
              <w:rPr>
                <w:rFonts w:ascii="Times New Roman" w:eastAsia="Lucida Sans Unicode" w:hAnsi="Times New Roman" w:cs="Times New Roman"/>
                <w:bCs/>
                <w:sz w:val="24"/>
                <w:szCs w:val="24"/>
              </w:rPr>
              <w:t>Тема 5.1</w:t>
            </w:r>
          </w:p>
        </w:tc>
      </w:tr>
      <w:tr w:rsidR="007D6A45" w:rsidRPr="007D6A45" w:rsidTr="007D6A45">
        <w:trPr>
          <w:trHeight w:val="651"/>
        </w:trPr>
        <w:tc>
          <w:tcPr>
            <w:tcW w:w="906"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proofErr w:type="gramStart"/>
            <w:r w:rsidRPr="007D6A45">
              <w:rPr>
                <w:rFonts w:ascii="Times New Roman" w:eastAsia="Lucida Sans Unicode" w:hAnsi="Times New Roman" w:cs="Times New Roman"/>
                <w:sz w:val="24"/>
                <w:szCs w:val="24"/>
              </w:rPr>
              <w:t>ОК</w:t>
            </w:r>
            <w:proofErr w:type="gramEnd"/>
            <w:r w:rsidRPr="007D6A45">
              <w:rPr>
                <w:rFonts w:ascii="Times New Roman" w:eastAsia="Lucida Sans Unicode" w:hAnsi="Times New Roman" w:cs="Times New Roman"/>
                <w:sz w:val="24"/>
                <w:szCs w:val="24"/>
              </w:rPr>
              <w:t xml:space="preserve"> 9.</w:t>
            </w:r>
          </w:p>
        </w:tc>
        <w:tc>
          <w:tcPr>
            <w:tcW w:w="6573" w:type="dxa"/>
            <w:tcBorders>
              <w:top w:val="single" w:sz="4" w:space="0" w:color="00000A"/>
              <w:left w:val="single" w:sz="4" w:space="0" w:color="00000A"/>
              <w:bottom w:val="single" w:sz="4" w:space="0" w:color="00000A"/>
              <w:right w:val="single" w:sz="4" w:space="0" w:color="00000A"/>
            </w:tcBorders>
            <w:vAlign w:val="center"/>
          </w:tcPr>
          <w:p w:rsidR="007D6A45" w:rsidRPr="007D6A45" w:rsidRDefault="007D6A45" w:rsidP="007D6A45">
            <w:pPr>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Ориентироваться в условиях частой смены технологий в профессиональной деятельности</w:t>
            </w:r>
          </w:p>
        </w:tc>
        <w:tc>
          <w:tcPr>
            <w:tcW w:w="2273" w:type="dxa"/>
            <w:tcBorders>
              <w:top w:val="single" w:sz="4" w:space="0" w:color="00000A"/>
              <w:left w:val="single" w:sz="4" w:space="0" w:color="00000A"/>
              <w:bottom w:val="single" w:sz="4" w:space="0" w:color="00000A"/>
              <w:right w:val="single" w:sz="4" w:space="0" w:color="00000A"/>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sz w:val="24"/>
                <w:szCs w:val="24"/>
              </w:rPr>
              <w:t xml:space="preserve">Тема 1.1 Тема 1.2. </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Lucida Sans Unicode" w:hAnsi="Times New Roman" w:cs="Times New Roman"/>
                <w:sz w:val="24"/>
                <w:szCs w:val="24"/>
              </w:rPr>
            </w:pPr>
            <w:r w:rsidRPr="007D6A45">
              <w:rPr>
                <w:rFonts w:ascii="Times New Roman" w:eastAsia="Lucida Sans Unicode" w:hAnsi="Times New Roman" w:cs="Times New Roman"/>
                <w:bCs/>
                <w:sz w:val="24"/>
                <w:szCs w:val="24"/>
              </w:rPr>
              <w:t xml:space="preserve">Тема 2.1 Тема 2.2. </w:t>
            </w:r>
          </w:p>
        </w:tc>
      </w:tr>
    </w:tbl>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p>
    <w:p w:rsidR="007D6A45" w:rsidRPr="007D6A45" w:rsidRDefault="007D6A45" w:rsidP="007D6A45">
      <w:pPr>
        <w:suppressAutoHyphens/>
        <w:spacing w:after="0" w:line="240" w:lineRule="auto"/>
        <w:jc w:val="both"/>
        <w:rPr>
          <w:rFonts w:ascii="Times New Roman" w:eastAsia="Lucida Sans Unicode" w:hAnsi="Times New Roman" w:cs="Times New Roman"/>
          <w:b/>
          <w:sz w:val="24"/>
          <w:szCs w:val="24"/>
        </w:rPr>
      </w:pPr>
      <w:r w:rsidRPr="007D6A45">
        <w:rPr>
          <w:rFonts w:ascii="Times New Roman" w:eastAsia="Lucida Sans Unicode" w:hAnsi="Times New Roman" w:cs="Times New Roman"/>
          <w:b/>
          <w:sz w:val="24"/>
          <w:szCs w:val="24"/>
        </w:rPr>
        <w:t>Содержание дисциплины</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1.1</w:t>
      </w:r>
      <w:r w:rsidRPr="007D6A45">
        <w:rPr>
          <w:rFonts w:ascii="Times New Roman" w:eastAsia="Lucida Sans Unicode" w:hAnsi="Times New Roman" w:cs="Times New Roman"/>
          <w:sz w:val="24"/>
          <w:szCs w:val="24"/>
        </w:rPr>
        <w:t>. Знакомство с интерфейсом программы КОМПАС-3D.</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1.2</w:t>
      </w:r>
      <w:r w:rsidRPr="007D6A45">
        <w:rPr>
          <w:rFonts w:ascii="Times New Roman" w:eastAsia="Lucida Sans Unicode" w:hAnsi="Times New Roman" w:cs="Times New Roman"/>
          <w:sz w:val="24"/>
          <w:szCs w:val="24"/>
        </w:rPr>
        <w:t>. Принципы ввода и редактирования объектов.</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2.1</w:t>
      </w:r>
      <w:r w:rsidRPr="007D6A45">
        <w:rPr>
          <w:rFonts w:ascii="Times New Roman" w:eastAsia="Lucida Sans Unicode" w:hAnsi="Times New Roman" w:cs="Times New Roman"/>
          <w:sz w:val="24"/>
          <w:szCs w:val="24"/>
        </w:rPr>
        <w:t xml:space="preserve"> Работа в КОМПАС-3</w:t>
      </w:r>
      <w:r w:rsidRPr="007D6A45">
        <w:rPr>
          <w:rFonts w:ascii="Times New Roman" w:eastAsia="Lucida Sans Unicode" w:hAnsi="Times New Roman" w:cs="Times New Roman"/>
          <w:sz w:val="24"/>
          <w:szCs w:val="24"/>
          <w:lang w:val="en-US"/>
        </w:rPr>
        <w:t>D</w:t>
      </w:r>
      <w:r w:rsidRPr="007D6A45">
        <w:rPr>
          <w:rFonts w:ascii="Times New Roman" w:eastAsia="Lucida Sans Unicode" w:hAnsi="Times New Roman" w:cs="Times New Roman"/>
          <w:sz w:val="24"/>
          <w:szCs w:val="24"/>
        </w:rPr>
        <w:t>.</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2.2</w:t>
      </w:r>
      <w:r w:rsidRPr="007D6A45">
        <w:rPr>
          <w:rFonts w:ascii="Times New Roman" w:eastAsia="Lucida Sans Unicode" w:hAnsi="Times New Roman" w:cs="Times New Roman"/>
          <w:sz w:val="24"/>
          <w:szCs w:val="24"/>
        </w:rPr>
        <w:t>. Приемы создания и редактирования детали.</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2.3</w:t>
      </w:r>
      <w:r w:rsidRPr="007D6A45">
        <w:rPr>
          <w:rFonts w:ascii="Times New Roman" w:eastAsia="Lucida Sans Unicode" w:hAnsi="Times New Roman" w:cs="Times New Roman"/>
          <w:sz w:val="24"/>
          <w:szCs w:val="24"/>
        </w:rPr>
        <w:t>. Параметрические свойства детали.</w:t>
      </w:r>
    </w:p>
    <w:p w:rsidR="007D6A45" w:rsidRPr="007D6A45" w:rsidRDefault="007D6A45" w:rsidP="007D6A45">
      <w:pPr>
        <w:suppressAutoHyphens/>
        <w:spacing w:after="0" w:line="240" w:lineRule="auto"/>
        <w:jc w:val="both"/>
        <w:rPr>
          <w:rFonts w:ascii="Times New Roman" w:eastAsia="Lucida Sans Unicode" w:hAnsi="Times New Roman" w:cs="Times New Roman"/>
          <w:b/>
          <w:sz w:val="24"/>
          <w:szCs w:val="24"/>
          <w:u w:val="single"/>
        </w:rPr>
      </w:pPr>
      <w:r w:rsidRPr="007D6A45">
        <w:rPr>
          <w:rFonts w:ascii="Times New Roman" w:eastAsia="Lucida Sans Unicode" w:hAnsi="Times New Roman" w:cs="Times New Roman"/>
          <w:b/>
          <w:sz w:val="24"/>
          <w:szCs w:val="24"/>
          <w:u w:val="single"/>
        </w:rPr>
        <w:t xml:space="preserve">Раздел </w:t>
      </w:r>
      <w:r w:rsidRPr="007D6A45">
        <w:rPr>
          <w:rFonts w:ascii="Times New Roman" w:eastAsia="Lucida Sans Unicode" w:hAnsi="Times New Roman" w:cs="Times New Roman"/>
          <w:b/>
          <w:sz w:val="24"/>
          <w:szCs w:val="24"/>
          <w:u w:val="single"/>
          <w:lang w:val="en-US"/>
        </w:rPr>
        <w:t>III</w:t>
      </w:r>
      <w:r w:rsidRPr="007D6A45">
        <w:rPr>
          <w:rFonts w:ascii="Times New Roman" w:eastAsia="Lucida Sans Unicode" w:hAnsi="Times New Roman" w:cs="Times New Roman"/>
          <w:b/>
          <w:sz w:val="24"/>
          <w:szCs w:val="24"/>
          <w:u w:val="single"/>
        </w:rPr>
        <w:t>. Создание графических документов.</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3.1</w:t>
      </w:r>
      <w:r w:rsidRPr="007D6A45">
        <w:rPr>
          <w:rFonts w:ascii="Times New Roman" w:eastAsia="Lucida Sans Unicode" w:hAnsi="Times New Roman" w:cs="Times New Roman"/>
          <w:sz w:val="24"/>
          <w:szCs w:val="24"/>
        </w:rPr>
        <w:t>. Стили чертежных документов. Слои.</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3.2</w:t>
      </w:r>
      <w:r w:rsidRPr="007D6A45">
        <w:rPr>
          <w:rFonts w:ascii="Times New Roman" w:eastAsia="Lucida Sans Unicode" w:hAnsi="Times New Roman" w:cs="Times New Roman"/>
          <w:sz w:val="24"/>
          <w:szCs w:val="24"/>
        </w:rPr>
        <w:t xml:space="preserve"> Геометрический калькулятор. Буфер обмена. Оформление чертежа.</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3.3</w:t>
      </w:r>
      <w:r w:rsidRPr="007D6A45">
        <w:rPr>
          <w:rFonts w:ascii="Times New Roman" w:eastAsia="Lucida Sans Unicode" w:hAnsi="Times New Roman" w:cs="Times New Roman"/>
          <w:sz w:val="24"/>
          <w:szCs w:val="24"/>
        </w:rPr>
        <w:t xml:space="preserve">. Ассоциативный чертеж детали. </w:t>
      </w:r>
    </w:p>
    <w:p w:rsidR="007D6A45" w:rsidRPr="007D6A45" w:rsidRDefault="007D6A45" w:rsidP="007D6A45">
      <w:pPr>
        <w:suppressAutoHyphens/>
        <w:spacing w:after="0" w:line="240" w:lineRule="auto"/>
        <w:jc w:val="both"/>
        <w:rPr>
          <w:rFonts w:ascii="Times New Roman" w:eastAsia="Lucida Sans Unicode" w:hAnsi="Times New Roman" w:cs="Times New Roman"/>
          <w:sz w:val="24"/>
          <w:szCs w:val="24"/>
        </w:rPr>
      </w:pPr>
      <w:r w:rsidRPr="007D6A45">
        <w:rPr>
          <w:rFonts w:ascii="Times New Roman" w:eastAsia="Lucida Sans Unicode" w:hAnsi="Times New Roman" w:cs="Times New Roman"/>
          <w:b/>
          <w:sz w:val="24"/>
          <w:szCs w:val="24"/>
          <w:u w:val="single"/>
        </w:rPr>
        <w:t>Тема 3.4</w:t>
      </w:r>
      <w:r w:rsidRPr="007D6A45">
        <w:rPr>
          <w:rFonts w:ascii="Times New Roman" w:eastAsia="Lucida Sans Unicode" w:hAnsi="Times New Roman" w:cs="Times New Roman"/>
          <w:sz w:val="24"/>
          <w:szCs w:val="24"/>
        </w:rPr>
        <w:t>. Библиотеки.</w:t>
      </w:r>
    </w:p>
    <w:p w:rsidR="007D6A45" w:rsidRPr="007D6A45" w:rsidRDefault="007D6A45" w:rsidP="007D6A45">
      <w:pPr>
        <w:suppressAutoHyphens/>
        <w:spacing w:after="160" w:line="256" w:lineRule="auto"/>
        <w:rPr>
          <w:rFonts w:ascii="Times New Roman" w:eastAsia="Lucida Sans Unicode" w:hAnsi="Times New Roman" w:cs="Times New Roman"/>
          <w:sz w:val="24"/>
          <w:szCs w:val="24"/>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A04634" w:rsidRDefault="00A04634" w:rsidP="007D6A45">
      <w:pPr>
        <w:spacing w:after="0" w:line="240" w:lineRule="auto"/>
        <w:jc w:val="center"/>
        <w:rPr>
          <w:rFonts w:ascii="Times New Roman" w:eastAsia="Times New Roman" w:hAnsi="Times New Roman" w:cs="Times New Roman"/>
          <w:b/>
          <w:sz w:val="24"/>
          <w:szCs w:val="24"/>
          <w:lang w:eastAsia="ru-RU"/>
        </w:rPr>
      </w:pPr>
    </w:p>
    <w:p w:rsidR="007D6A45" w:rsidRPr="007D6A45" w:rsidRDefault="007D6A45" w:rsidP="007D6A45">
      <w:pPr>
        <w:spacing w:after="0" w:line="240" w:lineRule="auto"/>
        <w:jc w:val="center"/>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lastRenderedPageBreak/>
        <w:t xml:space="preserve">АННОТАЦИЯ К РАБОЧЕЙ ПРОГРАММЕ УЧЕБНОЙ ДИСЦИПЛИНЫ </w:t>
      </w:r>
    </w:p>
    <w:p w:rsidR="007D6A45" w:rsidRPr="007D6A45" w:rsidRDefault="007D6A45" w:rsidP="007D6A45">
      <w:pPr>
        <w:spacing w:after="0" w:line="240" w:lineRule="auto"/>
        <w:jc w:val="center"/>
        <w:rPr>
          <w:rFonts w:ascii="Times New Roman" w:eastAsia="Times New Roman" w:hAnsi="Times New Roman" w:cs="Times New Roman"/>
          <w:b/>
          <w:bCs/>
          <w:sz w:val="24"/>
          <w:szCs w:val="24"/>
          <w:lang w:eastAsia="ru-RU"/>
        </w:rPr>
      </w:pPr>
      <w:r w:rsidRPr="007D6A45">
        <w:rPr>
          <w:rFonts w:ascii="Times New Roman" w:eastAsia="Times New Roman" w:hAnsi="Times New Roman" w:cs="Times New Roman"/>
          <w:b/>
          <w:bCs/>
          <w:sz w:val="24"/>
          <w:szCs w:val="24"/>
          <w:lang w:eastAsia="ru-RU"/>
        </w:rPr>
        <w:t xml:space="preserve"> </w:t>
      </w: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proofErr w:type="spellStart"/>
      <w:r w:rsidRPr="007D6A45">
        <w:rPr>
          <w:rFonts w:ascii="Times New Roman" w:eastAsia="Calibri" w:hAnsi="Times New Roman" w:cs="Times New Roman"/>
          <w:sz w:val="24"/>
          <w:szCs w:val="24"/>
          <w:lang w:eastAsia="ru-RU"/>
        </w:rPr>
        <w:t>Клитнева</w:t>
      </w:r>
      <w:proofErr w:type="spellEnd"/>
      <w:r w:rsidRPr="007D6A45">
        <w:rPr>
          <w:rFonts w:ascii="Times New Roman" w:eastAsia="Calibri" w:hAnsi="Times New Roman" w:cs="Times New Roman"/>
          <w:sz w:val="24"/>
          <w:szCs w:val="24"/>
          <w:lang w:eastAsia="ru-RU"/>
        </w:rPr>
        <w:t xml:space="preserve"> Т.А.,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spacing w:after="0" w:line="240" w:lineRule="auto"/>
        <w:rPr>
          <w:rFonts w:ascii="Times New Roman" w:eastAsia="Times New Roman" w:hAnsi="Times New Roman" w:cs="Times New Roman"/>
          <w:b/>
          <w:sz w:val="24"/>
          <w:szCs w:val="24"/>
          <w:lang w:eastAsia="ru-RU"/>
        </w:rPr>
      </w:pPr>
    </w:p>
    <w:p w:rsidR="007D6A45" w:rsidRPr="007D6A45" w:rsidRDefault="007D6A45" w:rsidP="007D6A45">
      <w:pPr>
        <w:spacing w:after="0" w:line="240" w:lineRule="auto"/>
        <w:rPr>
          <w:rFonts w:ascii="Times New Roman" w:eastAsia="Times New Roman" w:hAnsi="Times New Roman" w:cs="Times New Roman"/>
          <w:b/>
          <w:bCs/>
          <w:sz w:val="24"/>
          <w:szCs w:val="24"/>
          <w:lang w:eastAsia="ru-RU"/>
        </w:rPr>
      </w:pPr>
      <w:r w:rsidRPr="007D6A45">
        <w:rPr>
          <w:rFonts w:ascii="Times New Roman" w:eastAsia="Times New Roman" w:hAnsi="Times New Roman" w:cs="Times New Roman"/>
          <w:b/>
          <w:sz w:val="24"/>
          <w:szCs w:val="24"/>
          <w:lang w:eastAsia="ru-RU"/>
        </w:rPr>
        <w:t xml:space="preserve">Наименование дисциплины: </w:t>
      </w:r>
      <w:r w:rsidRPr="007D6A45">
        <w:rPr>
          <w:rFonts w:ascii="Times New Roman" w:eastAsia="Times New Roman" w:hAnsi="Times New Roman" w:cs="Times New Roman"/>
          <w:bCs/>
          <w:sz w:val="24"/>
          <w:szCs w:val="24"/>
          <w:lang w:eastAsia="ru-RU"/>
        </w:rPr>
        <w:t>ОП. 11 Основы экономики</w:t>
      </w:r>
    </w:p>
    <w:p w:rsidR="007D6A45" w:rsidRPr="007D6A45" w:rsidRDefault="007D6A45" w:rsidP="007D6A45">
      <w:pPr>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lang w:eastAsia="ru-RU"/>
        </w:rPr>
        <w:t>Специальность:</w:t>
      </w:r>
      <w:r w:rsidRPr="007D6A45">
        <w:rPr>
          <w:rFonts w:ascii="Times New Roman" w:eastAsia="Times New Roman" w:hAnsi="Times New Roman" w:cs="Times New Roman"/>
          <w:sz w:val="24"/>
          <w:szCs w:val="24"/>
          <w:lang w:eastAsia="ru-RU"/>
        </w:rPr>
        <w:t xml:space="preserve"> 23.02.03 Техническое обслуживание и ремонт автомобильного транспорта</w:t>
      </w:r>
    </w:p>
    <w:p w:rsidR="007D6A45" w:rsidRPr="007D6A45" w:rsidRDefault="007D6A45" w:rsidP="007D6A45">
      <w:pPr>
        <w:spacing w:after="0" w:line="240" w:lineRule="auto"/>
        <w:ind w:firstLine="709"/>
        <w:jc w:val="both"/>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1.3. Цели и задачи дисциплины – требования к результатам освоения дисциплины</w:t>
      </w:r>
    </w:p>
    <w:p w:rsidR="007D6A45" w:rsidRPr="007D6A45" w:rsidRDefault="007D6A45" w:rsidP="007D6A45">
      <w:pPr>
        <w:tabs>
          <w:tab w:val="left" w:pos="283"/>
        </w:tabs>
        <w:autoSpaceDE w:val="0"/>
        <w:autoSpaceDN w:val="0"/>
        <w:adjustRightInd w:val="0"/>
        <w:spacing w:after="0" w:line="341" w:lineRule="exact"/>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Формирование у студентов умений и знаний о современном состоянии и перспективах развития автотранспорта, </w:t>
      </w:r>
      <w:r w:rsidRPr="007D6A45">
        <w:rPr>
          <w:rFonts w:ascii="Times New Roman" w:eastAsia="Times New Roman" w:hAnsi="Times New Roman" w:cs="Times New Roman"/>
          <w:color w:val="000000"/>
          <w:sz w:val="24"/>
          <w:szCs w:val="24"/>
          <w:lang w:eastAsia="ru-RU"/>
        </w:rPr>
        <w:t xml:space="preserve">принципах рыночной экономики, </w:t>
      </w:r>
      <w:r w:rsidRPr="007D6A45">
        <w:rPr>
          <w:rFonts w:ascii="Times New Roman" w:eastAsia="Times New Roman" w:hAnsi="Times New Roman" w:cs="Times New Roman"/>
          <w:sz w:val="24"/>
          <w:szCs w:val="24"/>
          <w:lang w:eastAsia="ru-RU"/>
        </w:rPr>
        <w:t>механизмах ценообразования на продукцию (услуги) и формах оплаты труда.</w:t>
      </w:r>
    </w:p>
    <w:p w:rsidR="007D6A45" w:rsidRPr="007D6A45" w:rsidRDefault="007D6A45" w:rsidP="007D6A45">
      <w:pPr>
        <w:spacing w:after="0" w:line="240" w:lineRule="auto"/>
        <w:ind w:left="360"/>
        <w:contextualSpacing/>
        <w:jc w:val="both"/>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2.Результаты освоения учебной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4"/>
        <w:gridCol w:w="4628"/>
        <w:gridCol w:w="3946"/>
      </w:tblGrid>
      <w:tr w:rsidR="007D6A45" w:rsidRPr="007D6A45" w:rsidTr="007D6A45">
        <w:trPr>
          <w:trHeight w:val="651"/>
        </w:trPr>
        <w:tc>
          <w:tcPr>
            <w:tcW w:w="472" w:type="pct"/>
            <w:vAlign w:val="center"/>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Код</w:t>
            </w:r>
          </w:p>
        </w:tc>
        <w:tc>
          <w:tcPr>
            <w:tcW w:w="2444" w:type="pct"/>
            <w:vAlign w:val="center"/>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Наименование результата обучения</w:t>
            </w:r>
          </w:p>
        </w:tc>
        <w:tc>
          <w:tcPr>
            <w:tcW w:w="2084" w:type="pct"/>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Номер и наименование темы</w:t>
            </w:r>
          </w:p>
        </w:tc>
      </w:tr>
      <w:tr w:rsidR="007D6A45" w:rsidRPr="007D6A45" w:rsidTr="007D6A45">
        <w:trPr>
          <w:trHeight w:val="417"/>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ПК 2.1.</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Планировать и организовывать работы по техническому обслуживанию и ремонту автотранспорта.</w:t>
            </w:r>
          </w:p>
        </w:tc>
        <w:tc>
          <w:tcPr>
            <w:tcW w:w="2084" w:type="pct"/>
          </w:tcPr>
          <w:p w:rsidR="007D6A45" w:rsidRPr="007D6A45" w:rsidRDefault="007D6A45" w:rsidP="007D6A45">
            <w:pPr>
              <w:spacing w:after="0" w:line="322" w:lineRule="exact"/>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Перечень тем (дидактических единиц)</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 Производство и экономика</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1.6. Макроэкономическое регулирование</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2.2. Предприятие </w:t>
            </w:r>
            <w:proofErr w:type="gramStart"/>
            <w:r w:rsidRPr="007D6A45">
              <w:rPr>
                <w:rFonts w:ascii="Times New Roman" w:eastAsia="Times New Roman" w:hAnsi="Times New Roman" w:cs="Times New Roman"/>
                <w:sz w:val="24"/>
                <w:szCs w:val="24"/>
                <w:lang w:eastAsia="ru-RU"/>
              </w:rPr>
              <w:t>-о</w:t>
            </w:r>
            <w:proofErr w:type="gramEnd"/>
            <w:r w:rsidRPr="007D6A45">
              <w:rPr>
                <w:rFonts w:ascii="Times New Roman" w:eastAsia="Times New Roman" w:hAnsi="Times New Roman" w:cs="Times New Roman"/>
                <w:sz w:val="24"/>
                <w:szCs w:val="24"/>
                <w:lang w:eastAsia="ru-RU"/>
              </w:rPr>
              <w:t>бъект и материальная база предпринимательства</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2.3. Факторы сельскохозяйственного производства</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2.4. Технико-экономические показатели</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2.5. Оплата труда в сельском хозяйстве</w:t>
            </w:r>
          </w:p>
        </w:tc>
      </w:tr>
      <w:tr w:rsidR="007D6A45" w:rsidRPr="007D6A45" w:rsidTr="007D6A45">
        <w:trPr>
          <w:trHeight w:val="417"/>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ПК 2.2.</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Контролировать и оценивать качество работы исполнителей работ</w:t>
            </w:r>
          </w:p>
        </w:tc>
        <w:tc>
          <w:tcPr>
            <w:tcW w:w="2084" w:type="pct"/>
          </w:tcPr>
          <w:p w:rsidR="007D6A45" w:rsidRPr="007D6A45" w:rsidRDefault="007D6A45" w:rsidP="007D6A45">
            <w:pPr>
              <w:spacing w:after="0" w:line="322" w:lineRule="exact"/>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Перечень тем (дидактических единиц)</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2.1. Место сельского хозяйства в АПК</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2.2. Предприятие </w:t>
            </w:r>
            <w:proofErr w:type="gramStart"/>
            <w:r w:rsidRPr="007D6A45">
              <w:rPr>
                <w:rFonts w:ascii="Times New Roman" w:eastAsia="Times New Roman" w:hAnsi="Times New Roman" w:cs="Times New Roman"/>
                <w:sz w:val="24"/>
                <w:szCs w:val="24"/>
                <w:lang w:eastAsia="ru-RU"/>
              </w:rPr>
              <w:t>-о</w:t>
            </w:r>
            <w:proofErr w:type="gramEnd"/>
            <w:r w:rsidRPr="007D6A45">
              <w:rPr>
                <w:rFonts w:ascii="Times New Roman" w:eastAsia="Times New Roman" w:hAnsi="Times New Roman" w:cs="Times New Roman"/>
                <w:sz w:val="24"/>
                <w:szCs w:val="24"/>
                <w:lang w:eastAsia="ru-RU"/>
              </w:rPr>
              <w:t>бъект и материальная база предпринимательства</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2.3. Факторы сельскохозяйственного производства</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2.4. Технико-экономические показатели</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2.5. Оплата труда в сельском хозяйстве</w:t>
            </w:r>
          </w:p>
          <w:p w:rsidR="007D6A45" w:rsidRPr="007D6A45" w:rsidRDefault="007D6A45" w:rsidP="007D6A45">
            <w:pPr>
              <w:tabs>
                <w:tab w:val="left" w:pos="103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3.1. Сущность современного менеджмента</w:t>
            </w:r>
          </w:p>
          <w:p w:rsidR="007D6A45" w:rsidRPr="007D6A45" w:rsidRDefault="007D6A45" w:rsidP="007D6A45">
            <w:pPr>
              <w:tabs>
                <w:tab w:val="left" w:pos="199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3.2. Цикл управления</w:t>
            </w:r>
          </w:p>
          <w:p w:rsidR="007D6A45" w:rsidRPr="007D6A45" w:rsidRDefault="007D6A45" w:rsidP="007D6A45">
            <w:pPr>
              <w:tabs>
                <w:tab w:val="left" w:pos="199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3.3.Методы управления</w:t>
            </w:r>
          </w:p>
          <w:p w:rsidR="007D6A45" w:rsidRPr="007D6A45" w:rsidRDefault="007D6A45" w:rsidP="007D6A45">
            <w:pPr>
              <w:tabs>
                <w:tab w:val="left" w:pos="199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lastRenderedPageBreak/>
              <w:t>Тема 4.1. Сущность маркетинга</w:t>
            </w:r>
          </w:p>
          <w:p w:rsidR="007D6A45" w:rsidRPr="007D6A45" w:rsidRDefault="007D6A45" w:rsidP="007D6A45">
            <w:pPr>
              <w:tabs>
                <w:tab w:val="left" w:pos="1995"/>
              </w:tabs>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4.2. Основные стратегии маркетинга</w:t>
            </w:r>
          </w:p>
          <w:p w:rsidR="007D6A45" w:rsidRPr="007D6A45" w:rsidRDefault="007D6A45" w:rsidP="007D6A45">
            <w:pPr>
              <w:spacing w:after="0" w:line="240" w:lineRule="auto"/>
              <w:rPr>
                <w:rFonts w:ascii="Times New Roman" w:eastAsia="Times New Roman" w:hAnsi="Times New Roman" w:cs="Times New Roman"/>
                <w:sz w:val="24"/>
                <w:szCs w:val="24"/>
              </w:rPr>
            </w:pP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lastRenderedPageBreak/>
              <w:t>ОК</w:t>
            </w:r>
            <w:proofErr w:type="gramEnd"/>
            <w:r w:rsidRPr="007D6A45">
              <w:rPr>
                <w:rFonts w:ascii="Times New Roman" w:eastAsia="Times New Roman" w:hAnsi="Times New Roman" w:cs="Times New Roman"/>
                <w:sz w:val="24"/>
                <w:szCs w:val="24"/>
              </w:rPr>
              <w:t xml:space="preserve"> 1. </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 Сущность экономики и история ее развития</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1.2. Производство и экономика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1.3. Принципы рыночной экономики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t>ОК</w:t>
            </w:r>
            <w:proofErr w:type="gramEnd"/>
            <w:r w:rsidRPr="007D6A45">
              <w:rPr>
                <w:rFonts w:ascii="Times New Roman" w:eastAsia="Times New Roman" w:hAnsi="Times New Roman" w:cs="Times New Roman"/>
                <w:sz w:val="24"/>
                <w:szCs w:val="24"/>
              </w:rPr>
              <w:t xml:space="preserve"> 2.</w:t>
            </w:r>
          </w:p>
        </w:tc>
        <w:tc>
          <w:tcPr>
            <w:tcW w:w="2444" w:type="pct"/>
            <w:vAlign w:val="center"/>
          </w:tcPr>
          <w:p w:rsidR="007D6A45" w:rsidRPr="007D6A45" w:rsidRDefault="007D6A45" w:rsidP="007D6A45">
            <w:pPr>
              <w:spacing w:after="0" w:line="240" w:lineRule="auto"/>
              <w:jc w:val="both"/>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1.2. Производство и экономика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1.3. Принципы рыночной экономики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t>ОК</w:t>
            </w:r>
            <w:proofErr w:type="gramEnd"/>
            <w:r w:rsidRPr="007D6A45">
              <w:rPr>
                <w:rFonts w:ascii="Times New Roman" w:eastAsia="Times New Roman" w:hAnsi="Times New Roman" w:cs="Times New Roman"/>
                <w:sz w:val="24"/>
                <w:szCs w:val="24"/>
              </w:rPr>
              <w:t xml:space="preserve"> 3.</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Решать проблемы, оценивать риски и принимать решения в нестандартных </w:t>
            </w:r>
            <w:r w:rsidRPr="007D6A45">
              <w:rPr>
                <w:rFonts w:ascii="Times New Roman" w:eastAsia="Times New Roman" w:hAnsi="Times New Roman" w:cs="Times New Roman"/>
                <w:sz w:val="24"/>
                <w:szCs w:val="24"/>
              </w:rPr>
              <w:lastRenderedPageBreak/>
              <w:t>ситуациях.</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lastRenderedPageBreak/>
              <w:t>ОК</w:t>
            </w:r>
            <w:proofErr w:type="gramEnd"/>
            <w:r w:rsidRPr="007D6A45">
              <w:rPr>
                <w:rFonts w:ascii="Times New Roman" w:eastAsia="Times New Roman" w:hAnsi="Times New Roman" w:cs="Times New Roman"/>
                <w:sz w:val="24"/>
                <w:szCs w:val="24"/>
              </w:rPr>
              <w:t xml:space="preserve"> 4.</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 Сущность экономики и история ее развития</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1.2. Производство и экономика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1.3. Принципы рыночной экономики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t>ОК</w:t>
            </w:r>
            <w:proofErr w:type="gramEnd"/>
            <w:r w:rsidRPr="007D6A45">
              <w:rPr>
                <w:rFonts w:ascii="Times New Roman" w:eastAsia="Times New Roman" w:hAnsi="Times New Roman" w:cs="Times New Roman"/>
                <w:sz w:val="24"/>
                <w:szCs w:val="24"/>
              </w:rPr>
              <w:t xml:space="preserve"> 5.</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Использовать информационно-коммуникационные технологии для совершенствования профессиональной деятельности.</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 Сущность экономики и история ее развития</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1.2. Производство и экономика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1.3. Принципы рыночной экономики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3.1. Сущность современного менеджмента</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lastRenderedPageBreak/>
              <w:t>ОК</w:t>
            </w:r>
            <w:proofErr w:type="gramEnd"/>
            <w:r w:rsidRPr="007D6A45">
              <w:rPr>
                <w:rFonts w:ascii="Times New Roman" w:eastAsia="Times New Roman" w:hAnsi="Times New Roman" w:cs="Times New Roman"/>
                <w:sz w:val="24"/>
                <w:szCs w:val="24"/>
              </w:rPr>
              <w:t xml:space="preserve"> 6.</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Работать в коллективе и команде, обеспечивать ее сплочение, эффективно общаться с коллегами, руководством, потребителями.</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маркетинга</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t>ОК</w:t>
            </w:r>
            <w:proofErr w:type="gramEnd"/>
            <w:r w:rsidRPr="007D6A45">
              <w:rPr>
                <w:rFonts w:ascii="Times New Roman" w:eastAsia="Times New Roman" w:hAnsi="Times New Roman" w:cs="Times New Roman"/>
                <w:sz w:val="24"/>
                <w:szCs w:val="24"/>
              </w:rPr>
              <w:t xml:space="preserve"> 7.</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Ставить цели, мотивировать деятельность подчиненных, организовывать и контролировать их </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работу с принятием на себя ответственности за результат выполнения заданий.</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p w:rsidR="007D6A45" w:rsidRPr="007D6A45" w:rsidRDefault="007D6A45" w:rsidP="007D6A45">
            <w:pPr>
              <w:spacing w:after="0" w:line="240" w:lineRule="auto"/>
              <w:rPr>
                <w:rFonts w:ascii="Times New Roman" w:eastAsia="Times New Roman" w:hAnsi="Times New Roman" w:cs="Times New Roman"/>
                <w:sz w:val="24"/>
                <w:szCs w:val="24"/>
              </w:rPr>
            </w:pP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ОК</w:t>
            </w:r>
            <w:proofErr w:type="gramEnd"/>
            <w:r w:rsidRPr="007D6A45">
              <w:rPr>
                <w:rFonts w:ascii="Times New Roman" w:eastAsia="Times New Roman" w:hAnsi="Times New Roman" w:cs="Times New Roman"/>
                <w:sz w:val="24"/>
                <w:szCs w:val="24"/>
                <w:lang w:eastAsia="ru-RU"/>
              </w:rPr>
              <w:t xml:space="preserve"> 8. </w:t>
            </w:r>
          </w:p>
          <w:p w:rsidR="007D6A45" w:rsidRPr="007D6A45" w:rsidRDefault="007D6A45" w:rsidP="007D6A45">
            <w:pPr>
              <w:spacing w:after="0" w:line="240" w:lineRule="auto"/>
              <w:rPr>
                <w:rFonts w:ascii="Times New Roman" w:eastAsia="Times New Roman" w:hAnsi="Times New Roman" w:cs="Times New Roman"/>
                <w:sz w:val="24"/>
                <w:szCs w:val="24"/>
              </w:rPr>
            </w:pP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Самостоятельно определять задачи профессионального и личностного </w:t>
            </w:r>
            <w:r w:rsidRPr="007D6A45">
              <w:rPr>
                <w:rFonts w:ascii="Times New Roman" w:eastAsia="Times New Roman" w:hAnsi="Times New Roman" w:cs="Times New Roman"/>
                <w:sz w:val="24"/>
                <w:szCs w:val="24"/>
              </w:rPr>
              <w:lastRenderedPageBreak/>
              <w:t>развития, заниматься самообразованием, осознанно планировать повышение квалификации.</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1.1. Сущность экономики и история ее развития</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1.2. Производство и экономика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1.3. Принципы рыночной экономики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1.4.Макроэкономические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1.5.Макроэкономическая нестабильность</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1.6. Макроэкономическое регулирование</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2.1. Место сельского хозяйства в АПК</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 xml:space="preserve">Тема. 2.2. Предприятие </w:t>
            </w:r>
            <w:proofErr w:type="gramStart"/>
            <w:r w:rsidRPr="007D6A45">
              <w:rPr>
                <w:rFonts w:ascii="Times New Roman" w:eastAsia="Times New Roman" w:hAnsi="Times New Roman" w:cs="Times New Roman"/>
                <w:sz w:val="24"/>
                <w:szCs w:val="24"/>
              </w:rPr>
              <w:t>-о</w:t>
            </w:r>
            <w:proofErr w:type="gramEnd"/>
            <w:r w:rsidRPr="007D6A45">
              <w:rPr>
                <w:rFonts w:ascii="Times New Roman" w:eastAsia="Times New Roman" w:hAnsi="Times New Roman" w:cs="Times New Roman"/>
                <w:sz w:val="24"/>
                <w:szCs w:val="24"/>
              </w:rPr>
              <w:t>бъект и материальная база предпринимательства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2.3. Факторы сельскохозяйственного производства</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r w:rsidR="007D6A45" w:rsidRPr="007D6A45" w:rsidTr="007D6A45">
        <w:trPr>
          <w:trHeight w:val="651"/>
        </w:trPr>
        <w:tc>
          <w:tcPr>
            <w:tcW w:w="472"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proofErr w:type="gramStart"/>
            <w:r w:rsidRPr="007D6A45">
              <w:rPr>
                <w:rFonts w:ascii="Times New Roman" w:eastAsia="Times New Roman" w:hAnsi="Times New Roman" w:cs="Times New Roman"/>
                <w:sz w:val="24"/>
                <w:szCs w:val="24"/>
              </w:rPr>
              <w:lastRenderedPageBreak/>
              <w:t>ОК</w:t>
            </w:r>
            <w:proofErr w:type="gramEnd"/>
            <w:r w:rsidRPr="007D6A45">
              <w:rPr>
                <w:rFonts w:ascii="Times New Roman" w:eastAsia="Times New Roman" w:hAnsi="Times New Roman" w:cs="Times New Roman"/>
                <w:sz w:val="24"/>
                <w:szCs w:val="24"/>
              </w:rPr>
              <w:t xml:space="preserve"> 9</w:t>
            </w:r>
          </w:p>
        </w:tc>
        <w:tc>
          <w:tcPr>
            <w:tcW w:w="2444" w:type="pct"/>
            <w:vAlign w:val="center"/>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Быть готовым к смене технологий в профессиональной деятельности.</w:t>
            </w:r>
          </w:p>
        </w:tc>
        <w:tc>
          <w:tcPr>
            <w:tcW w:w="2084" w:type="pct"/>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2.4. Технико-экономические показатели</w:t>
            </w:r>
          </w:p>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2.5. Оплата труда в сельском хозяйстве</w:t>
            </w:r>
          </w:p>
        </w:tc>
      </w:tr>
    </w:tbl>
    <w:p w:rsidR="007D6A45" w:rsidRPr="007D6A45" w:rsidRDefault="007D6A45" w:rsidP="007D6A45">
      <w:pPr>
        <w:autoSpaceDE w:val="0"/>
        <w:autoSpaceDN w:val="0"/>
        <w:adjustRightInd w:val="0"/>
        <w:spacing w:after="0" w:line="360" w:lineRule="auto"/>
        <w:ind w:firstLine="709"/>
        <w:jc w:val="both"/>
        <w:rPr>
          <w:rFonts w:ascii="Times New Roman" w:eastAsia="Times New Roman" w:hAnsi="Times New Roman" w:cs="Times New Roman"/>
          <w:color w:val="000000"/>
          <w:sz w:val="24"/>
          <w:szCs w:val="24"/>
          <w:lang w:eastAsia="ru-RU"/>
        </w:rPr>
      </w:pPr>
    </w:p>
    <w:p w:rsidR="007D6A45" w:rsidRPr="007D6A45" w:rsidRDefault="007D6A45" w:rsidP="007D6A45">
      <w:pPr>
        <w:spacing w:after="0" w:line="240" w:lineRule="auto"/>
        <w:ind w:firstLine="709"/>
        <w:jc w:val="both"/>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Содержание учебной дисциплины</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 Сущность экономики и история ее развития</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 Производство и экономика</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1.3. Принципы рыночной экономики</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1.4.Макроэкономические показатели</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1.5.Макроэкономическая нестабильность</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1.6. Макроэкономическое регулирование</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2.1. Место сельского хозяйства в АПК</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2.2. Предприятие </w:t>
      </w:r>
      <w:proofErr w:type="gramStart"/>
      <w:r w:rsidRPr="007D6A45">
        <w:rPr>
          <w:rFonts w:ascii="Times New Roman" w:eastAsia="Times New Roman" w:hAnsi="Times New Roman" w:cs="Times New Roman"/>
          <w:sz w:val="24"/>
          <w:szCs w:val="24"/>
          <w:lang w:eastAsia="ru-RU"/>
        </w:rPr>
        <w:t>-о</w:t>
      </w:r>
      <w:proofErr w:type="gramEnd"/>
      <w:r w:rsidRPr="007D6A45">
        <w:rPr>
          <w:rFonts w:ascii="Times New Roman" w:eastAsia="Times New Roman" w:hAnsi="Times New Roman" w:cs="Times New Roman"/>
          <w:sz w:val="24"/>
          <w:szCs w:val="24"/>
          <w:lang w:eastAsia="ru-RU"/>
        </w:rPr>
        <w:t>бъект и материальная база предпринимательства</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2.3. Факторы сельскохозяйственного производства</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2.4. Технико-экономические показатели</w:t>
      </w:r>
    </w:p>
    <w:p w:rsidR="007D6A45" w:rsidRPr="007D6A45" w:rsidRDefault="007D6A45" w:rsidP="007D6A45">
      <w:pPr>
        <w:tabs>
          <w:tab w:val="left" w:pos="1035"/>
        </w:tabs>
        <w:spacing w:after="0" w:line="240" w:lineRule="auto"/>
        <w:ind w:firstLine="709"/>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2.5. Оплата труда в сельском хозяйстве</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p>
    <w:p w:rsidR="007D6A45" w:rsidRPr="00036D65" w:rsidRDefault="007D6A45" w:rsidP="00036D65">
      <w:pPr>
        <w:spacing w:after="160" w:line="259" w:lineRule="auto"/>
        <w:jc w:val="both"/>
        <w:rPr>
          <w:rFonts w:ascii="Calibri" w:eastAsia="Calibri" w:hAnsi="Calibri" w:cs="Times New Roman"/>
          <w:sz w:val="28"/>
          <w:szCs w:val="28"/>
        </w:rPr>
      </w:pPr>
    </w:p>
    <w:p w:rsidR="00A04634" w:rsidRDefault="00A04634" w:rsidP="00036D65">
      <w:pPr>
        <w:spacing w:after="160" w:line="256" w:lineRule="auto"/>
        <w:rPr>
          <w:rFonts w:ascii="Times New Roman" w:eastAsia="Calibri" w:hAnsi="Times New Roman" w:cs="Times New Roman"/>
          <w:b/>
          <w:sz w:val="28"/>
          <w:szCs w:val="28"/>
        </w:rPr>
      </w:pPr>
    </w:p>
    <w:p w:rsidR="00A04634" w:rsidRDefault="00A04634" w:rsidP="00036D65">
      <w:pPr>
        <w:spacing w:after="160" w:line="256" w:lineRule="auto"/>
        <w:rPr>
          <w:rFonts w:ascii="Times New Roman" w:eastAsia="Calibri" w:hAnsi="Times New Roman" w:cs="Times New Roman"/>
          <w:b/>
          <w:sz w:val="28"/>
          <w:szCs w:val="28"/>
        </w:rPr>
      </w:pPr>
    </w:p>
    <w:p w:rsidR="00A04634" w:rsidRDefault="00A04634" w:rsidP="00036D65">
      <w:pPr>
        <w:spacing w:after="160" w:line="256" w:lineRule="auto"/>
        <w:rPr>
          <w:rFonts w:ascii="Times New Roman" w:eastAsia="Calibri" w:hAnsi="Times New Roman" w:cs="Times New Roman"/>
          <w:b/>
          <w:sz w:val="28"/>
          <w:szCs w:val="28"/>
        </w:rPr>
      </w:pPr>
    </w:p>
    <w:p w:rsidR="00A04634" w:rsidRDefault="00A04634" w:rsidP="00036D65">
      <w:pPr>
        <w:spacing w:after="160" w:line="256" w:lineRule="auto"/>
        <w:rPr>
          <w:rFonts w:ascii="Times New Roman" w:eastAsia="Calibri" w:hAnsi="Times New Roman" w:cs="Times New Roman"/>
          <w:b/>
          <w:sz w:val="28"/>
          <w:szCs w:val="28"/>
        </w:rPr>
      </w:pPr>
    </w:p>
    <w:p w:rsidR="00A04634" w:rsidRDefault="00A04634" w:rsidP="00036D65">
      <w:pPr>
        <w:spacing w:after="160" w:line="256" w:lineRule="auto"/>
        <w:rPr>
          <w:rFonts w:ascii="Times New Roman" w:eastAsia="Calibri" w:hAnsi="Times New Roman" w:cs="Times New Roman"/>
          <w:b/>
          <w:sz w:val="28"/>
          <w:szCs w:val="28"/>
        </w:rPr>
      </w:pPr>
    </w:p>
    <w:p w:rsidR="00036D65" w:rsidRDefault="00A04634" w:rsidP="00A04634">
      <w:pPr>
        <w:spacing w:after="160" w:line="25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ПМ. Профессиональные модули</w:t>
      </w:r>
    </w:p>
    <w:p w:rsidR="007D6A45" w:rsidRPr="007D6A45" w:rsidRDefault="007D6A45" w:rsidP="007D6A45">
      <w:pPr>
        <w:spacing w:after="160" w:line="256" w:lineRule="auto"/>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t xml:space="preserve">Аннотация к рабочей программе профессионального модуля </w:t>
      </w: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r w:rsidRPr="007D6A45">
        <w:rPr>
          <w:rFonts w:ascii="Times New Roman" w:eastAsia="Calibri" w:hAnsi="Times New Roman" w:cs="Times New Roman"/>
          <w:sz w:val="24"/>
          <w:szCs w:val="24"/>
          <w:lang w:eastAsia="ru-RU"/>
        </w:rPr>
        <w:t xml:space="preserve">Баймухамбетов Б.С., Королев Л.Д.,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spacing w:after="160" w:line="256" w:lineRule="auto"/>
        <w:rPr>
          <w:rFonts w:ascii="Times New Roman" w:eastAsia="Calibri" w:hAnsi="Times New Roman" w:cs="Times New Roman"/>
          <w:b/>
          <w:sz w:val="24"/>
          <w:szCs w:val="24"/>
        </w:rPr>
      </w:pPr>
    </w:p>
    <w:p w:rsidR="007D6A45" w:rsidRPr="007D6A45" w:rsidRDefault="007D6A45" w:rsidP="007D6A45">
      <w:pPr>
        <w:spacing w:after="160" w:line="256" w:lineRule="auto"/>
        <w:rPr>
          <w:rFonts w:ascii="Times New Roman" w:eastAsia="Calibri" w:hAnsi="Times New Roman" w:cs="Times New Roman"/>
          <w:b/>
          <w:sz w:val="24"/>
          <w:szCs w:val="24"/>
        </w:rPr>
      </w:pPr>
      <w:r w:rsidRPr="007D6A45">
        <w:rPr>
          <w:rFonts w:ascii="Times New Roman" w:eastAsia="Calibri" w:hAnsi="Times New Roman" w:cs="Times New Roman"/>
          <w:b/>
          <w:sz w:val="24"/>
          <w:szCs w:val="24"/>
        </w:rPr>
        <w:t xml:space="preserve">Специальность: </w:t>
      </w:r>
      <w:r w:rsidRPr="007D6A45">
        <w:rPr>
          <w:rFonts w:ascii="Times New Roman" w:eastAsia="Calibri" w:hAnsi="Times New Roman" w:cs="Times New Roman"/>
          <w:sz w:val="24"/>
          <w:szCs w:val="24"/>
          <w:u w:val="single"/>
        </w:rPr>
        <w:t>23.02.03  Техническое обслуживание и ремонт автомобильного транспорта</w:t>
      </w:r>
    </w:p>
    <w:p w:rsidR="007D6A45" w:rsidRPr="007D6A45" w:rsidRDefault="007D6A45" w:rsidP="007D6A45">
      <w:pPr>
        <w:spacing w:after="160" w:line="256" w:lineRule="auto"/>
        <w:jc w:val="both"/>
        <w:rPr>
          <w:rFonts w:ascii="Times New Roman" w:eastAsia="Calibri" w:hAnsi="Times New Roman" w:cs="Times New Roman"/>
          <w:i/>
          <w:color w:val="008000"/>
          <w:sz w:val="24"/>
          <w:szCs w:val="24"/>
          <w:u w:val="single"/>
        </w:rPr>
      </w:pPr>
      <w:r w:rsidRPr="007D6A45">
        <w:rPr>
          <w:rFonts w:ascii="Times New Roman" w:eastAsia="Calibri" w:hAnsi="Times New Roman" w:cs="Times New Roman"/>
          <w:b/>
          <w:sz w:val="24"/>
          <w:szCs w:val="24"/>
        </w:rPr>
        <w:t xml:space="preserve">Наименование модуля: </w:t>
      </w:r>
      <w:r w:rsidRPr="007D6A45">
        <w:rPr>
          <w:rFonts w:ascii="Times New Roman" w:eastAsia="Calibri" w:hAnsi="Times New Roman" w:cs="Times New Roman"/>
          <w:color w:val="008000"/>
          <w:sz w:val="24"/>
          <w:szCs w:val="24"/>
          <w:u w:val="single"/>
        </w:rPr>
        <w:t>ПМ.01  Техническое обслуживание и ремонт автомобильного транспорта</w:t>
      </w:r>
    </w:p>
    <w:p w:rsidR="007D6A45" w:rsidRPr="007D6A45" w:rsidRDefault="007D6A45" w:rsidP="007D6A45">
      <w:pPr>
        <w:spacing w:after="160" w:line="256" w:lineRule="auto"/>
        <w:jc w:val="both"/>
        <w:outlineLvl w:val="0"/>
        <w:rPr>
          <w:rFonts w:ascii="Times New Roman" w:eastAsia="Calibri" w:hAnsi="Times New Roman" w:cs="Times New Roman"/>
          <w:b/>
          <w:sz w:val="24"/>
          <w:szCs w:val="24"/>
        </w:rPr>
      </w:pPr>
      <w:r w:rsidRPr="007D6A45">
        <w:rPr>
          <w:rFonts w:ascii="Times New Roman" w:eastAsia="Calibri" w:hAnsi="Times New Roman" w:cs="Times New Roman"/>
          <w:b/>
          <w:sz w:val="24"/>
          <w:szCs w:val="24"/>
        </w:rPr>
        <w:t>Цели и задачи  модуля – требования к результатам освоения  профессионального  модуля:</w:t>
      </w:r>
    </w:p>
    <w:p w:rsidR="007D6A45" w:rsidRPr="007D6A45" w:rsidRDefault="007D6A45" w:rsidP="007D6A45">
      <w:pPr>
        <w:spacing w:after="160" w:line="256"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       С целью овладения указанным видом профессиональной деятельности (ВПД)  и соответствующими профессиональными компетенциями (ПК) обучающийся в ходе освоения профессионального модуля ДОЛЖЕН:</w:t>
      </w:r>
    </w:p>
    <w:p w:rsidR="007D6A45" w:rsidRPr="007D6A45" w:rsidRDefault="007D6A45" w:rsidP="007D6A45">
      <w:pPr>
        <w:spacing w:after="160" w:line="256" w:lineRule="auto"/>
        <w:jc w:val="both"/>
        <w:rPr>
          <w:rFonts w:ascii="Times New Roman" w:eastAsia="Calibri" w:hAnsi="Times New Roman" w:cs="Times New Roman"/>
          <w:b/>
          <w:sz w:val="24"/>
          <w:szCs w:val="24"/>
        </w:rPr>
      </w:pP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
          <w:sz w:val="24"/>
          <w:szCs w:val="24"/>
        </w:rPr>
        <w:t>иметь практический опыт:</w:t>
      </w:r>
    </w:p>
    <w:p w:rsidR="007D6A45" w:rsidRPr="007D6A45" w:rsidRDefault="007D6A45" w:rsidP="007D6A45">
      <w:pPr>
        <w:spacing w:after="160" w:line="256"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-разборки и сборки агрегатов и узлов автомобиля;</w:t>
      </w:r>
    </w:p>
    <w:p w:rsidR="007D6A45" w:rsidRPr="007D6A45" w:rsidRDefault="007D6A45" w:rsidP="007D6A45">
      <w:pPr>
        <w:spacing w:after="160" w:line="256"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-технического контроля эксплуатируемого транспорта;</w:t>
      </w:r>
    </w:p>
    <w:p w:rsidR="007D6A45" w:rsidRPr="007D6A45" w:rsidRDefault="007D6A45" w:rsidP="007D6A45">
      <w:pPr>
        <w:spacing w:after="160" w:line="256"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-осуществления технического обслуживания и ремонта автомобилей</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уметь:</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У.1разрабатывать и осуществлять технологический процесс технического обслуживания и ремонта автотранспорта;</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У.2осуществлять технический контроль автотранспорта;</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У.3оценивать эффективность производственной деятельности;</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У.4осуществлять самостоятельный поиск необходимой информации для решения профессиональных задач;</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У.5анализировать и оценивать состояние охраны труда на производственном участке</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lang w:eastAsia="ru-RU"/>
        </w:rPr>
        <w:t>знать:</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Зн.1 устройство и основы теории подвижного состава автомобильного транспорта;</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Зн.2 базовые схемы включения элементов электрооборудования;</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Зн.3 свойства и показатели качества автомобильных эксплуатационных материалов;</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Зн.4 правила оформления технической и отчетной документации;</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Зн.5 классификацию, основные характеристики и технические параметры автомобильного транспорта;</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Зн.6 методы оценки и контроля качества в профессиональной деятельности;</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Зн.7 основные положения действующей нормативной документации;</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7D6A45">
        <w:rPr>
          <w:rFonts w:ascii="Times New Roman" w:eastAsia="Times New Roman" w:hAnsi="Times New Roman" w:cs="Times New Roman"/>
          <w:sz w:val="24"/>
          <w:szCs w:val="24"/>
          <w:lang w:eastAsia="ru-RU"/>
        </w:rPr>
        <w:t>Зн</w:t>
      </w:r>
      <w:proofErr w:type="spellEnd"/>
      <w:r w:rsidRPr="007D6A45">
        <w:rPr>
          <w:rFonts w:ascii="Times New Roman" w:eastAsia="Times New Roman" w:hAnsi="Times New Roman" w:cs="Times New Roman"/>
          <w:sz w:val="24"/>
          <w:szCs w:val="24"/>
          <w:lang w:eastAsia="ru-RU"/>
        </w:rPr>
        <w:t>. 8 основы организации деятельности предприятия и управление им;</w:t>
      </w:r>
    </w:p>
    <w:p w:rsidR="007D6A45" w:rsidRPr="007D6A45" w:rsidRDefault="007D6A45" w:rsidP="007D6A4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7D6A45">
        <w:rPr>
          <w:rFonts w:ascii="Times New Roman" w:eastAsia="Times New Roman" w:hAnsi="Times New Roman" w:cs="Times New Roman"/>
          <w:sz w:val="24"/>
          <w:szCs w:val="24"/>
          <w:lang w:eastAsia="ru-RU"/>
        </w:rPr>
        <w:t>Зн</w:t>
      </w:r>
      <w:proofErr w:type="spellEnd"/>
      <w:r w:rsidRPr="007D6A45">
        <w:rPr>
          <w:rFonts w:ascii="Times New Roman" w:eastAsia="Times New Roman" w:hAnsi="Times New Roman" w:cs="Times New Roman"/>
          <w:sz w:val="24"/>
          <w:szCs w:val="24"/>
          <w:lang w:eastAsia="ru-RU"/>
        </w:rPr>
        <w:t xml:space="preserve">. 9правила и нормы охраны труда, промышленной санитарии и противопожарной защиты. </w:t>
      </w:r>
    </w:p>
    <w:p w:rsidR="007D6A45" w:rsidRPr="007D6A45" w:rsidRDefault="007D6A45" w:rsidP="007D6A45">
      <w:pPr>
        <w:spacing w:after="160" w:line="256" w:lineRule="auto"/>
        <w:outlineLvl w:val="0"/>
        <w:rPr>
          <w:rFonts w:ascii="Times New Roman" w:eastAsia="Calibri" w:hAnsi="Times New Roman" w:cs="Times New Roman"/>
          <w:sz w:val="24"/>
          <w:szCs w:val="24"/>
        </w:rPr>
      </w:pPr>
      <w:r w:rsidRPr="007D6A45">
        <w:rPr>
          <w:rFonts w:ascii="Times New Roman" w:eastAsia="Calibri" w:hAnsi="Times New Roman" w:cs="Times New Roman"/>
          <w:sz w:val="24"/>
          <w:szCs w:val="24"/>
        </w:rPr>
        <w:t>Вариативная часть – введено:  МДК.01.03,  МДК.01.04,  МДК.01.05</w:t>
      </w:r>
    </w:p>
    <w:p w:rsidR="007D6A45" w:rsidRPr="007D6A45" w:rsidRDefault="007D6A45" w:rsidP="007D6A45">
      <w:pPr>
        <w:spacing w:after="160" w:line="256" w:lineRule="auto"/>
        <w:ind w:left="720"/>
        <w:contextualSpacing/>
        <w:jc w:val="center"/>
        <w:rPr>
          <w:rFonts w:ascii="Times New Roman" w:eastAsia="Calibri" w:hAnsi="Times New Roman" w:cs="Times New Roman"/>
          <w:b/>
          <w:sz w:val="24"/>
          <w:szCs w:val="24"/>
        </w:rPr>
      </w:pPr>
      <w:r w:rsidRPr="007D6A45">
        <w:rPr>
          <w:rFonts w:ascii="Times New Roman" w:eastAsia="Calibri" w:hAnsi="Times New Roman" w:cs="Times New Roman"/>
          <w:b/>
          <w:sz w:val="24"/>
          <w:szCs w:val="24"/>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2349"/>
        <w:gridCol w:w="6353"/>
      </w:tblGrid>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Код</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Наименование результата обучения</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jc w:val="center"/>
              <w:rPr>
                <w:rFonts w:ascii="Times New Roman" w:eastAsia="Calibri" w:hAnsi="Times New Roman" w:cs="Times New Roman"/>
                <w:sz w:val="24"/>
                <w:szCs w:val="24"/>
              </w:rPr>
            </w:pPr>
            <w:r w:rsidRPr="007D6A45">
              <w:rPr>
                <w:rFonts w:ascii="Times New Roman" w:eastAsia="Calibri" w:hAnsi="Times New Roman" w:cs="Times New Roman"/>
                <w:sz w:val="24"/>
                <w:szCs w:val="24"/>
              </w:rPr>
              <w:t>Номер и наименование темы</w:t>
            </w:r>
          </w:p>
        </w:tc>
      </w:tr>
      <w:tr w:rsidR="007D6A45" w:rsidRPr="007D6A45" w:rsidTr="007D6A45">
        <w:trPr>
          <w:trHeight w:val="425"/>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ПК </w:t>
            </w:r>
            <w:r w:rsidRPr="007D6A45">
              <w:rPr>
                <w:rFonts w:ascii="Times New Roman" w:eastAsia="Calibri" w:hAnsi="Times New Roman" w:cs="Times New Roman"/>
                <w:sz w:val="24"/>
                <w:szCs w:val="24"/>
              </w:rPr>
              <w:lastRenderedPageBreak/>
              <w:t>1.1.</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lastRenderedPageBreak/>
              <w:t xml:space="preserve">Организовывать и </w:t>
            </w:r>
            <w:r w:rsidRPr="007D6A45">
              <w:rPr>
                <w:rFonts w:ascii="Times New Roman" w:eastAsia="Calibri" w:hAnsi="Times New Roman" w:cs="Times New Roman"/>
                <w:sz w:val="24"/>
                <w:szCs w:val="24"/>
              </w:rPr>
              <w:lastRenderedPageBreak/>
              <w:t>проводить работы по техническому обслуживанию и ремонту автотранспорта</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lastRenderedPageBreak/>
              <w:t xml:space="preserve">Тема 1.2. Тема 1.4. Тема 1.5. Тема 1.6. Тема 1.7. Тема 1.8. </w:t>
            </w:r>
            <w:r w:rsidRPr="007D6A45">
              <w:rPr>
                <w:rFonts w:ascii="Times New Roman" w:eastAsia="Calibri" w:hAnsi="Times New Roman" w:cs="Times New Roman"/>
                <w:sz w:val="24"/>
                <w:szCs w:val="24"/>
              </w:rPr>
              <w:lastRenderedPageBreak/>
              <w:t xml:space="preserve">Тема 1.9. Тема 1.11. Тема 1.13.Коробка передач, Тема .1.14. Тема 1.15. Тема 1.16. Тема 1.27. Тема 1.31. Тема 1.35. . Тема 2.3. Тема 2.4. Тема 2.5. Тема 2.7. Тема 2.8. Тема 2.9. Тема 2.10. Тема 2.11. Тема 2.12. Тема 2.13. Тема 2.15. ПЗ: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УП 01.05 , УП 01.06 , ПП 01.01 </w:t>
            </w:r>
          </w:p>
        </w:tc>
      </w:tr>
      <w:tr w:rsidR="007D6A45" w:rsidRPr="007D6A45" w:rsidTr="007D6A45">
        <w:trPr>
          <w:trHeight w:val="417"/>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lastRenderedPageBreak/>
              <w:t>ПК 1.2.</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Осуществлять технический контроль при хранении, эксплуатации, техническом обслуживании и ремонте автотранспортных средств</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2.26. Тема 3.4. Тема 3.9. Тема 6.2 Тема 6.4. Тема 6.6 Тема 3.37. Тема 3.38. Тема 3.32. Тема 4.3.. Тема 4.1. Тема  4.6. ПЗ:  УП 01.01 , УП 01.04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ПП 01.01  </w:t>
            </w:r>
          </w:p>
        </w:tc>
      </w:tr>
      <w:tr w:rsidR="007D6A45" w:rsidRPr="007D6A45" w:rsidTr="007D6A45">
        <w:trPr>
          <w:trHeight w:val="423"/>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ПК 1.3.</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Разрабатывать технологические процессы ремонта узлов и деталей</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Тема 3.2</w:t>
            </w:r>
            <w:r w:rsidRPr="007D6A45">
              <w:rPr>
                <w:rFonts w:ascii="Times New Roman" w:eastAsia="Calibri" w:hAnsi="Times New Roman" w:cs="Times New Roman"/>
                <w:b/>
                <w:bCs/>
                <w:sz w:val="24"/>
                <w:szCs w:val="24"/>
              </w:rPr>
              <w:t xml:space="preserve"> </w:t>
            </w:r>
            <w:r w:rsidRPr="007D6A45">
              <w:rPr>
                <w:rFonts w:ascii="Times New Roman" w:eastAsia="Calibri" w:hAnsi="Times New Roman" w:cs="Times New Roman"/>
                <w:sz w:val="24"/>
                <w:szCs w:val="24"/>
              </w:rPr>
              <w:t>Тема 3.3 Тема 3.5. Тема 3.7</w:t>
            </w:r>
            <w:r w:rsidRPr="007D6A45">
              <w:rPr>
                <w:rFonts w:ascii="Times New Roman" w:eastAsia="Calibri" w:hAnsi="Times New Roman" w:cs="Times New Roman"/>
                <w:b/>
                <w:sz w:val="24"/>
                <w:szCs w:val="24"/>
              </w:rPr>
              <w:t xml:space="preserve"> </w:t>
            </w:r>
            <w:r w:rsidRPr="007D6A45">
              <w:rPr>
                <w:rFonts w:ascii="Times New Roman" w:eastAsia="Calibri" w:hAnsi="Times New Roman" w:cs="Times New Roman"/>
                <w:sz w:val="24"/>
                <w:szCs w:val="24"/>
              </w:rPr>
              <w:t xml:space="preserve">Тема 3.9. Тема 3.11 Тема 3.13. Тема 3.23. Тема 3.24. Тема 3.33. Тема 3.25. Тема 3.26 Тема 3.27. Тема 3.28. Тема 3.29. Тема 3.30. Тема 3.31. Тема 3.32 Тема 3.33 Тема 3.34. Тема 3.35. УП 01.01 , УП 01.02 , УП 01.03 ,  УП 01.04 , ПП 01.01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1. </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Понимать сущность и социальную значимость своей будущей профессии, проявлять к ней устойчивый интерес;….</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В каждой теме профессионального модуля</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2.</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3.26 Тема 3.27. Тема 3.28. Тема 3.29. Тема 3.30. Тема 3.31. Тема 3.32 Тема 3.33 Тема 3.34. Тема 3.35.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3.</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Принимать решения в стандартных и не стандартных ситуациях и нести за них ответственность;…</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ПП 01.01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4.</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Осуществлять поиск и использование информации, необходимой для эффективного выполнения профессиональных </w:t>
            </w:r>
            <w:r w:rsidRPr="007D6A45">
              <w:rPr>
                <w:rFonts w:ascii="Times New Roman" w:eastAsia="Calibri" w:hAnsi="Times New Roman" w:cs="Times New Roman"/>
                <w:sz w:val="24"/>
                <w:szCs w:val="24"/>
              </w:rPr>
              <w:lastRenderedPageBreak/>
              <w:t>задач, профессионального и личного развития</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lastRenderedPageBreak/>
              <w:t xml:space="preserve">4.3. Тема 4.1. Тема  4.6.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lastRenderedPageBreak/>
              <w:t>ОК</w:t>
            </w:r>
            <w:proofErr w:type="gramEnd"/>
            <w:r w:rsidRPr="007D6A45">
              <w:rPr>
                <w:rFonts w:ascii="Times New Roman" w:eastAsia="Calibri" w:hAnsi="Times New Roman" w:cs="Times New Roman"/>
                <w:sz w:val="24"/>
                <w:szCs w:val="24"/>
              </w:rPr>
              <w:t xml:space="preserve"> 5</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Использовать информационно-коммуникационные технологии в профессиональной деятельности;</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2.8. Тема 2.9. Тема 2.10. Тема 2.11. Тема 2.12. Тема 2.13. Тема 2.15.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6</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Работать в коллективе и в команде, эффективно общаться с коллегами, руководством, потребителями;</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В каждой теме лабораторно-практических занятий, учебных и производственных практик</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7</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Брать на себя ответственность за работу членов команды (подчинённых) за результат выполнения заданий;</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В каждой теме лабораторно-практических занятий, учебных и производственных практик</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8</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2.4. Тема 2.5. Тема 2.7. Тема 2.8. Тема 2.9. Тема 2.10. Тема 2.11. Тема 2.12. Тема 2.13. Тема 2.15. </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proofErr w:type="gramStart"/>
            <w:r w:rsidRPr="007D6A45">
              <w:rPr>
                <w:rFonts w:ascii="Times New Roman" w:eastAsia="Calibri" w:hAnsi="Times New Roman" w:cs="Times New Roman"/>
                <w:sz w:val="24"/>
                <w:szCs w:val="24"/>
              </w:rPr>
              <w:t>ОК</w:t>
            </w:r>
            <w:proofErr w:type="gramEnd"/>
            <w:r w:rsidRPr="007D6A45">
              <w:rPr>
                <w:rFonts w:ascii="Times New Roman" w:eastAsia="Calibri" w:hAnsi="Times New Roman" w:cs="Times New Roman"/>
                <w:sz w:val="24"/>
                <w:szCs w:val="24"/>
              </w:rPr>
              <w:t xml:space="preserve"> 9</w:t>
            </w:r>
          </w:p>
        </w:tc>
        <w:tc>
          <w:tcPr>
            <w:tcW w:w="1227"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Ориентироваться в условиях частой смены технологий в профессиональной деятельности;</w:t>
            </w:r>
          </w:p>
        </w:tc>
        <w:tc>
          <w:tcPr>
            <w:tcW w:w="3319"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56" w:lineRule="auto"/>
              <w:rPr>
                <w:rFonts w:ascii="Times New Roman" w:eastAsia="Calibri" w:hAnsi="Times New Roman" w:cs="Times New Roman"/>
                <w:sz w:val="24"/>
                <w:szCs w:val="24"/>
              </w:rPr>
            </w:pPr>
            <w:r w:rsidRPr="007D6A45">
              <w:rPr>
                <w:rFonts w:ascii="Times New Roman" w:eastAsia="Calibri" w:hAnsi="Times New Roman" w:cs="Times New Roman"/>
                <w:sz w:val="24"/>
                <w:szCs w:val="24"/>
              </w:rPr>
              <w:t xml:space="preserve">Тема 2.26. Тема 3.4. Тема 3.9. Тема 6.2 Тема 6.4. Тема 6.6 </w:t>
            </w:r>
          </w:p>
        </w:tc>
      </w:tr>
    </w:tbl>
    <w:p w:rsidR="007D6A45" w:rsidRPr="007D6A45" w:rsidRDefault="007D6A45" w:rsidP="007D6A45">
      <w:pPr>
        <w:spacing w:after="160" w:line="256" w:lineRule="auto"/>
        <w:ind w:firstLine="360"/>
        <w:jc w:val="both"/>
        <w:rPr>
          <w:rFonts w:ascii="Times New Roman" w:eastAsia="Calibri" w:hAnsi="Times New Roman" w:cs="Times New Roman"/>
          <w:b/>
          <w:sz w:val="24"/>
          <w:szCs w:val="24"/>
        </w:rPr>
      </w:pPr>
      <w:r w:rsidRPr="007D6A45">
        <w:rPr>
          <w:rFonts w:ascii="Times New Roman" w:eastAsia="Calibri" w:hAnsi="Times New Roman" w:cs="Times New Roman"/>
          <w:b/>
          <w:sz w:val="24"/>
          <w:szCs w:val="24"/>
        </w:rPr>
        <w:t>Содержание профессионального модуля</w:t>
      </w:r>
    </w:p>
    <w:p w:rsidR="007D6A45" w:rsidRPr="007D6A45" w:rsidRDefault="007D6A45" w:rsidP="007D6A45">
      <w:pPr>
        <w:spacing w:after="0" w:line="240" w:lineRule="auto"/>
        <w:ind w:firstLine="360"/>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1 ПМ 01 Изучение устройства автомобилей</w:t>
      </w:r>
    </w:p>
    <w:p w:rsidR="007D6A45" w:rsidRPr="007D6A45" w:rsidRDefault="007D6A45" w:rsidP="007D6A45">
      <w:pPr>
        <w:spacing w:after="0" w:line="240" w:lineRule="auto"/>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МДК.01.01.Устройство автомобилей:</w:t>
      </w:r>
      <w:r w:rsidRPr="007D6A45">
        <w:rPr>
          <w:rFonts w:ascii="Times New Roman" w:eastAsia="Calibri" w:hAnsi="Times New Roman" w:cs="Times New Roman"/>
          <w:sz w:val="24"/>
          <w:szCs w:val="24"/>
        </w:rPr>
        <w:t xml:space="preserve"> Тема 1.1. Общие сведения о системе электроснабжения, Тема 1.2. Аккумуляторная батарея, Тема 1.3. Генераторные установки</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 xml:space="preserve">Тема 1.4. Схемы систем энергоснабжения, Тема 1.4. Эксплуатация систем энергоснабжения, Тема 1.5. Контактная система зажигания, Тема 1.6. Полупроводниковые системы зажигания, Тема 1.7. Устройство и характеристика приборов системы зажигания, Тема 1.8. Эксплуатация системы зажигания, Тема 1.9. Устройство стартера, Тема 1.10. </w:t>
      </w:r>
      <w:r w:rsidRPr="007D6A45">
        <w:rPr>
          <w:rFonts w:ascii="Times New Roman" w:eastAsia="Calibri" w:hAnsi="Times New Roman" w:cs="Times New Roman"/>
          <w:sz w:val="24"/>
          <w:szCs w:val="24"/>
        </w:rPr>
        <w:lastRenderedPageBreak/>
        <w:t xml:space="preserve">Характеристика и схемы систем </w:t>
      </w:r>
      <w:proofErr w:type="spellStart"/>
      <w:r w:rsidRPr="007D6A45">
        <w:rPr>
          <w:rFonts w:ascii="Times New Roman" w:eastAsia="Calibri" w:hAnsi="Times New Roman" w:cs="Times New Roman"/>
          <w:sz w:val="24"/>
          <w:szCs w:val="24"/>
        </w:rPr>
        <w:t>электропуска</w:t>
      </w:r>
      <w:proofErr w:type="spellEnd"/>
      <w:r w:rsidRPr="007D6A45">
        <w:rPr>
          <w:rFonts w:ascii="Times New Roman" w:eastAsia="Calibri" w:hAnsi="Times New Roman" w:cs="Times New Roman"/>
          <w:sz w:val="24"/>
          <w:szCs w:val="24"/>
        </w:rPr>
        <w:t xml:space="preserve">, Тема 1.11. Устройства для облегчения пуска холодного двигателя, Тема 1.12. . Эксплуатация системы </w:t>
      </w:r>
      <w:proofErr w:type="spellStart"/>
      <w:r w:rsidRPr="007D6A45">
        <w:rPr>
          <w:rFonts w:ascii="Times New Roman" w:eastAsia="Calibri" w:hAnsi="Times New Roman" w:cs="Times New Roman"/>
          <w:sz w:val="24"/>
          <w:szCs w:val="24"/>
        </w:rPr>
        <w:t>электропуска</w:t>
      </w:r>
      <w:proofErr w:type="spellEnd"/>
      <w:r w:rsidRPr="007D6A45">
        <w:rPr>
          <w:rFonts w:ascii="Times New Roman" w:eastAsia="Calibri" w:hAnsi="Times New Roman" w:cs="Times New Roman"/>
          <w:sz w:val="24"/>
          <w:szCs w:val="24"/>
        </w:rPr>
        <w:t>., Тема 1.13. Контрольно-измерительные приборы, Тема 1.14. Осветительные приборы</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 xml:space="preserve">Тема 1.15. Приборы световой сигнализации, Тема 1.16. Схемы включения и эксплуатация светотехнических приборов, Тема 1.17. Звуковые сигналы, электродвигатели, стеклоочистители, Тема 1.18. Система управления </w:t>
      </w:r>
      <w:proofErr w:type="spellStart"/>
      <w:r w:rsidRPr="007D6A45">
        <w:rPr>
          <w:rFonts w:ascii="Times New Roman" w:eastAsia="Calibri" w:hAnsi="Times New Roman" w:cs="Times New Roman"/>
          <w:sz w:val="24"/>
          <w:szCs w:val="24"/>
        </w:rPr>
        <w:t>эконойзером</w:t>
      </w:r>
      <w:proofErr w:type="spellEnd"/>
      <w:r w:rsidRPr="007D6A45">
        <w:rPr>
          <w:rFonts w:ascii="Times New Roman" w:eastAsia="Calibri" w:hAnsi="Times New Roman" w:cs="Times New Roman"/>
          <w:sz w:val="24"/>
          <w:szCs w:val="24"/>
        </w:rPr>
        <w:t xml:space="preserve">  принудительного холостого хода (САУ ЭПХХ), Тема 1.19. . Схемы электрооборудования современных автомобилей, Тема. 1.20. .Коммуникационная аппаратуры, устройство для снижения радиопомех, Тема 1.21. Основы технической термодинамике, Тема 1.22. Теоретические циклы ДВС., Тема 1.23. Действительные циклы ДВС., Тема 1.24. Энергетические и экономические показатели ДВС., Тема 1.25. Тепловой баланс, Тема 1.26. Гидродинамика, Тема 1.27. Карбюрация и карбюраторы, Тема 1.28. Смесеобразование в дизельном двигателе, Тема 1.29. Испытание двигателей, Тема 1.30. Характеристики ДВС, Тема 1.31. Кинематика КШМ, Тема 1.32. Динамика КШМ, Тема 1.33. Уравновешивание КШМ, Тема 1.34. Эксплуатационные свойства автомобиля, Тема 1.35. Силы, действующие на автомобиль при его движении, Тема 1.36. Тяговая динамичность автомобиля, Тема 1.37. Тяговые испытания автомобиля</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Тема 1.38. Тормозная динамичность автомобиля, Тема 1.39. Топливная экономичность автомобиля, Тема 1.40. Устойчивость автомобиля, Тема 1.41. Управляемость автомобиля</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Тема 1.42. Проходимость автомобиля, Тема 1.43. Плавность хода автомобиля, Тема 1.44. Автомобильные топлива, Тема 1.45. Автомобильные бензины, Тема 1.46. Автомобильные дизельные топлива, Тема 1.47. Альтернативные топлива, Тема 1.48. Автомобильные смазочные материалы, Тема 1.49. Моторные масла, Тема 1.50. Трансмиссионные и гидравлические масла, Тема 1.51. Автомобильные пластичные смазки, Тема 1.52. Жидкости для системы охлаждения, Тема 1.53.Жидкости для гидравлических систем, Тема 1.54. Управление расходом топлива и смазочных материалов, Тема 1.55. Экономия топлива и смазочных материалов, Тема 1.56. Качество топлива и смазочных материалов, эффективность их использования, Тема 1.57. Лакокрасочные и защитные материалы, Тема 1.58. Резиновые материалы, Тема 1.60. Уплотнительные, обивочные и электроизоляционные материалы и клеи, Тема 1.61. Токсичность и огнестойкость автомобильных эксплуатационных материалов, Тема 1.62. Техника безопасности при работе с эксплуатационными материалами. Охрана окружающей среды.</w:t>
      </w:r>
    </w:p>
    <w:p w:rsidR="007D6A45" w:rsidRPr="007D6A45" w:rsidRDefault="007D6A45" w:rsidP="007D6A45">
      <w:pPr>
        <w:spacing w:after="160" w:line="256" w:lineRule="auto"/>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 xml:space="preserve">Раздел 2. ПМ 01 Изучение процессов технического обслуживания автомобилей  </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МДК 01.02.01 Техническое обслуживание автомобильного транспорта:</w:t>
      </w:r>
      <w:r w:rsidRPr="007D6A45">
        <w:rPr>
          <w:rFonts w:ascii="Times New Roman" w:eastAsia="Calibri" w:hAnsi="Times New Roman" w:cs="Times New Roman"/>
          <w:sz w:val="24"/>
          <w:szCs w:val="24"/>
        </w:rPr>
        <w:t xml:space="preserve"> Тема 2.1 Введение, Тема 2.2 Надежность и долговечность автомобиля, Тема 2.3. Система технического обслуживания и ремонта подвижного состава автомобильного транспорта, Тема 2.4. Положение о техническом обслуживании и ремонте подвижного состава автомобильного транспорта, Тема 2.5. Основы диагностирования технического состояния автомобилей, Тема 2.6. Ежедневное техническое обслуживания автомобилей, Тема 2.7. Диагностирование двигателя в целом, Тема 2.8. Техническое обслуживание и текущий ремонт кривошипно-шатунного и газораспределительного механизмов, Тема 2.9. Техническое обслуживание и текущий ремонт системы охлаждения, Тема 2.10. Техническое обслуживание и текущий ремонт системы смазки, Тема 2.11. Техническое обслуживание и текущий ремонт системы питания карбюраторных двигателей, Тема 2.12. Техническое обслуживание и текущий ремонт системы питания дизельных двигателей, Тема 2.13. Техническое обслуживание и текущий ремонт системы питания двигателей, работающих на газовом топливе, Тема 2.14. Техническое обслуживание и текущий ремонт электрооборудования, Тема 2.15. Техническое обслуживание и текущий ремонт трансмиссии, Тема 2.16. Техническое обслуживание и текущий ремонт ходовой части и автомобильных шин, Тема 2.17. Техническое обслуживание и текущий ремонт механизмов управления, Тема 2.18. Техническое обслуживание и текущий ремонт кузов, кабин и платформ, Тема 2.19. Хранение подвижного состава автомобильного транспорта, </w:t>
      </w:r>
      <w:r w:rsidRPr="007D6A45">
        <w:rPr>
          <w:rFonts w:ascii="Times New Roman" w:eastAsia="Calibri" w:hAnsi="Times New Roman" w:cs="Times New Roman"/>
          <w:sz w:val="24"/>
          <w:szCs w:val="24"/>
        </w:rPr>
        <w:lastRenderedPageBreak/>
        <w:t>Тема 2.20. Хранение, учёт производственных запасов и пути снижения затрат материальных и топливно-энергетических ресурсов, Тема 2.21. Классификация автотранспортных предприятий, Тема 2.22. Общая характеристика технологического процесса технологического обслуживания и текущего ремонта подвижного состава, Тема 2.23. Организация труда ремонтных рабочих, Тема 2.24. Организация технологического обслуживания, содержание, место и время его выполнения</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Тема 2.25. Организация текущего ремонта автомобилей, Тема 2.26. Организация контроля качества технического обслуживания и текущего ремонта автомобиля</w:t>
      </w:r>
      <w:proofErr w:type="gramStart"/>
      <w:r w:rsidRPr="007D6A45">
        <w:rPr>
          <w:rFonts w:ascii="Times New Roman" w:eastAsia="Calibri" w:hAnsi="Times New Roman" w:cs="Times New Roman"/>
          <w:sz w:val="24"/>
          <w:szCs w:val="24"/>
        </w:rPr>
        <w:t xml:space="preserve"> ,</w:t>
      </w:r>
      <w:proofErr w:type="gramEnd"/>
      <w:r w:rsidRPr="007D6A45">
        <w:rPr>
          <w:rFonts w:ascii="Times New Roman" w:eastAsia="Calibri" w:hAnsi="Times New Roman" w:cs="Times New Roman"/>
          <w:sz w:val="24"/>
          <w:szCs w:val="24"/>
        </w:rPr>
        <w:t xml:space="preserve"> Тема 2.27. Методы организации производства технического обслуживания и ремонта автомобилей, Тема 2.28. Система организации и управлении производством технического обслуживания и ремонта автомобилей, Тема 2.29. Планирование и учёт производства технического обслуживания и текущего ремонта автомобилей, Тема 2.30. Оперативное управление производством технического обслуживания и ремонт автомобиля, Тема 2.31. Расчёт производственной программы по техническому обслуживанию и </w:t>
      </w:r>
      <w:proofErr w:type="gramStart"/>
      <w:r w:rsidRPr="007D6A45">
        <w:rPr>
          <w:rFonts w:ascii="Times New Roman" w:eastAsia="Calibri" w:hAnsi="Times New Roman" w:cs="Times New Roman"/>
          <w:sz w:val="24"/>
          <w:szCs w:val="24"/>
        </w:rPr>
        <w:t>диагностировании</w:t>
      </w:r>
      <w:proofErr w:type="gramEnd"/>
      <w:r w:rsidRPr="007D6A45">
        <w:rPr>
          <w:rFonts w:ascii="Times New Roman" w:eastAsia="Calibri" w:hAnsi="Times New Roman" w:cs="Times New Roman"/>
          <w:sz w:val="24"/>
          <w:szCs w:val="24"/>
        </w:rPr>
        <w:t>, Тема 2.32. Расчёт годового объёма работ технического обслуживания и текущего ремонта, Тема 2.33. Распределение объёма работ технического обслуживания текущего ремонта, Тема 2.34. Расчёт численности производственных рабочих, Тема 2.35. Технологический расчёт производственных зон и участков, Тема 2.35. Технологический расчёт производственных зон и участков.</w:t>
      </w:r>
    </w:p>
    <w:p w:rsidR="007D6A45" w:rsidRPr="007D6A45" w:rsidRDefault="007D6A45" w:rsidP="007D6A45">
      <w:pPr>
        <w:spacing w:after="0" w:line="240" w:lineRule="auto"/>
        <w:rPr>
          <w:rFonts w:ascii="Times New Roman" w:eastAsia="Calibri" w:hAnsi="Times New Roman" w:cs="Times New Roman"/>
          <w:sz w:val="24"/>
          <w:szCs w:val="24"/>
        </w:rPr>
      </w:pPr>
    </w:p>
    <w:p w:rsidR="007D6A45" w:rsidRPr="007D6A45" w:rsidRDefault="007D6A45" w:rsidP="007D6A45">
      <w:pPr>
        <w:spacing w:after="0" w:line="240" w:lineRule="auto"/>
        <w:ind w:firstLine="360"/>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3  ПМ.01Изучение процессов  ремонта  автомобильного транспорта</w:t>
      </w:r>
    </w:p>
    <w:p w:rsidR="007D6A45" w:rsidRPr="007D6A45" w:rsidRDefault="007D6A45" w:rsidP="007D6A45">
      <w:pPr>
        <w:spacing w:after="0" w:line="240" w:lineRule="auto"/>
        <w:rPr>
          <w:rFonts w:ascii="Times New Roman" w:eastAsia="Calibri" w:hAnsi="Times New Roman" w:cs="Times New Roman"/>
          <w:bCs/>
          <w:sz w:val="24"/>
          <w:szCs w:val="24"/>
        </w:rPr>
      </w:pPr>
      <w:r w:rsidRPr="007D6A45">
        <w:rPr>
          <w:rFonts w:ascii="Times New Roman" w:eastAsia="Calibri" w:hAnsi="Times New Roman" w:cs="Times New Roman"/>
          <w:b/>
          <w:sz w:val="24"/>
          <w:szCs w:val="24"/>
          <w:u w:val="single"/>
        </w:rPr>
        <w:t>МДК 01.02.  Техническое обслуживание и ремонт автомобильного транспорта:</w:t>
      </w:r>
      <w:r w:rsidRPr="007D6A45">
        <w:rPr>
          <w:rFonts w:ascii="Times New Roman" w:eastAsia="Calibri" w:hAnsi="Times New Roman" w:cs="Times New Roman"/>
          <w:sz w:val="24"/>
          <w:szCs w:val="24"/>
        </w:rPr>
        <w:t xml:space="preserve"> Тема 3.1 Введение, Тема 3.2</w:t>
      </w:r>
      <w:r w:rsidRPr="007D6A45">
        <w:rPr>
          <w:rFonts w:ascii="Times New Roman" w:eastAsia="Calibri" w:hAnsi="Times New Roman" w:cs="Times New Roman"/>
          <w:b/>
          <w:bCs/>
          <w:sz w:val="24"/>
          <w:szCs w:val="24"/>
        </w:rPr>
        <w:t xml:space="preserve"> </w:t>
      </w:r>
      <w:r w:rsidRPr="007D6A45">
        <w:rPr>
          <w:rFonts w:ascii="Times New Roman" w:eastAsia="Calibri" w:hAnsi="Times New Roman" w:cs="Times New Roman"/>
          <w:bCs/>
          <w:sz w:val="24"/>
          <w:szCs w:val="24"/>
        </w:rPr>
        <w:t>Основы технологии капитального ремонта автомобилей</w:t>
      </w:r>
      <w:r w:rsidRPr="007D6A45">
        <w:rPr>
          <w:rFonts w:ascii="Times New Roman" w:eastAsia="Calibri" w:hAnsi="Times New Roman" w:cs="Times New Roman"/>
          <w:sz w:val="24"/>
          <w:szCs w:val="24"/>
        </w:rPr>
        <w:t xml:space="preserve">, Тема 3.3 </w:t>
      </w:r>
      <w:r w:rsidRPr="007D6A45">
        <w:rPr>
          <w:rFonts w:ascii="Times New Roman" w:eastAsia="Calibri" w:hAnsi="Times New Roman" w:cs="Times New Roman"/>
          <w:bCs/>
          <w:sz w:val="24"/>
          <w:szCs w:val="24"/>
        </w:rPr>
        <w:t xml:space="preserve">Основы организации ремонта автомобилей, </w:t>
      </w:r>
      <w:r w:rsidRPr="007D6A45">
        <w:rPr>
          <w:rFonts w:ascii="Times New Roman" w:eastAsia="Calibri" w:hAnsi="Times New Roman" w:cs="Times New Roman"/>
          <w:sz w:val="24"/>
          <w:szCs w:val="24"/>
        </w:rPr>
        <w:t>Тема 3.4. Управление качеством ремонта автомобилей, Тема 3.5. Прием автомобилей и агрегатов в ремонт и их хранение, Тема3.6 Наружная мойка автомобилей и агрегатов, Тема 3.7</w:t>
      </w:r>
      <w:r w:rsidRPr="007D6A45">
        <w:rPr>
          <w:rFonts w:ascii="Times New Roman" w:eastAsia="Calibri" w:hAnsi="Times New Roman" w:cs="Times New Roman"/>
          <w:b/>
          <w:sz w:val="24"/>
          <w:szCs w:val="24"/>
        </w:rPr>
        <w:t xml:space="preserve"> </w:t>
      </w:r>
      <w:r w:rsidRPr="007D6A45">
        <w:rPr>
          <w:rFonts w:ascii="Times New Roman" w:eastAsia="Calibri" w:hAnsi="Times New Roman" w:cs="Times New Roman"/>
          <w:sz w:val="24"/>
          <w:szCs w:val="24"/>
        </w:rPr>
        <w:t xml:space="preserve">Разборка автомобилей и агрегатов, Тема 3.8 Мойка и очистка деталей, Тема 3.9. </w:t>
      </w:r>
      <w:r w:rsidRPr="007D6A45">
        <w:rPr>
          <w:rFonts w:ascii="Times New Roman" w:eastAsia="Calibri" w:hAnsi="Times New Roman" w:cs="Times New Roman"/>
          <w:bCs/>
          <w:sz w:val="24"/>
          <w:szCs w:val="24"/>
        </w:rPr>
        <w:t xml:space="preserve">Оценка технического состояния составных частей автомобилей, </w:t>
      </w:r>
      <w:r w:rsidRPr="007D6A45">
        <w:rPr>
          <w:rFonts w:ascii="Times New Roman" w:eastAsia="Calibri" w:hAnsi="Times New Roman" w:cs="Times New Roman"/>
          <w:sz w:val="24"/>
          <w:szCs w:val="24"/>
        </w:rPr>
        <w:t xml:space="preserve">Тема 3.10. Комплектование деталей, Тема 3.11 Сборка агрегатов, Тема 3.12 </w:t>
      </w:r>
      <w:r w:rsidRPr="007D6A45">
        <w:rPr>
          <w:rFonts w:ascii="Times New Roman" w:eastAsia="Calibri" w:hAnsi="Times New Roman" w:cs="Times New Roman"/>
          <w:bCs/>
          <w:sz w:val="24"/>
          <w:szCs w:val="24"/>
        </w:rPr>
        <w:t xml:space="preserve">Приработка и испытание составных частей, </w:t>
      </w:r>
      <w:r w:rsidRPr="007D6A45">
        <w:rPr>
          <w:rFonts w:ascii="Times New Roman" w:eastAsia="Calibri" w:hAnsi="Times New Roman" w:cs="Times New Roman"/>
          <w:sz w:val="24"/>
          <w:szCs w:val="24"/>
        </w:rPr>
        <w:t xml:space="preserve">Тема 3.13. Общая сборка, испытание и выдача автомобилей из ремонта, Тема 3.14. Классификация способов восстановления деталей автомобилей, Тема 3.15. Восстановление деталей слесарно-механическим способом, Тема 3.16. Восстановление деталей давлением, Тема 3.17. Восстановление деталей сваркой и наплавкой, Тема 3.18. Восстановление деталей напылением, Тема 3.19.Восстановление деталей пайкой, Тема 3.20. </w:t>
      </w:r>
      <w:r w:rsidRPr="007D6A45">
        <w:rPr>
          <w:rFonts w:ascii="Times New Roman" w:eastAsia="Calibri" w:hAnsi="Times New Roman" w:cs="Times New Roman"/>
          <w:bCs/>
          <w:sz w:val="24"/>
          <w:szCs w:val="24"/>
        </w:rPr>
        <w:t xml:space="preserve">Электрохимические способы восстановления деталей, </w:t>
      </w:r>
      <w:r w:rsidRPr="007D6A45">
        <w:rPr>
          <w:rFonts w:ascii="Times New Roman" w:eastAsia="Calibri" w:hAnsi="Times New Roman" w:cs="Times New Roman"/>
          <w:sz w:val="24"/>
          <w:szCs w:val="24"/>
        </w:rPr>
        <w:t xml:space="preserve">Тема 3.21. Применение лакокрасочных покрытий в авторемонтном производстве, Тема 3.22. Восстановление деталей с применением синтетических материалов, Тема 3.23. </w:t>
      </w:r>
      <w:r w:rsidRPr="007D6A45">
        <w:rPr>
          <w:rFonts w:ascii="Times New Roman" w:eastAsia="Calibri" w:hAnsi="Times New Roman" w:cs="Times New Roman"/>
          <w:bCs/>
          <w:sz w:val="24"/>
          <w:szCs w:val="24"/>
        </w:rPr>
        <w:t>Технология восстановления деталей, ремонта узлов и приборов,</w:t>
      </w:r>
      <w:r w:rsidRPr="007D6A45">
        <w:rPr>
          <w:rFonts w:ascii="Times New Roman" w:eastAsia="Calibri" w:hAnsi="Times New Roman" w:cs="Times New Roman"/>
          <w:sz w:val="24"/>
          <w:szCs w:val="24"/>
        </w:rPr>
        <w:t xml:space="preserve"> Тема 3.24. </w:t>
      </w:r>
      <w:r w:rsidRPr="007D6A45">
        <w:rPr>
          <w:rFonts w:ascii="Times New Roman" w:eastAsia="Calibri" w:hAnsi="Times New Roman" w:cs="Times New Roman"/>
          <w:bCs/>
          <w:sz w:val="24"/>
          <w:szCs w:val="24"/>
        </w:rPr>
        <w:t xml:space="preserve">Основы разработки технологических процессов восстановления деталей, </w:t>
      </w:r>
      <w:r w:rsidRPr="007D6A45">
        <w:rPr>
          <w:rFonts w:ascii="Times New Roman" w:eastAsia="Calibri" w:hAnsi="Times New Roman" w:cs="Times New Roman"/>
          <w:sz w:val="24"/>
          <w:szCs w:val="24"/>
        </w:rPr>
        <w:t xml:space="preserve">Тема 3.25. Ремонт деталей класса «корпусные детали», Тема 3.26 Ремонт деталей круглые стержни, Тема 3.27. Ремонт деталей полые цилиндры, Тема 3.28. Ремонт деталей с гладким периметром, Тема 3.29. Ремонт деталей с некруглые стержни, Тема 3.30. Ремонт деталей системы охлаждения и смазки, Тема 3.31. Ремонт узлов и приборов системы питания, Тема 3.32 Ремонт узлов и приборов  электрооборудования, Тема 3.33 Ремонт рам и рессор, Тема 3.34. Ремонт автомобильных шин, Тема 3.35. Ремонт кузовов и кабин, Тема 3.36. </w:t>
      </w:r>
      <w:r w:rsidRPr="007D6A45">
        <w:rPr>
          <w:rFonts w:ascii="Times New Roman" w:eastAsia="Calibri" w:hAnsi="Times New Roman" w:cs="Times New Roman"/>
          <w:b/>
          <w:bCs/>
          <w:sz w:val="24"/>
          <w:szCs w:val="24"/>
        </w:rPr>
        <w:t xml:space="preserve">. </w:t>
      </w:r>
      <w:r w:rsidRPr="007D6A45">
        <w:rPr>
          <w:rFonts w:ascii="Times New Roman" w:eastAsia="Calibri" w:hAnsi="Times New Roman" w:cs="Times New Roman"/>
          <w:bCs/>
          <w:sz w:val="24"/>
          <w:szCs w:val="24"/>
        </w:rPr>
        <w:t>Основы конструирования технологической оснастки</w:t>
      </w:r>
      <w:r w:rsidRPr="007D6A45">
        <w:rPr>
          <w:rFonts w:ascii="Times New Roman" w:eastAsia="Calibri" w:hAnsi="Times New Roman" w:cs="Times New Roman"/>
          <w:b/>
          <w:bCs/>
          <w:sz w:val="24"/>
          <w:szCs w:val="24"/>
        </w:rPr>
        <w:t xml:space="preserve">, </w:t>
      </w:r>
      <w:r w:rsidRPr="007D6A45">
        <w:rPr>
          <w:rFonts w:ascii="Times New Roman" w:eastAsia="Calibri" w:hAnsi="Times New Roman" w:cs="Times New Roman"/>
          <w:sz w:val="24"/>
          <w:szCs w:val="24"/>
        </w:rPr>
        <w:t xml:space="preserve">Тема 3.37. Методы технического нормирования труда, Тема 3.38. Техническое нормирование станочных работ, Тема 3.32. Техническое нормирование ремонтных работ, Тема 3.33. </w:t>
      </w:r>
      <w:r w:rsidRPr="007D6A45">
        <w:rPr>
          <w:rFonts w:ascii="Times New Roman" w:eastAsia="Calibri" w:hAnsi="Times New Roman" w:cs="Times New Roman"/>
          <w:bCs/>
          <w:sz w:val="24"/>
          <w:szCs w:val="24"/>
        </w:rPr>
        <w:t>Основы проектирования авторемонтных предприятий.</w:t>
      </w:r>
    </w:p>
    <w:p w:rsidR="007D6A45" w:rsidRPr="007D6A45" w:rsidRDefault="007D6A45" w:rsidP="007D6A45">
      <w:pPr>
        <w:spacing w:after="0" w:line="240" w:lineRule="auto"/>
        <w:rPr>
          <w:rFonts w:ascii="Times New Roman" w:eastAsia="Calibri" w:hAnsi="Times New Roman" w:cs="Times New Roman"/>
          <w:bCs/>
          <w:sz w:val="24"/>
          <w:szCs w:val="24"/>
        </w:rPr>
      </w:pPr>
    </w:p>
    <w:p w:rsidR="007D6A45" w:rsidRPr="007D6A45" w:rsidRDefault="007D6A45" w:rsidP="007D6A45">
      <w:pPr>
        <w:spacing w:after="0" w:line="240" w:lineRule="auto"/>
        <w:ind w:firstLine="357"/>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4   ПМ.01  Изучение процессов фирменного обслуживания автотранспорта, эксплуатации и сервиса импортных автомобилей</w:t>
      </w:r>
    </w:p>
    <w:p w:rsidR="007D6A45" w:rsidRPr="007D6A45" w:rsidRDefault="007D6A45" w:rsidP="007D6A45">
      <w:pPr>
        <w:spacing w:after="0" w:line="240" w:lineRule="auto"/>
        <w:ind w:firstLine="357"/>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lastRenderedPageBreak/>
        <w:t>МДК 01.03 Сервис и фирменное обслуживание. Оборудование для сервисных предприятий</w:t>
      </w:r>
      <w:proofErr w:type="gramStart"/>
      <w:r w:rsidRPr="007D6A45">
        <w:rPr>
          <w:rFonts w:ascii="Times New Roman" w:eastAsia="Calibri" w:hAnsi="Times New Roman" w:cs="Times New Roman"/>
          <w:b/>
          <w:sz w:val="24"/>
          <w:szCs w:val="24"/>
          <w:u w:val="single"/>
        </w:rPr>
        <w:t xml:space="preserve"> :</w:t>
      </w:r>
      <w:proofErr w:type="gramEnd"/>
      <w:r w:rsidRPr="007D6A45">
        <w:rPr>
          <w:rFonts w:ascii="Times New Roman" w:eastAsia="Calibri" w:hAnsi="Times New Roman" w:cs="Times New Roman"/>
          <w:sz w:val="24"/>
          <w:szCs w:val="24"/>
        </w:rPr>
        <w:t xml:space="preserve"> Тема 4.1. Технологическое и диагностическое оборудование, приспособление и инструмент, Тема 4.2. Оборудование для уборочных, моечных и очистных работ, Тема 4.3. Осмотровое и объёмно транспортное оборудование, Тема 4.4. Оборудование для смазочно-заправочных работ, Тема 4.5. Оборудование, приспособления и инструмент для разборочно-сборочных работ, Тема  4.6. Оборудование, приспособления и инструмент для </w:t>
      </w:r>
      <w:proofErr w:type="spellStart"/>
      <w:r w:rsidRPr="007D6A45">
        <w:rPr>
          <w:rFonts w:ascii="Times New Roman" w:eastAsia="Calibri" w:hAnsi="Times New Roman" w:cs="Times New Roman"/>
          <w:sz w:val="24"/>
          <w:szCs w:val="24"/>
        </w:rPr>
        <w:t>дефектации</w:t>
      </w:r>
      <w:proofErr w:type="spellEnd"/>
      <w:r w:rsidRPr="007D6A45">
        <w:rPr>
          <w:rFonts w:ascii="Times New Roman" w:eastAsia="Calibri" w:hAnsi="Times New Roman" w:cs="Times New Roman"/>
          <w:sz w:val="24"/>
          <w:szCs w:val="24"/>
        </w:rPr>
        <w:t xml:space="preserve"> и комплектации деталей, Тема 4.7. Оборудование для восстановления изношенных деталей, Тема 4.8 Контрольно-испытательные стенды и оборудование.</w:t>
      </w:r>
    </w:p>
    <w:p w:rsidR="007D6A45" w:rsidRPr="007D6A45" w:rsidRDefault="007D6A45" w:rsidP="007D6A45">
      <w:pPr>
        <w:spacing w:after="0" w:line="240" w:lineRule="auto"/>
        <w:ind w:firstLine="357"/>
        <w:jc w:val="both"/>
        <w:rPr>
          <w:rFonts w:ascii="Times New Roman" w:eastAsia="Calibri" w:hAnsi="Times New Roman" w:cs="Times New Roman"/>
          <w:b/>
          <w:sz w:val="24"/>
          <w:szCs w:val="24"/>
          <w:u w:val="single"/>
        </w:rPr>
      </w:pPr>
    </w:p>
    <w:p w:rsidR="007D6A45" w:rsidRPr="007D6A45" w:rsidRDefault="007D6A45" w:rsidP="007D6A45">
      <w:pPr>
        <w:spacing w:after="0" w:line="240" w:lineRule="auto"/>
        <w:ind w:firstLine="357"/>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Раздел 5 Изучение процессов эксплуатации и обслуживания импортных автомобилей</w:t>
      </w:r>
    </w:p>
    <w:p w:rsidR="007D6A45" w:rsidRPr="007D6A45" w:rsidRDefault="007D6A45" w:rsidP="007D6A45">
      <w:pPr>
        <w:spacing w:after="0" w:line="240" w:lineRule="auto"/>
        <w:ind w:firstLine="357"/>
        <w:jc w:val="both"/>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МДК 01.04 Эксплуатация  и сервис импортных автомобилей:</w:t>
      </w:r>
      <w:r w:rsidRPr="007D6A45">
        <w:rPr>
          <w:rFonts w:ascii="Times New Roman" w:eastAsia="Calibri" w:hAnsi="Times New Roman" w:cs="Times New Roman"/>
          <w:sz w:val="24"/>
          <w:szCs w:val="24"/>
        </w:rPr>
        <w:t xml:space="preserve"> </w:t>
      </w:r>
      <w:r w:rsidRPr="007D6A45">
        <w:rPr>
          <w:rFonts w:ascii="Times New Roman" w:eastAsia="Calibri" w:hAnsi="Times New Roman" w:cs="Times New Roman"/>
          <w:bCs/>
          <w:sz w:val="24"/>
          <w:szCs w:val="24"/>
        </w:rPr>
        <w:t xml:space="preserve">Тема 5.1 Общие сведения, </w:t>
      </w:r>
      <w:r w:rsidRPr="007D6A45">
        <w:rPr>
          <w:rFonts w:ascii="Times New Roman" w:eastAsia="Calibri" w:hAnsi="Times New Roman" w:cs="Times New Roman"/>
          <w:sz w:val="24"/>
          <w:szCs w:val="24"/>
        </w:rPr>
        <w:t xml:space="preserve">Тема 5.2. Система впрыска бензиновых двигателей, устройство эксплуатация и техническое обслуживание, </w:t>
      </w:r>
      <w:r w:rsidRPr="007D6A45">
        <w:rPr>
          <w:rFonts w:ascii="Times New Roman" w:eastAsia="Calibri" w:hAnsi="Times New Roman" w:cs="Times New Roman"/>
          <w:bCs/>
          <w:sz w:val="24"/>
          <w:szCs w:val="24"/>
        </w:rPr>
        <w:t xml:space="preserve">Тема 5.3. Системы питания дизельных двигателей, устройство, эксплуатация и техническое обслуживание, </w:t>
      </w:r>
      <w:r w:rsidRPr="007D6A45">
        <w:rPr>
          <w:rFonts w:ascii="Times New Roman" w:eastAsia="Calibri" w:hAnsi="Times New Roman" w:cs="Times New Roman"/>
          <w:sz w:val="24"/>
          <w:szCs w:val="24"/>
        </w:rPr>
        <w:t>Тема5.4. Особенности ремонта двигателей иномарок, Тема 5.5. Трансмиссия, ходовая часть и механизмы управления иномарок, Тема 5. 6 Кондиционеры.</w:t>
      </w:r>
    </w:p>
    <w:p w:rsidR="007D6A45" w:rsidRPr="007D6A45" w:rsidRDefault="007D6A45" w:rsidP="007D6A45">
      <w:pPr>
        <w:spacing w:after="0" w:line="240" w:lineRule="auto"/>
        <w:ind w:firstLine="360"/>
        <w:jc w:val="both"/>
        <w:rPr>
          <w:rFonts w:ascii="Times New Roman" w:eastAsia="Calibri" w:hAnsi="Times New Roman" w:cs="Times New Roman"/>
          <w:b/>
          <w:sz w:val="24"/>
          <w:szCs w:val="24"/>
          <w:u w:val="single"/>
        </w:rPr>
      </w:pPr>
    </w:p>
    <w:p w:rsidR="007D6A45" w:rsidRPr="007D6A45" w:rsidRDefault="007D6A45" w:rsidP="007D6A45">
      <w:pPr>
        <w:tabs>
          <w:tab w:val="left" w:pos="810"/>
        </w:tabs>
        <w:spacing w:after="0" w:line="240" w:lineRule="auto"/>
        <w:ind w:firstLine="360"/>
        <w:jc w:val="both"/>
        <w:rPr>
          <w:rFonts w:ascii="Times New Roman" w:eastAsia="Calibri" w:hAnsi="Times New Roman" w:cs="Times New Roman"/>
          <w:b/>
          <w:sz w:val="24"/>
          <w:szCs w:val="24"/>
          <w:u w:val="single"/>
        </w:rPr>
      </w:pPr>
      <w:r w:rsidRPr="007D6A45">
        <w:rPr>
          <w:rFonts w:ascii="Times New Roman" w:eastAsia="Calibri" w:hAnsi="Times New Roman" w:cs="Times New Roman"/>
          <w:b/>
          <w:sz w:val="24"/>
          <w:szCs w:val="24"/>
          <w:u w:val="single"/>
        </w:rPr>
        <w:tab/>
        <w:t>Раздел 6 ПМ.01 Изучение организации контроля на автотранспорте</w:t>
      </w:r>
    </w:p>
    <w:p w:rsidR="007D6A45" w:rsidRPr="007D6A45" w:rsidRDefault="007D6A45" w:rsidP="007D6A45">
      <w:pPr>
        <w:spacing w:after="0" w:line="240" w:lineRule="auto"/>
        <w:rPr>
          <w:rFonts w:ascii="Times New Roman" w:eastAsia="Calibri" w:hAnsi="Times New Roman" w:cs="Times New Roman"/>
          <w:sz w:val="24"/>
          <w:szCs w:val="24"/>
        </w:rPr>
      </w:pPr>
      <w:r w:rsidRPr="007D6A45">
        <w:rPr>
          <w:rFonts w:ascii="Times New Roman" w:eastAsia="Calibri" w:hAnsi="Times New Roman" w:cs="Times New Roman"/>
          <w:b/>
          <w:sz w:val="24"/>
          <w:szCs w:val="24"/>
          <w:u w:val="single"/>
        </w:rPr>
        <w:t>МДК 01.05. Организация  контроля в автотранспортных предприятиях:</w:t>
      </w:r>
      <w:r w:rsidRPr="007D6A45">
        <w:rPr>
          <w:rFonts w:ascii="Times New Roman" w:eastAsia="Calibri" w:hAnsi="Times New Roman" w:cs="Times New Roman"/>
          <w:sz w:val="24"/>
          <w:szCs w:val="24"/>
        </w:rPr>
        <w:t xml:space="preserve"> Тема 6.1. Общие сведения, Тема 6.2 Организация контроля качества технического обслуживания и текущего ремонта подвижного состава, Тема 6.3. Организация погрузочно-разгрузочных работ на автотранспорте, Тема 6.4. Организация перевозок основных видов грузов, Тема 6.5 Технико-экономические показатели работы подвижного состава при перевозках грузов, Тема 6.6 Технический осмотр автомобилей.</w:t>
      </w:r>
    </w:p>
    <w:p w:rsidR="007D6A45" w:rsidRPr="007D6A45" w:rsidRDefault="007D6A45" w:rsidP="007D6A45">
      <w:pPr>
        <w:spacing w:after="160" w:line="259" w:lineRule="auto"/>
        <w:rPr>
          <w:rFonts w:ascii="Times New Roman" w:eastAsia="Calibri" w:hAnsi="Times New Roman" w:cs="Times New Roman"/>
          <w:sz w:val="24"/>
          <w:szCs w:val="24"/>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7D6A45" w:rsidRPr="007D6A45" w:rsidRDefault="007D6A45" w:rsidP="00A04634">
      <w:pPr>
        <w:widowControl w:val="0"/>
        <w:snapToGrid w:val="0"/>
        <w:spacing w:after="0" w:line="240" w:lineRule="auto"/>
        <w:jc w:val="center"/>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lastRenderedPageBreak/>
        <w:t xml:space="preserve">АННОТАЦИЯ К </w:t>
      </w:r>
      <w:r w:rsidR="00A04634">
        <w:rPr>
          <w:rFonts w:ascii="Times New Roman" w:eastAsia="Times New Roman" w:hAnsi="Times New Roman" w:cs="Times New Roman"/>
          <w:b/>
          <w:sz w:val="24"/>
          <w:szCs w:val="24"/>
          <w:lang w:eastAsia="ru-RU"/>
        </w:rPr>
        <w:t xml:space="preserve"> </w:t>
      </w:r>
      <w:r w:rsidRPr="007D6A45">
        <w:rPr>
          <w:rFonts w:ascii="Times New Roman" w:eastAsia="Times New Roman" w:hAnsi="Times New Roman" w:cs="Times New Roman"/>
          <w:b/>
          <w:sz w:val="24"/>
          <w:szCs w:val="24"/>
          <w:lang w:eastAsia="ru-RU"/>
        </w:rPr>
        <w:t xml:space="preserve">ПРОФЕССИОНАЛЬНОМУ  МОДУЛЮ </w:t>
      </w:r>
    </w:p>
    <w:p w:rsidR="007D6A45" w:rsidRPr="007D6A45" w:rsidRDefault="007D6A45" w:rsidP="007D6A45">
      <w:pPr>
        <w:widowControl w:val="0"/>
        <w:snapToGrid w:val="0"/>
        <w:spacing w:after="0" w:line="240" w:lineRule="auto"/>
        <w:rPr>
          <w:rFonts w:ascii="Times New Roman" w:eastAsia="Times New Roman" w:hAnsi="Times New Roman" w:cs="Times New Roman"/>
          <w:b/>
          <w:sz w:val="24"/>
          <w:szCs w:val="24"/>
          <w:lang w:eastAsia="ru-RU"/>
        </w:rPr>
      </w:pPr>
    </w:p>
    <w:p w:rsidR="007D6A45" w:rsidRPr="007D6A45" w:rsidRDefault="007D6A45" w:rsidP="007D6A45">
      <w:pPr>
        <w:spacing w:after="0" w:line="240" w:lineRule="auto"/>
        <w:rPr>
          <w:rFonts w:ascii="Times New Roman" w:eastAsia="Calibri" w:hAnsi="Times New Roman" w:cs="Times New Roman"/>
          <w:sz w:val="24"/>
          <w:szCs w:val="24"/>
          <w:lang w:eastAsia="ru-RU"/>
        </w:rPr>
      </w:pPr>
      <w:r w:rsidRPr="007D6A45">
        <w:rPr>
          <w:rFonts w:ascii="Times New Roman" w:eastAsia="Calibri" w:hAnsi="Times New Roman" w:cs="Times New Roman"/>
          <w:b/>
          <w:sz w:val="24"/>
          <w:szCs w:val="24"/>
          <w:lang w:eastAsia="ru-RU"/>
        </w:rPr>
        <w:t xml:space="preserve">Разработчик: </w:t>
      </w:r>
      <w:r w:rsidRPr="007D6A45">
        <w:rPr>
          <w:rFonts w:ascii="Times New Roman" w:eastAsia="Calibri" w:hAnsi="Times New Roman" w:cs="Times New Roman"/>
          <w:sz w:val="24"/>
          <w:szCs w:val="24"/>
          <w:lang w:eastAsia="ru-RU"/>
        </w:rPr>
        <w:t xml:space="preserve">Михеева Н.С., преподаватель Адамовского с/х техникума – филиала ФГБОУ </w:t>
      </w:r>
      <w:proofErr w:type="gramStart"/>
      <w:r w:rsidRPr="007D6A45">
        <w:rPr>
          <w:rFonts w:ascii="Times New Roman" w:eastAsia="Calibri" w:hAnsi="Times New Roman" w:cs="Times New Roman"/>
          <w:sz w:val="24"/>
          <w:szCs w:val="24"/>
          <w:lang w:eastAsia="ru-RU"/>
        </w:rPr>
        <w:t>ВО</w:t>
      </w:r>
      <w:proofErr w:type="gramEnd"/>
      <w:r w:rsidRPr="007D6A45">
        <w:rPr>
          <w:rFonts w:ascii="Times New Roman" w:eastAsia="Calibri" w:hAnsi="Times New Roman" w:cs="Times New Roman"/>
          <w:sz w:val="24"/>
          <w:szCs w:val="24"/>
          <w:lang w:eastAsia="ru-RU"/>
        </w:rPr>
        <w:t xml:space="preserve"> Оренбургский ГАУ.</w:t>
      </w:r>
    </w:p>
    <w:p w:rsidR="007D6A45" w:rsidRPr="007D6A45" w:rsidRDefault="007D6A45" w:rsidP="007D6A45">
      <w:pPr>
        <w:widowControl w:val="0"/>
        <w:snapToGrid w:val="0"/>
        <w:spacing w:after="0" w:line="240" w:lineRule="auto"/>
        <w:rPr>
          <w:rFonts w:ascii="Times New Roman" w:eastAsia="Times New Roman" w:hAnsi="Times New Roman" w:cs="Times New Roman"/>
          <w:b/>
          <w:sz w:val="24"/>
          <w:szCs w:val="24"/>
          <w:lang w:eastAsia="ru-RU"/>
        </w:rPr>
      </w:pP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u w:val="single"/>
          <w:lang w:eastAsia="ru-RU"/>
        </w:rPr>
      </w:pPr>
      <w:r w:rsidRPr="007D6A45">
        <w:rPr>
          <w:rFonts w:ascii="Times New Roman" w:eastAsia="Times New Roman" w:hAnsi="Times New Roman" w:cs="Times New Roman"/>
          <w:b/>
          <w:sz w:val="24"/>
          <w:szCs w:val="24"/>
          <w:lang w:eastAsia="ru-RU"/>
        </w:rPr>
        <w:t xml:space="preserve">Специальность:  </w:t>
      </w:r>
      <w:r w:rsidRPr="007D6A45">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7D6A45" w:rsidRPr="007D6A45" w:rsidRDefault="007D6A45" w:rsidP="007D6A45">
      <w:pPr>
        <w:widowControl w:val="0"/>
        <w:snapToGrid w:val="0"/>
        <w:spacing w:after="0" w:line="240" w:lineRule="auto"/>
        <w:rPr>
          <w:rFonts w:ascii="Times New Roman" w:eastAsia="Times New Roman" w:hAnsi="Times New Roman" w:cs="Times New Roman"/>
          <w:b/>
          <w:sz w:val="24"/>
          <w:szCs w:val="24"/>
          <w:lang w:eastAsia="ru-RU"/>
        </w:rPr>
      </w:pP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u w:val="single"/>
          <w:lang w:eastAsia="ru-RU"/>
        </w:rPr>
      </w:pPr>
      <w:r w:rsidRPr="007D6A45">
        <w:rPr>
          <w:rFonts w:ascii="Times New Roman" w:eastAsia="Times New Roman" w:hAnsi="Times New Roman" w:cs="Times New Roman"/>
          <w:b/>
          <w:sz w:val="24"/>
          <w:szCs w:val="24"/>
          <w:lang w:eastAsia="ru-RU"/>
        </w:rPr>
        <w:t>Наименование профессионального модуля:</w:t>
      </w:r>
      <w:r w:rsidRPr="007D6A45">
        <w:rPr>
          <w:rFonts w:ascii="Times New Roman" w:eastAsia="Times New Roman" w:hAnsi="Times New Roman" w:cs="Times New Roman"/>
          <w:b/>
          <w:i/>
          <w:sz w:val="24"/>
          <w:szCs w:val="24"/>
          <w:lang w:eastAsia="ru-RU"/>
        </w:rPr>
        <w:t xml:space="preserve"> </w:t>
      </w:r>
      <w:r w:rsidRPr="007D6A45">
        <w:rPr>
          <w:rFonts w:ascii="Times New Roman" w:eastAsia="Times New Roman" w:hAnsi="Times New Roman" w:cs="Times New Roman"/>
          <w:sz w:val="24"/>
          <w:szCs w:val="24"/>
          <w:u w:val="single"/>
          <w:lang w:eastAsia="ru-RU"/>
        </w:rPr>
        <w:t>ПМ. 02  Организация деятельности коллектива исполнителей</w:t>
      </w:r>
    </w:p>
    <w:p w:rsidR="007D6A45" w:rsidRPr="007D6A45" w:rsidRDefault="007D6A45" w:rsidP="007D6A45">
      <w:pPr>
        <w:spacing w:after="0" w:line="240" w:lineRule="auto"/>
        <w:ind w:firstLine="709"/>
        <w:jc w:val="both"/>
        <w:rPr>
          <w:rFonts w:ascii="Times New Roman" w:eastAsia="Times New Roman" w:hAnsi="Times New Roman" w:cs="Times New Roman"/>
          <w:b/>
          <w:i/>
          <w:sz w:val="24"/>
          <w:szCs w:val="24"/>
          <w:u w:val="single"/>
          <w:lang w:eastAsia="ru-RU"/>
        </w:rPr>
      </w:pPr>
      <w:r w:rsidRPr="007D6A45">
        <w:rPr>
          <w:rFonts w:ascii="Times New Roman" w:eastAsia="Times New Roman" w:hAnsi="Times New Roman" w:cs="Times New Roman"/>
          <w:b/>
          <w:sz w:val="24"/>
          <w:szCs w:val="24"/>
          <w:lang w:eastAsia="ru-RU"/>
        </w:rPr>
        <w:t>Цели и задачи профессионального модуля:</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7D6A45">
        <w:rPr>
          <w:rFonts w:ascii="Times New Roman" w:eastAsia="Times New Roman" w:hAnsi="Times New Roman" w:cs="Times New Roman"/>
          <w:bCs/>
          <w:sz w:val="24"/>
          <w:szCs w:val="24"/>
          <w:lang w:eastAsia="ru-RU"/>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7D6A45">
        <w:rPr>
          <w:rFonts w:ascii="Times New Roman" w:eastAsia="Times New Roman" w:hAnsi="Times New Roman" w:cs="Times New Roman"/>
          <w:bCs/>
          <w:sz w:val="24"/>
          <w:szCs w:val="24"/>
          <w:lang w:eastAsia="ru-RU"/>
        </w:rPr>
        <w:t>обучающийся</w:t>
      </w:r>
      <w:proofErr w:type="gramEnd"/>
      <w:r w:rsidRPr="007D6A45">
        <w:rPr>
          <w:rFonts w:ascii="Times New Roman" w:eastAsia="Times New Roman" w:hAnsi="Times New Roman" w:cs="Times New Roman"/>
          <w:bCs/>
          <w:sz w:val="24"/>
          <w:szCs w:val="24"/>
          <w:lang w:eastAsia="ru-RU"/>
        </w:rPr>
        <w:t xml:space="preserve"> в ходе освоения профессионального модуля должен:</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7D6A45">
        <w:rPr>
          <w:rFonts w:ascii="Times New Roman" w:eastAsia="Times New Roman" w:hAnsi="Times New Roman" w:cs="Times New Roman"/>
          <w:b/>
          <w:bCs/>
          <w:sz w:val="24"/>
          <w:szCs w:val="24"/>
          <w:lang w:eastAsia="ru-RU"/>
        </w:rPr>
        <w:t xml:space="preserve">      иметь практический опыт:</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-планирования и организации работ производственного поста, участка;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-проверки качества выполняемых работ:</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-оценки экономической эффективности производственной деятельности;</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-обеспечения безопасности труда на производственном участке;</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7D6A45">
        <w:rPr>
          <w:rFonts w:ascii="Times New Roman" w:eastAsia="Times New Roman" w:hAnsi="Times New Roman" w:cs="Times New Roman"/>
          <w:b/>
          <w:bCs/>
          <w:sz w:val="24"/>
          <w:szCs w:val="24"/>
          <w:lang w:eastAsia="ru-RU"/>
        </w:rPr>
        <w:t xml:space="preserve">    уметь:</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У.1 планировать работу участка по установленным срокам;</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У.2 осуществлять руководство работой производственного участка;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У.3 своевременно подготавливать производство;</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У.4 обеспечивать рациональную расстановку рабочих;</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У.5 контролировать соблюдение технологических процессов;</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У.6 оперативно выявлять и устранять причины их нарушения;</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У.7 проверять качество выполненных работ;</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У.8 осуществлять производственный инструктаж рабочих;</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У.9 анализировать результаты производственной деятельности участка;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У.10 обеспечивать правильность и своевременность оформления </w:t>
      </w:r>
      <w:proofErr w:type="gramStart"/>
      <w:r w:rsidRPr="007D6A45">
        <w:rPr>
          <w:rFonts w:ascii="Times New Roman" w:eastAsia="Times New Roman" w:hAnsi="Times New Roman" w:cs="Times New Roman"/>
          <w:sz w:val="24"/>
          <w:szCs w:val="24"/>
          <w:lang w:eastAsia="ru-RU"/>
        </w:rPr>
        <w:t>первичных</w:t>
      </w:r>
      <w:proofErr w:type="gramEnd"/>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документов;</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У.11 организовывать работу по повышению квалификации рабочих;</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7D6A45">
        <w:rPr>
          <w:rFonts w:ascii="Times New Roman" w:eastAsia="Times New Roman" w:hAnsi="Times New Roman" w:cs="Times New Roman"/>
          <w:sz w:val="24"/>
          <w:szCs w:val="24"/>
          <w:lang w:eastAsia="ru-RU"/>
        </w:rPr>
        <w:t>У.12рассчитывать по принятой методологии основные технико-экономические</w:t>
      </w:r>
      <w:proofErr w:type="gramEnd"/>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показатели производственной деятельности.</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lang w:eastAsia="ru-RU"/>
        </w:rPr>
        <w:t xml:space="preserve">      знать</w:t>
      </w:r>
      <w:r w:rsidRPr="007D6A45">
        <w:rPr>
          <w:rFonts w:ascii="Times New Roman" w:eastAsia="Times New Roman" w:hAnsi="Times New Roman" w:cs="Times New Roman"/>
          <w:sz w:val="24"/>
          <w:szCs w:val="24"/>
          <w:lang w:eastAsia="ru-RU"/>
        </w:rPr>
        <w:t>:</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Зн.1 действующие законодательные и нормативные акты, регулирующие</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производственно-хозяйственную деятельность;</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Зн.2 положения действующей системы менеджмента качества,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Зн.3 методы нормирования и формы оплаты труда;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r w:rsidRPr="007D6A45">
        <w:rPr>
          <w:rFonts w:ascii="Times New Roman" w:eastAsia="Times New Roman" w:hAnsi="Times New Roman" w:cs="Times New Roman"/>
          <w:sz w:val="24"/>
          <w:szCs w:val="24"/>
          <w:lang w:eastAsia="ru-RU"/>
        </w:rPr>
        <w:t>Зн</w:t>
      </w:r>
      <w:proofErr w:type="spellEnd"/>
      <w:r w:rsidRPr="007D6A45">
        <w:rPr>
          <w:rFonts w:ascii="Times New Roman" w:eastAsia="Times New Roman" w:hAnsi="Times New Roman" w:cs="Times New Roman"/>
          <w:sz w:val="24"/>
          <w:szCs w:val="24"/>
          <w:lang w:eastAsia="ru-RU"/>
        </w:rPr>
        <w:t>. 4 основы управленческого учета;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Зн.5 основные технико-экономические показатели </w:t>
      </w:r>
      <w:proofErr w:type="gramStart"/>
      <w:r w:rsidRPr="007D6A45">
        <w:rPr>
          <w:rFonts w:ascii="Times New Roman" w:eastAsia="Times New Roman" w:hAnsi="Times New Roman" w:cs="Times New Roman"/>
          <w:sz w:val="24"/>
          <w:szCs w:val="24"/>
          <w:lang w:eastAsia="ru-RU"/>
        </w:rPr>
        <w:t>производственной</w:t>
      </w:r>
      <w:proofErr w:type="gramEnd"/>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деятельности;</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Зн.6 порядок разработки и оформления технической документации;</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Зн.7 правила охраны труда, противопожарной и экологической безопасности,</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виды, периодичность и правила оформления инструктажа.</w:t>
      </w:r>
    </w:p>
    <w:p w:rsidR="007D6A45" w:rsidRPr="007D6A45" w:rsidRDefault="007D6A45" w:rsidP="007D6A45">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7D6A45" w:rsidRPr="007D6A45" w:rsidRDefault="007D6A45" w:rsidP="000331E0">
      <w:pPr>
        <w:widowControl w:val="0"/>
        <w:numPr>
          <w:ilvl w:val="0"/>
          <w:numId w:val="44"/>
        </w:numPr>
        <w:spacing w:after="160" w:line="259" w:lineRule="auto"/>
        <w:contextualSpacing/>
        <w:jc w:val="center"/>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Результаты освоения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3409"/>
        <w:gridCol w:w="5293"/>
      </w:tblGrid>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Код</w:t>
            </w:r>
          </w:p>
        </w:tc>
        <w:tc>
          <w:tcPr>
            <w:tcW w:w="1781" w:type="pct"/>
            <w:tcBorders>
              <w:top w:val="single" w:sz="4" w:space="0" w:color="auto"/>
              <w:left w:val="single" w:sz="4" w:space="0" w:color="auto"/>
              <w:bottom w:val="single" w:sz="4" w:space="0" w:color="auto"/>
              <w:right w:val="single" w:sz="4" w:space="0" w:color="auto"/>
            </w:tcBorders>
            <w:vAlign w:val="center"/>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Наименование результата обучения</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jc w:val="center"/>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Номер и наименование темы</w:t>
            </w:r>
          </w:p>
        </w:tc>
      </w:tr>
      <w:tr w:rsidR="007D6A45" w:rsidRPr="007D6A45" w:rsidTr="007D6A45">
        <w:trPr>
          <w:trHeight w:val="425"/>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ПК 2.1</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 xml:space="preserve"> </w:t>
            </w:r>
            <w:r w:rsidRPr="007D6A45">
              <w:rPr>
                <w:rFonts w:ascii="Times New Roman" w:eastAsia="Times New Roman" w:hAnsi="Times New Roman" w:cs="Times New Roman"/>
                <w:color w:val="000000"/>
                <w:sz w:val="24"/>
                <w:szCs w:val="24"/>
                <w:lang w:eastAsia="ru-RU"/>
              </w:rPr>
              <w:t xml:space="preserve">Планировать и организовывать работы по техническому обслуживанию </w:t>
            </w:r>
            <w:r w:rsidRPr="007D6A45">
              <w:rPr>
                <w:rFonts w:ascii="Times New Roman" w:eastAsia="Times New Roman" w:hAnsi="Times New Roman" w:cs="Times New Roman"/>
                <w:color w:val="000000"/>
                <w:sz w:val="24"/>
                <w:szCs w:val="24"/>
                <w:lang w:eastAsia="ru-RU"/>
              </w:rPr>
              <w:lastRenderedPageBreak/>
              <w:t>и ремонту автотранспорта.</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lastRenderedPageBreak/>
              <w:t>Тема 1.1.1.   Сущность, объект и предмет управления (менеджмента).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1.1.2. Элементы организации и   процесса </w:t>
            </w:r>
            <w:r w:rsidRPr="007D6A45">
              <w:rPr>
                <w:rFonts w:ascii="Times New Roman" w:eastAsia="Times New Roman" w:hAnsi="Times New Roman" w:cs="Times New Roman"/>
                <w:sz w:val="24"/>
                <w:szCs w:val="24"/>
                <w:lang w:eastAsia="ru-RU"/>
              </w:rPr>
              <w:lastRenderedPageBreak/>
              <w:t>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1.1.3.  Организационные формы и     структура управления организацией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1.1.4.  Функции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1.1.5. Методы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1.1.6.     Организация труда   менеджера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1.1.7.     Управленческие решения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1.1.8.   Личность, власть и авторитет менеджера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1.1.9.  Стиль руководства.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1.1.10. Управление конфликтами и   стрессами.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 1.    Предприятие как    основной  субъект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предпринимательской   деятельности.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 2. 1.1.  Рынок технического    сервиса и его особенности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1.2.2.1. Планирование производственной программы</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w:t>
            </w:r>
            <w:proofErr w:type="gramStart"/>
            <w:r w:rsidRPr="007D6A45">
              <w:rPr>
                <w:rFonts w:ascii="Times New Roman" w:eastAsia="Times New Roman" w:hAnsi="Times New Roman" w:cs="Times New Roman"/>
                <w:sz w:val="24"/>
                <w:szCs w:val="24"/>
                <w:lang w:eastAsia="ru-RU"/>
              </w:rPr>
              <w:t>1</w:t>
            </w:r>
            <w:proofErr w:type="gramEnd"/>
            <w:r w:rsidRPr="007D6A45">
              <w:rPr>
                <w:rFonts w:ascii="Times New Roman" w:eastAsia="Times New Roman" w:hAnsi="Times New Roman" w:cs="Times New Roman"/>
                <w:sz w:val="24"/>
                <w:szCs w:val="24"/>
                <w:lang w:eastAsia="ru-RU"/>
              </w:rPr>
              <w:t>. 2.2. 2. Планирование объемов  работ по предприятию, участкам</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 1. Общая характеристика технологического процесса   технического обслуживания   и текущего ремонта     подвижного состава.</w:t>
            </w:r>
            <w:r w:rsidRPr="007D6A45">
              <w:rPr>
                <w:rFonts w:ascii="Times New Roman" w:eastAsia="Times New Roman" w:hAnsi="Times New Roman" w:cs="Times New Roman"/>
                <w:sz w:val="24"/>
                <w:szCs w:val="24"/>
                <w:lang w:eastAsia="ru-RU"/>
              </w:rPr>
              <w:tab/>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 2.3.2.      Организация труда  ремонтных рабочих в АТП.</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1.2.3.3. Организация технического обслуживания автомобилей.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1.2.3.4. График проведения технического обслуживания автомобилей. Основные формы технического учета, их содержание и порядок заполнения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1.2.3.5. Организация текущего  ремонта автомобилей.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1.2.3.6. Подготовка производства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w:t>
            </w:r>
            <w:proofErr w:type="gramStart"/>
            <w:r w:rsidRPr="007D6A45">
              <w:rPr>
                <w:rFonts w:ascii="Times New Roman" w:eastAsia="Times New Roman" w:hAnsi="Times New Roman" w:cs="Times New Roman"/>
                <w:sz w:val="24"/>
                <w:szCs w:val="24"/>
                <w:lang w:eastAsia="ru-RU"/>
              </w:rPr>
              <w:t>1</w:t>
            </w:r>
            <w:proofErr w:type="gramEnd"/>
            <w:r w:rsidRPr="007D6A45">
              <w:rPr>
                <w:rFonts w:ascii="Times New Roman" w:eastAsia="Times New Roman" w:hAnsi="Times New Roman" w:cs="Times New Roman"/>
                <w:sz w:val="24"/>
                <w:szCs w:val="24"/>
                <w:lang w:eastAsia="ru-RU"/>
              </w:rPr>
              <w:t xml:space="preserve">. 2.3.7.   Площади   производственных  помещений зон ТО и </w:t>
            </w:r>
            <w:proofErr w:type="gramStart"/>
            <w:r w:rsidRPr="007D6A45">
              <w:rPr>
                <w:rFonts w:ascii="Times New Roman" w:eastAsia="Times New Roman" w:hAnsi="Times New Roman" w:cs="Times New Roman"/>
                <w:sz w:val="24"/>
                <w:szCs w:val="24"/>
                <w:lang w:eastAsia="ru-RU"/>
              </w:rPr>
              <w:t>ТР</w:t>
            </w:r>
            <w:proofErr w:type="gramEnd"/>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1.2.4.1. Методы управления    коллективом исполнителей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1.2.6.1.   Система управления качеством           (менеджмент качества)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1.2.7.  Технико-экономические   возможности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предприятий участков).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1.2.8. Нормирование ремонтно-обслуживающих работ</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1.2.9.  Показатели экономической </w:t>
            </w:r>
            <w:r w:rsidRPr="007D6A45">
              <w:rPr>
                <w:rFonts w:ascii="Times New Roman" w:eastAsia="Times New Roman" w:hAnsi="Times New Roman" w:cs="Times New Roman"/>
                <w:sz w:val="24"/>
                <w:szCs w:val="24"/>
                <w:lang w:eastAsia="ru-RU"/>
              </w:rPr>
              <w:lastRenderedPageBreak/>
              <w:t>эффективности</w:t>
            </w:r>
          </w:p>
        </w:tc>
      </w:tr>
      <w:tr w:rsidR="007D6A45" w:rsidRPr="007D6A45" w:rsidTr="007D6A45">
        <w:trPr>
          <w:trHeight w:val="423"/>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lastRenderedPageBreak/>
              <w:t>ПК 2.2</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color w:val="000000"/>
                <w:sz w:val="24"/>
                <w:szCs w:val="24"/>
                <w:lang w:eastAsia="ru-RU"/>
              </w:rPr>
              <w:t>Контролировать и оценивать качество работы исполнителей работ.</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1.1.1.   Сущность, объект и предмет управления (менеджмента).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1.1.2. Элементы организации и  процесса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1.1.3.  Организационные формы и структура управления  организацией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1.1.4.  Функции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1.1.5. Методы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1.1.6.     Организация труда   менеджера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1.1.7.     Управленческие решения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1.1.8.   Личность, власть и авторитет менеджера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1.1.9.  Стиль руководства.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1.1.10. Управление конфликтами и  стрессами.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 1.    Предприятие как    основной  субъект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предпринимательской   деятельности.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 2. 1.1.  Рынок технического  сервиса и его особенности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1.2.4.1. Методы управления    коллективом исполнителей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1.2.4.2.  Заработная плата   в предприятиях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автотранспорта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1.2.4.3. Расчет годового фонда    заработной платы</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1.2.5.   Основы   управленческого  учета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1.2.6.2.  Контроль качества   продукции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1.2.8. Нормирование ремонтно-обслуживающих работ</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1.2.9.  Показатели экономической эффективности</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ПК 2.3</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7D6A45">
              <w:rPr>
                <w:rFonts w:ascii="Times New Roman" w:eastAsia="Times New Roman" w:hAnsi="Times New Roman" w:cs="Times New Roman"/>
                <w:color w:val="000000"/>
                <w:sz w:val="24"/>
                <w:szCs w:val="24"/>
                <w:lang w:eastAsia="ru-RU"/>
              </w:rPr>
              <w:t>Организовывать безопасное ведение работ при техническом обслуживании и ремонте автотранспорта.</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1.2.4.4. Безопасность труда при организации производства работ коллективом исполнителей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1.2.10.1.    Основы обеспечения  охраны труда  </w:t>
            </w:r>
            <w:proofErr w:type="gramStart"/>
            <w:r w:rsidRPr="007D6A45">
              <w:rPr>
                <w:rFonts w:ascii="Times New Roman" w:eastAsia="Times New Roman" w:hAnsi="Times New Roman" w:cs="Times New Roman"/>
                <w:sz w:val="24"/>
                <w:szCs w:val="24"/>
                <w:lang w:eastAsia="ru-RU"/>
              </w:rPr>
              <w:t>на</w:t>
            </w:r>
            <w:proofErr w:type="gramEnd"/>
            <w:r w:rsidRPr="007D6A45">
              <w:rPr>
                <w:rFonts w:ascii="Times New Roman" w:eastAsia="Times New Roman" w:hAnsi="Times New Roman" w:cs="Times New Roman"/>
                <w:sz w:val="24"/>
                <w:szCs w:val="24"/>
                <w:lang w:eastAsia="ru-RU"/>
              </w:rPr>
              <w:t xml:space="preserve">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производственном     </w:t>
            </w:r>
            <w:proofErr w:type="gramStart"/>
            <w:r w:rsidRPr="007D6A45">
              <w:rPr>
                <w:rFonts w:ascii="Times New Roman" w:eastAsia="Times New Roman" w:hAnsi="Times New Roman" w:cs="Times New Roman"/>
                <w:sz w:val="24"/>
                <w:szCs w:val="24"/>
                <w:lang w:eastAsia="ru-RU"/>
              </w:rPr>
              <w:t>участке</w:t>
            </w:r>
            <w:proofErr w:type="gramEnd"/>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1</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1.1.1.   Сущность, объект и предмет управления (менеджмента).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1.1.3.  Организационные формы и структура управления  организацией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1.1.5. Методы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 1.    Предприятие как    основной  субъект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предпринимательской   деятельности.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 2. 1.1.  Рынок технического  сервиса и </w:t>
            </w:r>
            <w:r w:rsidRPr="007D6A45">
              <w:rPr>
                <w:rFonts w:ascii="Times New Roman" w:eastAsia="Times New Roman" w:hAnsi="Times New Roman" w:cs="Times New Roman"/>
                <w:sz w:val="24"/>
                <w:szCs w:val="24"/>
                <w:lang w:eastAsia="ru-RU"/>
              </w:rPr>
              <w:lastRenderedPageBreak/>
              <w:t>его особенности</w:t>
            </w:r>
          </w:p>
          <w:p w:rsidR="007D6A45" w:rsidRPr="007D6A45" w:rsidRDefault="007D6A45" w:rsidP="007D6A45">
            <w:pPr>
              <w:spacing w:after="0" w:line="240" w:lineRule="auto"/>
              <w:rPr>
                <w:rFonts w:ascii="Times New Roman" w:eastAsia="Times New Roman" w:hAnsi="Times New Roman" w:cs="Times New Roman"/>
                <w:sz w:val="24"/>
                <w:szCs w:val="24"/>
              </w:rPr>
            </w:pP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lastRenderedPageBreak/>
              <w:t>ОК</w:t>
            </w:r>
            <w:proofErr w:type="gramEnd"/>
            <w:r w:rsidRPr="007D6A45">
              <w:rPr>
                <w:rFonts w:ascii="Times New Roman" w:eastAsia="Times New Roman" w:hAnsi="Times New Roman" w:cs="Times New Roman"/>
                <w:b/>
                <w:sz w:val="24"/>
                <w:szCs w:val="24"/>
                <w:lang w:eastAsia="ru-RU"/>
              </w:rPr>
              <w:t xml:space="preserve"> 2</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rPr>
            </w:pPr>
            <w:r w:rsidRPr="007D6A45">
              <w:rPr>
                <w:rFonts w:ascii="Times New Roman" w:eastAsia="Times New Roman" w:hAnsi="Times New Roman" w:cs="Times New Roman"/>
                <w:sz w:val="24"/>
                <w:szCs w:val="24"/>
              </w:rPr>
              <w:t>Тема 1.1.1.   Сущность, объект и предмет управления (менеджмента).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1.1.3.  Организационные формы и структура управления  организацией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1.1.4.  Функции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1.1.5. Методы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1.1.6.     Организация труда   менеджера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1.2.4.1. Методы управления    коллективом исполнителей</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3</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Принимать решения в стандартных и нестандартных ситуациях и нести за них ответственность.</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1.1.7.     Управленческие решения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1.1.8.   Личность, власть и авторитет менеджера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1.1.9.  Стиль руководства.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1.1.10. Управление конфликтами и  стрессами.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1.2.4.1. Методы управления    коллективом исполнителей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1.2.8. Нормирование ремонтно-обслуживающих работ</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1.2.9.  Показатели экономической эффективности</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4</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Осуществлять поиск и использование информации, необходимой для эффективного выполнения  профессиональных задач, профессионального</w:t>
            </w:r>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и личностного развития.</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1.1.8.   Личность, власть и авторитет менеджера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1.1.9.  Стиль руководства.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1.1.10. Управление конфликтами и  стрессами.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 1.    Предприятие как    основной  субъект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предпринимательской   деятельности.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 2. 1.1.  Рынок технического  сервиса и его особенности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1.2.6.1.   Система управления качеством           (менеджмент качества)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1.2.6.2.  Контроль качества   продукции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1.2.7.  Технико-экономические   возможности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предприятий участков).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1.2.8. Нормирование ремонтно-обслуживающих работ</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1.2.9.  Показатели экономической эффективности</w:t>
            </w: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5</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Использовать информационно-коммуникационные технологии в профессиональной деятельности.</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1.2.6.1.   Система управления качеством           (менеджмент качества)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1.2.6.2.  Контроль качества   продукции</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1.2.7.  Технико-экономические   возможности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предприятий участков). </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lastRenderedPageBreak/>
              <w:t>ОК</w:t>
            </w:r>
            <w:proofErr w:type="gramEnd"/>
            <w:r w:rsidRPr="007D6A45">
              <w:rPr>
                <w:rFonts w:ascii="Times New Roman" w:eastAsia="Times New Roman" w:hAnsi="Times New Roman" w:cs="Times New Roman"/>
                <w:b/>
                <w:sz w:val="24"/>
                <w:szCs w:val="24"/>
                <w:lang w:eastAsia="ru-RU"/>
              </w:rPr>
              <w:t xml:space="preserve"> 6</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Работать в коллективе и команде, эффективно общаться с коллегами, руководством, потребителями.</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1.1.2. Элементы организации и  процесса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1.1.4.  Функции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1.2.2.1. Планирование производственной программы</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w:t>
            </w:r>
            <w:proofErr w:type="gramStart"/>
            <w:r w:rsidRPr="007D6A45">
              <w:rPr>
                <w:rFonts w:ascii="Times New Roman" w:eastAsia="Times New Roman" w:hAnsi="Times New Roman" w:cs="Times New Roman"/>
                <w:sz w:val="24"/>
                <w:szCs w:val="24"/>
                <w:lang w:eastAsia="ru-RU"/>
              </w:rPr>
              <w:t>1</w:t>
            </w:r>
            <w:proofErr w:type="gramEnd"/>
            <w:r w:rsidRPr="007D6A45">
              <w:rPr>
                <w:rFonts w:ascii="Times New Roman" w:eastAsia="Times New Roman" w:hAnsi="Times New Roman" w:cs="Times New Roman"/>
                <w:sz w:val="24"/>
                <w:szCs w:val="24"/>
                <w:lang w:eastAsia="ru-RU"/>
              </w:rPr>
              <w:t>. 2.2. 2. Планирование объемов  работ по предприятию, участкам</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 1. Общая характеристика технологического процесса   технического обслуживания   и текущего ремонта     подвижного состава.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 2.3.2.      Организация труда  ремонтных рабочих в АТП.</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1.2.3.3. Организация технического обслуживания автомобилей.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1.2.3.4. График проведения технического обслуживания автомобилей. Основные формы технического учета, их содержание и порядок заполнения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1.2.3.5. Организация текущего  ремонта автомобилей.</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1.2.3.6. Подготовка производства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w:t>
            </w:r>
            <w:proofErr w:type="gramStart"/>
            <w:r w:rsidRPr="007D6A45">
              <w:rPr>
                <w:rFonts w:ascii="Times New Roman" w:eastAsia="Times New Roman" w:hAnsi="Times New Roman" w:cs="Times New Roman"/>
                <w:sz w:val="24"/>
                <w:szCs w:val="24"/>
                <w:lang w:eastAsia="ru-RU"/>
              </w:rPr>
              <w:t>1</w:t>
            </w:r>
            <w:proofErr w:type="gramEnd"/>
            <w:r w:rsidRPr="007D6A45">
              <w:rPr>
                <w:rFonts w:ascii="Times New Roman" w:eastAsia="Times New Roman" w:hAnsi="Times New Roman" w:cs="Times New Roman"/>
                <w:sz w:val="24"/>
                <w:szCs w:val="24"/>
                <w:lang w:eastAsia="ru-RU"/>
              </w:rPr>
              <w:t xml:space="preserve">. 2.3.7.   Площади   производственных  помещений зон ТО и </w:t>
            </w:r>
            <w:proofErr w:type="gramStart"/>
            <w:r w:rsidRPr="007D6A45">
              <w:rPr>
                <w:rFonts w:ascii="Times New Roman" w:eastAsia="Times New Roman" w:hAnsi="Times New Roman" w:cs="Times New Roman"/>
                <w:sz w:val="24"/>
                <w:szCs w:val="24"/>
                <w:lang w:eastAsia="ru-RU"/>
              </w:rPr>
              <w:t>ТР</w:t>
            </w:r>
            <w:proofErr w:type="gramEnd"/>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1.2.4.2.  Заработная плата   в предприятиях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автотранспорта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1.2.4.3. Расчет годового фонда    заработной платы</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1.2.6.1.   Система управления качеством           (менеджмент качества)</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1.2.10.1.    Основы обеспечения  охраны труда  </w:t>
            </w:r>
            <w:proofErr w:type="gramStart"/>
            <w:r w:rsidRPr="007D6A45">
              <w:rPr>
                <w:rFonts w:ascii="Times New Roman" w:eastAsia="Times New Roman" w:hAnsi="Times New Roman" w:cs="Times New Roman"/>
                <w:sz w:val="24"/>
                <w:szCs w:val="24"/>
                <w:lang w:eastAsia="ru-RU"/>
              </w:rPr>
              <w:t>на</w:t>
            </w:r>
            <w:proofErr w:type="gramEnd"/>
            <w:r w:rsidRPr="007D6A45">
              <w:rPr>
                <w:rFonts w:ascii="Times New Roman" w:eastAsia="Times New Roman" w:hAnsi="Times New Roman" w:cs="Times New Roman"/>
                <w:sz w:val="24"/>
                <w:szCs w:val="24"/>
                <w:lang w:eastAsia="ru-RU"/>
              </w:rPr>
              <w:t xml:space="preserve"> </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  производственном     </w:t>
            </w:r>
            <w:proofErr w:type="gramStart"/>
            <w:r w:rsidRPr="007D6A45">
              <w:rPr>
                <w:rFonts w:ascii="Times New Roman" w:eastAsia="Times New Roman" w:hAnsi="Times New Roman" w:cs="Times New Roman"/>
                <w:sz w:val="24"/>
                <w:szCs w:val="24"/>
                <w:lang w:eastAsia="ru-RU"/>
              </w:rPr>
              <w:t>участке</w:t>
            </w:r>
            <w:proofErr w:type="gramEnd"/>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7</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Брать на себя ответственность за работу членов команды (подчиненных), результат выполнения заданий.</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1.1.2. Элементы организации и  процесса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1.2.4.4. Безопасность труда при организации производства работ коллективом исполнителей </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1.2.5.   Основы   управленческого  учета</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t>ОК</w:t>
            </w:r>
            <w:proofErr w:type="gramEnd"/>
            <w:r w:rsidRPr="007D6A45">
              <w:rPr>
                <w:rFonts w:ascii="Times New Roman" w:eastAsia="Times New Roman" w:hAnsi="Times New Roman" w:cs="Times New Roman"/>
                <w:b/>
                <w:sz w:val="24"/>
                <w:szCs w:val="24"/>
                <w:lang w:eastAsia="ru-RU"/>
              </w:rPr>
              <w:t xml:space="preserve"> 8</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 xml:space="preserve">Самостоятельно определять задачи профессионального и личностного развития, заниматься самообразованием, </w:t>
            </w:r>
            <w:r w:rsidRPr="007D6A45">
              <w:rPr>
                <w:rFonts w:ascii="Times New Roman" w:eastAsia="Times New Roman" w:hAnsi="Times New Roman" w:cs="Times New Roman"/>
                <w:sz w:val="24"/>
                <w:szCs w:val="24"/>
                <w:lang w:eastAsia="ru-RU"/>
              </w:rPr>
              <w:lastRenderedPageBreak/>
              <w:t>осознанно планировать повышение квалификации.</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lastRenderedPageBreak/>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p>
        </w:tc>
      </w:tr>
      <w:tr w:rsidR="007D6A45" w:rsidRPr="007D6A45" w:rsidTr="007D6A45">
        <w:trPr>
          <w:trHeight w:val="651"/>
        </w:trPr>
        <w:tc>
          <w:tcPr>
            <w:tcW w:w="454"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gramStart"/>
            <w:r w:rsidRPr="007D6A45">
              <w:rPr>
                <w:rFonts w:ascii="Times New Roman" w:eastAsia="Times New Roman" w:hAnsi="Times New Roman" w:cs="Times New Roman"/>
                <w:b/>
                <w:sz w:val="24"/>
                <w:szCs w:val="24"/>
                <w:lang w:eastAsia="ru-RU"/>
              </w:rPr>
              <w:lastRenderedPageBreak/>
              <w:t>ОК</w:t>
            </w:r>
            <w:proofErr w:type="gramEnd"/>
            <w:r w:rsidRPr="007D6A45">
              <w:rPr>
                <w:rFonts w:ascii="Times New Roman" w:eastAsia="Times New Roman" w:hAnsi="Times New Roman" w:cs="Times New Roman"/>
                <w:b/>
                <w:sz w:val="24"/>
                <w:szCs w:val="24"/>
                <w:lang w:eastAsia="ru-RU"/>
              </w:rPr>
              <w:t xml:space="preserve"> 9</w:t>
            </w:r>
          </w:p>
        </w:tc>
        <w:tc>
          <w:tcPr>
            <w:tcW w:w="1781"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autoSpaceDE w:val="0"/>
              <w:autoSpaceDN w:val="0"/>
              <w:adjustRightIn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Ориентироваться в условиях частой смены технологий </w:t>
            </w:r>
            <w:proofErr w:type="gramStart"/>
            <w:r w:rsidRPr="007D6A45">
              <w:rPr>
                <w:rFonts w:ascii="Times New Roman" w:eastAsia="Times New Roman" w:hAnsi="Times New Roman" w:cs="Times New Roman"/>
                <w:sz w:val="24"/>
                <w:szCs w:val="24"/>
                <w:lang w:eastAsia="ru-RU"/>
              </w:rPr>
              <w:t>в</w:t>
            </w:r>
            <w:proofErr w:type="gramEnd"/>
          </w:p>
          <w:p w:rsidR="007D6A45" w:rsidRPr="007D6A45"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sz w:val="24"/>
                <w:szCs w:val="24"/>
                <w:lang w:eastAsia="ru-RU"/>
              </w:rPr>
              <w:t>профессиональной деятельности.</w:t>
            </w:r>
          </w:p>
        </w:tc>
        <w:tc>
          <w:tcPr>
            <w:tcW w:w="2765" w:type="pct"/>
            <w:tcBorders>
              <w:top w:val="single" w:sz="4" w:space="0" w:color="auto"/>
              <w:left w:val="single" w:sz="4" w:space="0" w:color="auto"/>
              <w:bottom w:val="single" w:sz="4" w:space="0" w:color="auto"/>
              <w:right w:val="single" w:sz="4" w:space="0" w:color="auto"/>
            </w:tcBorders>
          </w:tcPr>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Тема 1.1.11.  Экономическая  эффективность управления</w:t>
            </w:r>
          </w:p>
          <w:p w:rsidR="007D6A45" w:rsidRPr="007D6A45" w:rsidRDefault="007D6A45" w:rsidP="007D6A45">
            <w:pPr>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sz w:val="24"/>
                <w:szCs w:val="24"/>
                <w:lang w:eastAsia="ru-RU"/>
              </w:rPr>
              <w:t xml:space="preserve">Тема 1.1.12.  Искусство общения и деловые переговоры </w:t>
            </w:r>
          </w:p>
          <w:p w:rsidR="007D6A45" w:rsidRPr="007D6A45" w:rsidRDefault="007D6A45" w:rsidP="007D6A45">
            <w:pPr>
              <w:tabs>
                <w:tab w:val="left" w:pos="624"/>
                <w:tab w:val="left" w:pos="708"/>
                <w:tab w:val="left" w:pos="1416"/>
                <w:tab w:val="left" w:pos="2124"/>
                <w:tab w:val="left" w:pos="2832"/>
                <w:tab w:val="left" w:pos="3540"/>
                <w:tab w:val="center" w:pos="4886"/>
              </w:tabs>
              <w:autoSpaceDE w:val="0"/>
              <w:autoSpaceDN w:val="0"/>
              <w:adjustRightInd w:val="0"/>
              <w:spacing w:after="0" w:line="240" w:lineRule="auto"/>
              <w:rPr>
                <w:rFonts w:ascii="Times New Roman" w:eastAsia="Times New Roman" w:hAnsi="Times New Roman" w:cs="Times New Roman"/>
                <w:sz w:val="24"/>
                <w:szCs w:val="24"/>
                <w:lang w:eastAsia="ru-RU"/>
              </w:rPr>
            </w:pPr>
          </w:p>
        </w:tc>
      </w:tr>
    </w:tbl>
    <w:p w:rsidR="007D6A45" w:rsidRPr="007D6A45" w:rsidRDefault="007D6A45" w:rsidP="007D6A45">
      <w:pPr>
        <w:widowControl w:val="0"/>
        <w:snapToGrid w:val="0"/>
        <w:spacing w:after="0" w:line="240" w:lineRule="auto"/>
        <w:ind w:left="1185"/>
        <w:rPr>
          <w:rFonts w:ascii="Times New Roman" w:eastAsia="Times New Roman" w:hAnsi="Times New Roman" w:cs="Times New Roman"/>
          <w:b/>
          <w:sz w:val="24"/>
          <w:szCs w:val="24"/>
          <w:lang w:eastAsia="ru-RU"/>
        </w:rPr>
      </w:pPr>
    </w:p>
    <w:p w:rsidR="007D6A45" w:rsidRPr="007D6A45" w:rsidRDefault="007D6A45" w:rsidP="007D6A45">
      <w:pPr>
        <w:widowControl w:val="0"/>
        <w:snapToGrid w:val="0"/>
        <w:spacing w:after="0" w:line="240" w:lineRule="auto"/>
        <w:ind w:left="1185"/>
        <w:rPr>
          <w:rFonts w:ascii="Times New Roman" w:eastAsia="Times New Roman" w:hAnsi="Times New Roman" w:cs="Times New Roman"/>
          <w:b/>
          <w:sz w:val="24"/>
          <w:szCs w:val="24"/>
          <w:lang w:eastAsia="ru-RU"/>
        </w:rPr>
      </w:pPr>
      <w:r w:rsidRPr="007D6A45">
        <w:rPr>
          <w:rFonts w:ascii="Times New Roman" w:eastAsia="Times New Roman" w:hAnsi="Times New Roman" w:cs="Times New Roman"/>
          <w:b/>
          <w:sz w:val="24"/>
          <w:szCs w:val="24"/>
          <w:lang w:eastAsia="ru-RU"/>
        </w:rPr>
        <w:t>Содержание профессионального модуля</w:t>
      </w:r>
    </w:p>
    <w:p w:rsidR="007D6A45" w:rsidRPr="007D6A45" w:rsidRDefault="007D6A45" w:rsidP="007D6A45">
      <w:pPr>
        <w:widowControl w:val="0"/>
        <w:snapToGrid w:val="0"/>
        <w:spacing w:after="0" w:line="240" w:lineRule="auto"/>
        <w:ind w:left="1185"/>
        <w:rPr>
          <w:rFonts w:ascii="Times New Roman" w:eastAsia="Times New Roman" w:hAnsi="Times New Roman" w:cs="Times New Roman"/>
          <w:sz w:val="24"/>
          <w:szCs w:val="24"/>
          <w:lang w:eastAsia="ru-RU"/>
        </w:rPr>
      </w:pP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1.1.1</w:t>
      </w:r>
      <w:r w:rsidRPr="007D6A45">
        <w:rPr>
          <w:rFonts w:ascii="Times New Roman" w:eastAsia="Times New Roman" w:hAnsi="Times New Roman" w:cs="Times New Roman"/>
          <w:sz w:val="24"/>
          <w:szCs w:val="24"/>
          <w:lang w:eastAsia="ru-RU"/>
        </w:rPr>
        <w:t xml:space="preserve">. Сущность, объект и предмет управления (менеджмента).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1.1.2</w:t>
      </w:r>
      <w:r w:rsidRPr="007D6A45">
        <w:rPr>
          <w:rFonts w:ascii="Times New Roman" w:eastAsia="Times New Roman" w:hAnsi="Times New Roman" w:cs="Times New Roman"/>
          <w:sz w:val="24"/>
          <w:szCs w:val="24"/>
          <w:lang w:eastAsia="ru-RU"/>
        </w:rPr>
        <w:t xml:space="preserve">. Элементы организации и процесса управления.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1.1.3</w:t>
      </w:r>
      <w:r w:rsidRPr="007D6A45">
        <w:rPr>
          <w:rFonts w:ascii="Times New Roman" w:eastAsia="Times New Roman" w:hAnsi="Times New Roman" w:cs="Times New Roman"/>
          <w:sz w:val="24"/>
          <w:szCs w:val="24"/>
          <w:lang w:eastAsia="ru-RU"/>
        </w:rPr>
        <w:t xml:space="preserve">. Организационные формы и структура управления  организацией.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1.1.4</w:t>
      </w:r>
      <w:r w:rsidRPr="007D6A45">
        <w:rPr>
          <w:rFonts w:ascii="Times New Roman" w:eastAsia="Times New Roman" w:hAnsi="Times New Roman" w:cs="Times New Roman"/>
          <w:sz w:val="24"/>
          <w:szCs w:val="24"/>
          <w:lang w:eastAsia="ru-RU"/>
        </w:rPr>
        <w:t xml:space="preserve">.Фунцции управления.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1.1.5</w:t>
      </w:r>
      <w:r w:rsidRPr="007D6A45">
        <w:rPr>
          <w:rFonts w:ascii="Times New Roman" w:eastAsia="Times New Roman" w:hAnsi="Times New Roman" w:cs="Times New Roman"/>
          <w:sz w:val="24"/>
          <w:szCs w:val="24"/>
          <w:lang w:eastAsia="ru-RU"/>
        </w:rPr>
        <w:t xml:space="preserve">. Методы управления.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1.1.6</w:t>
      </w:r>
      <w:r w:rsidRPr="007D6A45">
        <w:rPr>
          <w:rFonts w:ascii="Times New Roman" w:eastAsia="Times New Roman" w:hAnsi="Times New Roman" w:cs="Times New Roman"/>
          <w:sz w:val="24"/>
          <w:szCs w:val="24"/>
          <w:lang w:eastAsia="ru-RU"/>
        </w:rPr>
        <w:t xml:space="preserve">. Организация труда менеджера.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1.1.7</w:t>
      </w:r>
      <w:r w:rsidRPr="007D6A45">
        <w:rPr>
          <w:rFonts w:ascii="Times New Roman" w:eastAsia="Times New Roman" w:hAnsi="Times New Roman" w:cs="Times New Roman"/>
          <w:sz w:val="24"/>
          <w:szCs w:val="24"/>
          <w:lang w:eastAsia="ru-RU"/>
        </w:rPr>
        <w:t xml:space="preserve">. Управленческие решения.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1.1.8</w:t>
      </w:r>
      <w:r w:rsidRPr="007D6A45">
        <w:rPr>
          <w:rFonts w:ascii="Times New Roman" w:eastAsia="Times New Roman" w:hAnsi="Times New Roman" w:cs="Times New Roman"/>
          <w:sz w:val="24"/>
          <w:szCs w:val="24"/>
          <w:lang w:eastAsia="ru-RU"/>
        </w:rPr>
        <w:t xml:space="preserve">. Личность, власть и авторитет менеджера.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1.1.9</w:t>
      </w:r>
      <w:r w:rsidRPr="007D6A45">
        <w:rPr>
          <w:rFonts w:ascii="Times New Roman" w:eastAsia="Times New Roman" w:hAnsi="Times New Roman" w:cs="Times New Roman"/>
          <w:sz w:val="24"/>
          <w:szCs w:val="24"/>
          <w:lang w:eastAsia="ru-RU"/>
        </w:rPr>
        <w:t xml:space="preserve">. </w:t>
      </w:r>
      <w:proofErr w:type="spellStart"/>
      <w:proofErr w:type="gramStart"/>
      <w:r w:rsidRPr="007D6A45">
        <w:rPr>
          <w:rFonts w:ascii="Times New Roman" w:eastAsia="Times New Roman" w:hAnsi="Times New Roman" w:cs="Times New Roman"/>
          <w:sz w:val="24"/>
          <w:szCs w:val="24"/>
          <w:lang w:eastAsia="ru-RU"/>
        </w:rPr>
        <w:t>Ст</w:t>
      </w:r>
      <w:proofErr w:type="spellEnd"/>
      <w:proofErr w:type="gramEnd"/>
      <w:r w:rsidRPr="007D6A45">
        <w:rPr>
          <w:rFonts w:ascii="Times New Roman" w:eastAsia="Times New Roman" w:hAnsi="Times New Roman" w:cs="Times New Roman"/>
          <w:sz w:val="24"/>
          <w:szCs w:val="24"/>
          <w:lang w:eastAsia="ru-RU"/>
        </w:rPr>
        <w:t xml:space="preserve"> иль руководителя.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1.1.10</w:t>
      </w:r>
      <w:r w:rsidRPr="007D6A45">
        <w:rPr>
          <w:rFonts w:ascii="Times New Roman" w:eastAsia="Times New Roman" w:hAnsi="Times New Roman" w:cs="Times New Roman"/>
          <w:sz w:val="24"/>
          <w:szCs w:val="24"/>
          <w:lang w:eastAsia="ru-RU"/>
        </w:rPr>
        <w:t xml:space="preserve">. Управление конфликтами и стрессами.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1.1.11</w:t>
      </w:r>
      <w:r w:rsidRPr="007D6A45">
        <w:rPr>
          <w:rFonts w:ascii="Times New Roman" w:eastAsia="Times New Roman" w:hAnsi="Times New Roman" w:cs="Times New Roman"/>
          <w:sz w:val="24"/>
          <w:szCs w:val="24"/>
          <w:lang w:eastAsia="ru-RU"/>
        </w:rPr>
        <w:t>. Экономическая эффективность управления.</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1.1.12</w:t>
      </w:r>
      <w:r w:rsidRPr="007D6A45">
        <w:rPr>
          <w:rFonts w:ascii="Times New Roman" w:eastAsia="Times New Roman" w:hAnsi="Times New Roman" w:cs="Times New Roman"/>
          <w:sz w:val="24"/>
          <w:szCs w:val="24"/>
          <w:lang w:eastAsia="ru-RU"/>
        </w:rPr>
        <w:t>. Искусство общения и деловые переговоры.</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1.2.1</w:t>
      </w:r>
      <w:r w:rsidRPr="007D6A45">
        <w:rPr>
          <w:rFonts w:ascii="Times New Roman" w:eastAsia="Times New Roman" w:hAnsi="Times New Roman" w:cs="Times New Roman"/>
          <w:sz w:val="24"/>
          <w:szCs w:val="24"/>
          <w:lang w:eastAsia="ru-RU"/>
        </w:rPr>
        <w:t xml:space="preserve">. Предприятие как основной субъект предпринимательской  деятельности.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1.2.1.1</w:t>
      </w:r>
      <w:r w:rsidRPr="007D6A45">
        <w:rPr>
          <w:rFonts w:ascii="Times New Roman" w:eastAsia="Times New Roman" w:hAnsi="Times New Roman" w:cs="Times New Roman"/>
          <w:sz w:val="24"/>
          <w:szCs w:val="24"/>
          <w:lang w:eastAsia="ru-RU"/>
        </w:rPr>
        <w:t xml:space="preserve">. Рынок технического сервиса и его особенности.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1.2.2.1</w:t>
      </w:r>
      <w:r w:rsidRPr="007D6A45">
        <w:rPr>
          <w:rFonts w:ascii="Times New Roman" w:eastAsia="Times New Roman" w:hAnsi="Times New Roman" w:cs="Times New Roman"/>
          <w:sz w:val="24"/>
          <w:szCs w:val="24"/>
          <w:lang w:eastAsia="ru-RU"/>
        </w:rPr>
        <w:t xml:space="preserve">. Планирование производственной программы.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1.2.2.2</w:t>
      </w:r>
      <w:r w:rsidRPr="007D6A45">
        <w:rPr>
          <w:rFonts w:ascii="Times New Roman" w:eastAsia="Times New Roman" w:hAnsi="Times New Roman" w:cs="Times New Roman"/>
          <w:sz w:val="24"/>
          <w:szCs w:val="24"/>
          <w:lang w:eastAsia="ru-RU"/>
        </w:rPr>
        <w:t xml:space="preserve">. Планирование объемов работ по предприятию, участкам.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1.2.3.1</w:t>
      </w:r>
      <w:r w:rsidRPr="007D6A45">
        <w:rPr>
          <w:rFonts w:ascii="Times New Roman" w:eastAsia="Times New Roman" w:hAnsi="Times New Roman" w:cs="Times New Roman"/>
          <w:sz w:val="24"/>
          <w:szCs w:val="24"/>
          <w:lang w:eastAsia="ru-RU"/>
        </w:rPr>
        <w:t xml:space="preserve">. Общая характеристика технологического процесса ТО и </w:t>
      </w:r>
      <w:proofErr w:type="gramStart"/>
      <w:r w:rsidRPr="007D6A45">
        <w:rPr>
          <w:rFonts w:ascii="Times New Roman" w:eastAsia="Times New Roman" w:hAnsi="Times New Roman" w:cs="Times New Roman"/>
          <w:sz w:val="24"/>
          <w:szCs w:val="24"/>
          <w:lang w:eastAsia="ru-RU"/>
        </w:rPr>
        <w:t>ТР</w:t>
      </w:r>
      <w:proofErr w:type="gramEnd"/>
      <w:r w:rsidRPr="007D6A45">
        <w:rPr>
          <w:rFonts w:ascii="Times New Roman" w:eastAsia="Times New Roman" w:hAnsi="Times New Roman" w:cs="Times New Roman"/>
          <w:sz w:val="24"/>
          <w:szCs w:val="24"/>
          <w:lang w:eastAsia="ru-RU"/>
        </w:rPr>
        <w:t xml:space="preserve"> подвижного состава.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1.2.3.2</w:t>
      </w:r>
      <w:r w:rsidRPr="007D6A45">
        <w:rPr>
          <w:rFonts w:ascii="Times New Roman" w:eastAsia="Times New Roman" w:hAnsi="Times New Roman" w:cs="Times New Roman"/>
          <w:sz w:val="24"/>
          <w:szCs w:val="24"/>
          <w:lang w:eastAsia="ru-RU"/>
        </w:rPr>
        <w:t xml:space="preserve">. Организация труда ремонтных рабочих в предприятиях автотранспортной отрасли.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1.2.3.3</w:t>
      </w:r>
      <w:r w:rsidRPr="007D6A45">
        <w:rPr>
          <w:rFonts w:ascii="Times New Roman" w:eastAsia="Times New Roman" w:hAnsi="Times New Roman" w:cs="Times New Roman"/>
          <w:sz w:val="24"/>
          <w:szCs w:val="24"/>
          <w:lang w:eastAsia="ru-RU"/>
        </w:rPr>
        <w:t xml:space="preserve">. Организация технического обслуживания автомобилей.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1.2.3.4</w:t>
      </w:r>
      <w:r w:rsidRPr="007D6A45">
        <w:rPr>
          <w:rFonts w:ascii="Times New Roman" w:eastAsia="Times New Roman" w:hAnsi="Times New Roman" w:cs="Times New Roman"/>
          <w:sz w:val="24"/>
          <w:szCs w:val="24"/>
          <w:lang w:eastAsia="ru-RU"/>
        </w:rPr>
        <w:t xml:space="preserve">. График проведения ТО автомобилей. Основные формы  технического учета, их содержания и порядок заполнения.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1.2.3.5</w:t>
      </w:r>
      <w:r w:rsidRPr="007D6A45">
        <w:rPr>
          <w:rFonts w:ascii="Times New Roman" w:eastAsia="Times New Roman" w:hAnsi="Times New Roman" w:cs="Times New Roman"/>
          <w:sz w:val="24"/>
          <w:szCs w:val="24"/>
          <w:lang w:eastAsia="ru-RU"/>
        </w:rPr>
        <w:t xml:space="preserve">. Организация текущего ремонта автомобилей.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1.2.3.6</w:t>
      </w:r>
      <w:r w:rsidRPr="007D6A45">
        <w:rPr>
          <w:rFonts w:ascii="Times New Roman" w:eastAsia="Times New Roman" w:hAnsi="Times New Roman" w:cs="Times New Roman"/>
          <w:sz w:val="24"/>
          <w:szCs w:val="24"/>
          <w:lang w:eastAsia="ru-RU"/>
        </w:rPr>
        <w:t xml:space="preserve">. Подготовка производства.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1.2.3.7</w:t>
      </w:r>
      <w:r w:rsidRPr="007D6A45">
        <w:rPr>
          <w:rFonts w:ascii="Times New Roman" w:eastAsia="Times New Roman" w:hAnsi="Times New Roman" w:cs="Times New Roman"/>
          <w:sz w:val="24"/>
          <w:szCs w:val="24"/>
          <w:lang w:eastAsia="ru-RU"/>
        </w:rPr>
        <w:t xml:space="preserve">. Площади производственных помещений, зон и ТО и ТР.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1.2.4.1</w:t>
      </w:r>
      <w:r w:rsidRPr="007D6A45">
        <w:rPr>
          <w:rFonts w:ascii="Times New Roman" w:eastAsia="Times New Roman" w:hAnsi="Times New Roman" w:cs="Times New Roman"/>
          <w:sz w:val="24"/>
          <w:szCs w:val="24"/>
          <w:lang w:eastAsia="ru-RU"/>
        </w:rPr>
        <w:t xml:space="preserve">. Методы управления коллективом исполнителей.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1.2.4.2</w:t>
      </w:r>
      <w:r w:rsidRPr="007D6A45">
        <w:rPr>
          <w:rFonts w:ascii="Times New Roman" w:eastAsia="Times New Roman" w:hAnsi="Times New Roman" w:cs="Times New Roman"/>
          <w:sz w:val="24"/>
          <w:szCs w:val="24"/>
          <w:lang w:eastAsia="ru-RU"/>
        </w:rPr>
        <w:t xml:space="preserve">. Заработная плата в предприятиях автотранспорта.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1.2.4.3</w:t>
      </w:r>
      <w:r w:rsidRPr="007D6A45">
        <w:rPr>
          <w:rFonts w:ascii="Times New Roman" w:eastAsia="Times New Roman" w:hAnsi="Times New Roman" w:cs="Times New Roman"/>
          <w:sz w:val="24"/>
          <w:szCs w:val="24"/>
          <w:lang w:eastAsia="ru-RU"/>
        </w:rPr>
        <w:t xml:space="preserve">. Расчет годового фонда заработной платы.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1.2.4.4</w:t>
      </w:r>
      <w:r w:rsidRPr="007D6A45">
        <w:rPr>
          <w:rFonts w:ascii="Times New Roman" w:eastAsia="Times New Roman" w:hAnsi="Times New Roman" w:cs="Times New Roman"/>
          <w:sz w:val="24"/>
          <w:szCs w:val="24"/>
          <w:lang w:eastAsia="ru-RU"/>
        </w:rPr>
        <w:t xml:space="preserve">. Безопасность труда при организации производства работ коллективом исполнителей.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1.2.5</w:t>
      </w:r>
      <w:r w:rsidRPr="007D6A45">
        <w:rPr>
          <w:rFonts w:ascii="Times New Roman" w:eastAsia="Times New Roman" w:hAnsi="Times New Roman" w:cs="Times New Roman"/>
          <w:sz w:val="24"/>
          <w:szCs w:val="24"/>
          <w:lang w:eastAsia="ru-RU"/>
        </w:rPr>
        <w:t xml:space="preserve">. Основы управленческого учета.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1.2.6.1</w:t>
      </w:r>
      <w:r w:rsidRPr="007D6A45">
        <w:rPr>
          <w:rFonts w:ascii="Times New Roman" w:eastAsia="Times New Roman" w:hAnsi="Times New Roman" w:cs="Times New Roman"/>
          <w:sz w:val="24"/>
          <w:szCs w:val="24"/>
          <w:lang w:eastAsia="ru-RU"/>
        </w:rPr>
        <w:t xml:space="preserve">. Система управления качеством (менеджмент качества).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1.2.6.2</w:t>
      </w:r>
      <w:r w:rsidRPr="007D6A45">
        <w:rPr>
          <w:rFonts w:ascii="Times New Roman" w:eastAsia="Times New Roman" w:hAnsi="Times New Roman" w:cs="Times New Roman"/>
          <w:sz w:val="24"/>
          <w:szCs w:val="24"/>
          <w:lang w:eastAsia="ru-RU"/>
        </w:rPr>
        <w:t xml:space="preserve">. Контроль качества продукции.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1.2.7</w:t>
      </w:r>
      <w:r w:rsidRPr="007D6A45">
        <w:rPr>
          <w:rFonts w:ascii="Times New Roman" w:eastAsia="Times New Roman" w:hAnsi="Times New Roman" w:cs="Times New Roman"/>
          <w:sz w:val="24"/>
          <w:szCs w:val="24"/>
          <w:lang w:eastAsia="ru-RU"/>
        </w:rPr>
        <w:t xml:space="preserve">. Технико-экономические возможности предприятий (участков) технического сервиса.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1.2.8</w:t>
      </w:r>
      <w:r w:rsidRPr="007D6A45">
        <w:rPr>
          <w:rFonts w:ascii="Times New Roman" w:eastAsia="Times New Roman" w:hAnsi="Times New Roman" w:cs="Times New Roman"/>
          <w:sz w:val="24"/>
          <w:szCs w:val="24"/>
          <w:lang w:eastAsia="ru-RU"/>
        </w:rPr>
        <w:t xml:space="preserve">. Нормирование ремонтно-обслуживающих работ.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1.2.9</w:t>
      </w:r>
      <w:r w:rsidRPr="007D6A45">
        <w:rPr>
          <w:rFonts w:ascii="Times New Roman" w:eastAsia="Times New Roman" w:hAnsi="Times New Roman" w:cs="Times New Roman"/>
          <w:sz w:val="24"/>
          <w:szCs w:val="24"/>
          <w:lang w:eastAsia="ru-RU"/>
        </w:rPr>
        <w:t xml:space="preserve">. Показатели экономической эффективности. </w:t>
      </w:r>
    </w:p>
    <w:p w:rsidR="007D6A45" w:rsidRPr="007D6A45" w:rsidRDefault="007D6A45" w:rsidP="007D6A45">
      <w:pPr>
        <w:widowControl w:val="0"/>
        <w:snapToGrid w:val="0"/>
        <w:spacing w:after="0" w:line="240" w:lineRule="auto"/>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1.2.10</w:t>
      </w:r>
      <w:r w:rsidRPr="007D6A45">
        <w:rPr>
          <w:rFonts w:ascii="Times New Roman" w:eastAsia="Times New Roman" w:hAnsi="Times New Roman" w:cs="Times New Roman"/>
          <w:sz w:val="24"/>
          <w:szCs w:val="24"/>
          <w:lang w:eastAsia="ru-RU"/>
        </w:rPr>
        <w:t xml:space="preserve">. Обеспечение безопасности на производственном участке. </w:t>
      </w:r>
    </w:p>
    <w:p w:rsidR="007D6A45" w:rsidRPr="007D6A45" w:rsidRDefault="007D6A45" w:rsidP="007D6A45">
      <w:pPr>
        <w:widowControl w:val="0"/>
        <w:spacing w:after="0" w:line="240" w:lineRule="auto"/>
        <w:rPr>
          <w:rFonts w:ascii="Times New Roman" w:eastAsia="Times New Roman" w:hAnsi="Times New Roman" w:cs="Times New Roman"/>
          <w:i/>
          <w:snapToGrid w:val="0"/>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A04634" w:rsidRDefault="00A04634" w:rsidP="007D6A45">
      <w:pPr>
        <w:widowControl w:val="0"/>
        <w:snapToGrid w:val="0"/>
        <w:spacing w:after="0" w:line="240" w:lineRule="auto"/>
        <w:jc w:val="center"/>
        <w:rPr>
          <w:rFonts w:ascii="Times New Roman" w:eastAsia="Times New Roman" w:hAnsi="Times New Roman" w:cs="Times New Roman"/>
          <w:b/>
          <w:sz w:val="24"/>
          <w:szCs w:val="24"/>
          <w:lang w:eastAsia="ru-RU"/>
        </w:rPr>
      </w:pPr>
    </w:p>
    <w:p w:rsidR="007D6A45" w:rsidRPr="00155546" w:rsidRDefault="007D6A45" w:rsidP="00A04634">
      <w:pPr>
        <w:widowControl w:val="0"/>
        <w:snapToGrid w:val="0"/>
        <w:spacing w:after="0" w:line="240" w:lineRule="auto"/>
        <w:jc w:val="center"/>
        <w:rPr>
          <w:rFonts w:ascii="Times New Roman" w:eastAsia="Times New Roman" w:hAnsi="Times New Roman" w:cs="Times New Roman"/>
          <w:b/>
          <w:sz w:val="24"/>
          <w:szCs w:val="24"/>
          <w:lang w:eastAsia="ru-RU"/>
        </w:rPr>
      </w:pPr>
      <w:r w:rsidRPr="00155546">
        <w:rPr>
          <w:rFonts w:ascii="Times New Roman" w:eastAsia="Times New Roman" w:hAnsi="Times New Roman" w:cs="Times New Roman"/>
          <w:b/>
          <w:sz w:val="24"/>
          <w:szCs w:val="24"/>
          <w:lang w:eastAsia="ru-RU"/>
        </w:rPr>
        <w:lastRenderedPageBreak/>
        <w:t xml:space="preserve">АННОТАЦИЯ К </w:t>
      </w:r>
      <w:r w:rsidR="00A04634">
        <w:rPr>
          <w:rFonts w:ascii="Times New Roman" w:eastAsia="Times New Roman" w:hAnsi="Times New Roman" w:cs="Times New Roman"/>
          <w:b/>
          <w:sz w:val="24"/>
          <w:szCs w:val="24"/>
          <w:lang w:eastAsia="ru-RU"/>
        </w:rPr>
        <w:t xml:space="preserve"> </w:t>
      </w:r>
      <w:r w:rsidRPr="00155546">
        <w:rPr>
          <w:rFonts w:ascii="Times New Roman" w:eastAsia="Times New Roman" w:hAnsi="Times New Roman" w:cs="Times New Roman"/>
          <w:b/>
          <w:sz w:val="24"/>
          <w:szCs w:val="24"/>
          <w:lang w:eastAsia="ru-RU"/>
        </w:rPr>
        <w:t xml:space="preserve">ПРОФЕССИОНАЛЬНОМУ МОДУЛЮ </w:t>
      </w:r>
    </w:p>
    <w:p w:rsidR="007D6A45" w:rsidRPr="00155546" w:rsidRDefault="007D6A45" w:rsidP="007D6A45">
      <w:pPr>
        <w:widowControl w:val="0"/>
        <w:snapToGrid w:val="0"/>
        <w:spacing w:after="0" w:line="360" w:lineRule="auto"/>
        <w:rPr>
          <w:rFonts w:ascii="Times New Roman" w:eastAsia="Times New Roman" w:hAnsi="Times New Roman" w:cs="Times New Roman"/>
          <w:b/>
          <w:sz w:val="24"/>
          <w:szCs w:val="24"/>
          <w:lang w:eastAsia="ru-RU"/>
        </w:rPr>
      </w:pPr>
    </w:p>
    <w:p w:rsidR="007D6A45" w:rsidRPr="00061043" w:rsidRDefault="007D6A45" w:rsidP="007D6A45">
      <w:pPr>
        <w:spacing w:after="0" w:line="240" w:lineRule="auto"/>
        <w:rPr>
          <w:rFonts w:ascii="Times New Roman" w:eastAsia="Calibri" w:hAnsi="Times New Roman" w:cs="Times New Roman"/>
          <w:sz w:val="24"/>
          <w:szCs w:val="24"/>
          <w:lang w:eastAsia="ru-RU"/>
        </w:rPr>
      </w:pPr>
      <w:r w:rsidRPr="00061043">
        <w:rPr>
          <w:rFonts w:ascii="Times New Roman" w:eastAsia="Calibri" w:hAnsi="Times New Roman" w:cs="Times New Roman"/>
          <w:b/>
          <w:sz w:val="24"/>
          <w:szCs w:val="24"/>
          <w:lang w:eastAsia="ru-RU"/>
        </w:rPr>
        <w:t xml:space="preserve">Разработчик: </w:t>
      </w:r>
      <w:r>
        <w:rPr>
          <w:rFonts w:ascii="Times New Roman" w:eastAsia="Calibri" w:hAnsi="Times New Roman" w:cs="Times New Roman"/>
          <w:sz w:val="24"/>
          <w:szCs w:val="24"/>
          <w:lang w:eastAsia="ru-RU"/>
        </w:rPr>
        <w:t>Королев Л.Д</w:t>
      </w:r>
      <w:r w:rsidRPr="00061043">
        <w:rPr>
          <w:rFonts w:ascii="Times New Roman" w:eastAsia="Calibri" w:hAnsi="Times New Roman" w:cs="Times New Roman"/>
          <w:sz w:val="24"/>
          <w:szCs w:val="24"/>
          <w:lang w:eastAsia="ru-RU"/>
        </w:rPr>
        <w:t xml:space="preserve">., преподаватель Адамовского с/х техникума – филиала ФГБОУ </w:t>
      </w:r>
      <w:proofErr w:type="gramStart"/>
      <w:r w:rsidRPr="00061043">
        <w:rPr>
          <w:rFonts w:ascii="Times New Roman" w:eastAsia="Calibri" w:hAnsi="Times New Roman" w:cs="Times New Roman"/>
          <w:sz w:val="24"/>
          <w:szCs w:val="24"/>
          <w:lang w:eastAsia="ru-RU"/>
        </w:rPr>
        <w:t>ВО</w:t>
      </w:r>
      <w:proofErr w:type="gramEnd"/>
      <w:r w:rsidRPr="00061043">
        <w:rPr>
          <w:rFonts w:ascii="Times New Roman" w:eastAsia="Calibri" w:hAnsi="Times New Roman" w:cs="Times New Roman"/>
          <w:sz w:val="24"/>
          <w:szCs w:val="24"/>
          <w:lang w:eastAsia="ru-RU"/>
        </w:rPr>
        <w:t xml:space="preserve"> Оренбургский ГАУ.</w:t>
      </w:r>
    </w:p>
    <w:p w:rsidR="007D6A45" w:rsidRDefault="007D6A45" w:rsidP="007D6A45">
      <w:pPr>
        <w:widowControl w:val="0"/>
        <w:snapToGrid w:val="0"/>
        <w:spacing w:after="0" w:line="240" w:lineRule="auto"/>
        <w:rPr>
          <w:rFonts w:ascii="Times New Roman" w:eastAsia="Times New Roman" w:hAnsi="Times New Roman" w:cs="Times New Roman"/>
          <w:b/>
          <w:sz w:val="24"/>
          <w:szCs w:val="24"/>
          <w:lang w:eastAsia="ru-RU"/>
        </w:rPr>
      </w:pPr>
    </w:p>
    <w:p w:rsidR="007D6A45" w:rsidRPr="00155546" w:rsidRDefault="007D6A45" w:rsidP="007D6A45">
      <w:pPr>
        <w:widowControl w:val="0"/>
        <w:snapToGrid w:val="0"/>
        <w:spacing w:after="0" w:line="240" w:lineRule="auto"/>
        <w:rPr>
          <w:rFonts w:ascii="Times New Roman" w:eastAsia="Times New Roman" w:hAnsi="Times New Roman" w:cs="Times New Roman"/>
          <w:sz w:val="24"/>
          <w:szCs w:val="24"/>
          <w:u w:val="single"/>
          <w:lang w:eastAsia="ru-RU"/>
        </w:rPr>
      </w:pPr>
      <w:r w:rsidRPr="00155546">
        <w:rPr>
          <w:rFonts w:ascii="Times New Roman" w:eastAsia="Times New Roman" w:hAnsi="Times New Roman" w:cs="Times New Roman"/>
          <w:b/>
          <w:sz w:val="24"/>
          <w:szCs w:val="24"/>
          <w:lang w:eastAsia="ru-RU"/>
        </w:rPr>
        <w:t xml:space="preserve">Специальность:  </w:t>
      </w:r>
      <w:r w:rsidRPr="00155546">
        <w:rPr>
          <w:rFonts w:ascii="Times New Roman" w:eastAsia="Times New Roman" w:hAnsi="Times New Roman" w:cs="Times New Roman"/>
          <w:sz w:val="24"/>
          <w:szCs w:val="24"/>
          <w:u w:val="single"/>
          <w:lang w:eastAsia="ru-RU"/>
        </w:rPr>
        <w:t>23.02.03. Техническое обслуживание и ремонт  автомобильного транспорта</w:t>
      </w:r>
    </w:p>
    <w:p w:rsidR="007D6A45" w:rsidRDefault="007D6A45" w:rsidP="007D6A45">
      <w:pPr>
        <w:widowControl w:val="0"/>
        <w:snapToGrid w:val="0"/>
        <w:spacing w:after="0" w:line="240" w:lineRule="auto"/>
        <w:rPr>
          <w:rFonts w:ascii="Times New Roman" w:eastAsia="Times New Roman" w:hAnsi="Times New Roman" w:cs="Times New Roman"/>
          <w:b/>
          <w:sz w:val="24"/>
          <w:szCs w:val="24"/>
          <w:lang w:eastAsia="ru-RU"/>
        </w:rPr>
      </w:pPr>
    </w:p>
    <w:p w:rsidR="007D6A45" w:rsidRPr="00155546" w:rsidRDefault="007D6A45" w:rsidP="007D6A45">
      <w:pPr>
        <w:widowControl w:val="0"/>
        <w:snapToGrid w:val="0"/>
        <w:spacing w:after="0" w:line="240" w:lineRule="auto"/>
        <w:rPr>
          <w:rFonts w:ascii="Times New Roman" w:eastAsia="Times New Roman" w:hAnsi="Times New Roman" w:cs="Times New Roman"/>
          <w:sz w:val="24"/>
          <w:szCs w:val="24"/>
          <w:u w:val="single"/>
          <w:lang w:eastAsia="ru-RU"/>
        </w:rPr>
      </w:pPr>
      <w:r w:rsidRPr="00155546">
        <w:rPr>
          <w:rFonts w:ascii="Times New Roman" w:eastAsia="Times New Roman" w:hAnsi="Times New Roman" w:cs="Times New Roman"/>
          <w:b/>
          <w:sz w:val="24"/>
          <w:szCs w:val="24"/>
          <w:lang w:eastAsia="ru-RU"/>
        </w:rPr>
        <w:t>Наименование профессионального модуля:</w:t>
      </w:r>
      <w:r w:rsidRPr="00155546">
        <w:rPr>
          <w:rFonts w:ascii="Times New Roman" w:eastAsia="Times New Roman" w:hAnsi="Times New Roman" w:cs="Times New Roman"/>
          <w:b/>
          <w:i/>
          <w:sz w:val="24"/>
          <w:szCs w:val="24"/>
          <w:lang w:eastAsia="ru-RU"/>
        </w:rPr>
        <w:t xml:space="preserve"> </w:t>
      </w:r>
      <w:r w:rsidRPr="00155546">
        <w:rPr>
          <w:rFonts w:ascii="Times New Roman" w:eastAsia="Times New Roman" w:hAnsi="Times New Roman" w:cs="Times New Roman"/>
          <w:sz w:val="24"/>
          <w:szCs w:val="24"/>
          <w:u w:val="single"/>
          <w:lang w:eastAsia="ru-RU"/>
        </w:rPr>
        <w:t>ПМ. 03  Выполнение работ по профессии "Слесарь по ремонту автомобилей"</w:t>
      </w:r>
    </w:p>
    <w:p w:rsidR="007D6A45" w:rsidRPr="00155546" w:rsidRDefault="007D6A45" w:rsidP="007D6A45">
      <w:pPr>
        <w:widowControl w:val="0"/>
        <w:snapToGrid w:val="0"/>
        <w:spacing w:after="0" w:line="240" w:lineRule="auto"/>
        <w:rPr>
          <w:rFonts w:ascii="Times New Roman" w:eastAsia="Times New Roman" w:hAnsi="Times New Roman" w:cs="Times New Roman"/>
          <w:i/>
          <w:sz w:val="24"/>
          <w:szCs w:val="24"/>
          <w:lang w:eastAsia="ru-RU"/>
        </w:rPr>
      </w:pPr>
    </w:p>
    <w:p w:rsidR="007D6A45" w:rsidRPr="00155546" w:rsidRDefault="007D6A45" w:rsidP="007D6A45">
      <w:pPr>
        <w:autoSpaceDE w:val="0"/>
        <w:autoSpaceDN w:val="0"/>
        <w:adjustRightInd w:val="0"/>
        <w:spacing w:after="0" w:line="240" w:lineRule="auto"/>
        <w:rPr>
          <w:rFonts w:ascii="Times New Roman" w:eastAsia="Calibri" w:hAnsi="Times New Roman" w:cs="Times New Roman"/>
          <w:color w:val="000000"/>
          <w:sz w:val="24"/>
          <w:szCs w:val="24"/>
        </w:rPr>
      </w:pPr>
      <w:r w:rsidRPr="00155546">
        <w:rPr>
          <w:rFonts w:ascii="Times New Roman" w:eastAsia="Calibri" w:hAnsi="Times New Roman" w:cs="Times New Roman"/>
          <w:b/>
          <w:bCs/>
          <w:color w:val="000000"/>
          <w:sz w:val="24"/>
          <w:szCs w:val="24"/>
        </w:rPr>
        <w:t xml:space="preserve"> Цель изучения профессионального модуля </w:t>
      </w:r>
    </w:p>
    <w:p w:rsidR="007D6A45" w:rsidRPr="00155546" w:rsidRDefault="007D6A45" w:rsidP="007D6A45">
      <w:pPr>
        <w:autoSpaceDE w:val="0"/>
        <w:autoSpaceDN w:val="0"/>
        <w:adjustRightInd w:val="0"/>
        <w:spacing w:after="0" w:line="240" w:lineRule="auto"/>
        <w:rPr>
          <w:rFonts w:ascii="Times New Roman" w:eastAsia="Times New Roman" w:hAnsi="Times New Roman" w:cs="Times New Roman"/>
          <w:sz w:val="24"/>
          <w:szCs w:val="24"/>
          <w:lang w:eastAsia="ru-RU"/>
        </w:rPr>
      </w:pPr>
      <w:r w:rsidRPr="00155546">
        <w:rPr>
          <w:rFonts w:ascii="Times New Roman" w:eastAsia="Calibri" w:hAnsi="Times New Roman" w:cs="Times New Roman"/>
          <w:color w:val="000000"/>
          <w:sz w:val="24"/>
          <w:szCs w:val="24"/>
        </w:rPr>
        <w:t xml:space="preserve">Целью изучения профессионального модуля является овладение рабочей профессией «Слесарь по ремонту автомобилей" </w:t>
      </w:r>
      <w:r w:rsidRPr="00155546">
        <w:rPr>
          <w:rFonts w:ascii="Times New Roman" w:eastAsia="Times New Roman" w:hAnsi="Times New Roman" w:cs="Times New Roman"/>
          <w:sz w:val="24"/>
          <w:szCs w:val="24"/>
          <w:lang w:eastAsia="ru-RU"/>
        </w:rPr>
        <w:t xml:space="preserve">в части освоения основного вида профессиональной деятельности (ВПД): </w:t>
      </w:r>
      <w:r w:rsidRPr="00155546">
        <w:rPr>
          <w:rFonts w:ascii="Times New Roman" w:eastAsia="Times New Roman" w:hAnsi="Times New Roman" w:cs="Times New Roman"/>
          <w:b/>
          <w:spacing w:val="-6"/>
          <w:sz w:val="24"/>
          <w:szCs w:val="24"/>
          <w:lang w:eastAsia="ru-RU"/>
        </w:rPr>
        <w:t xml:space="preserve">Техническое обслуживание и </w:t>
      </w:r>
      <w:r w:rsidRPr="00155546">
        <w:rPr>
          <w:rFonts w:ascii="Times New Roman" w:eastAsia="Times New Roman" w:hAnsi="Times New Roman" w:cs="Times New Roman"/>
          <w:b/>
          <w:bCs/>
          <w:spacing w:val="-6"/>
          <w:sz w:val="24"/>
          <w:szCs w:val="24"/>
          <w:lang w:eastAsia="ru-RU"/>
        </w:rPr>
        <w:t>ремонт</w:t>
      </w:r>
      <w:r w:rsidRPr="00155546">
        <w:rPr>
          <w:rFonts w:ascii="Times New Roman" w:eastAsia="Times New Roman" w:hAnsi="Times New Roman" w:cs="Times New Roman"/>
          <w:b/>
          <w:spacing w:val="-6"/>
          <w:sz w:val="24"/>
          <w:szCs w:val="24"/>
          <w:lang w:eastAsia="ru-RU"/>
        </w:rPr>
        <w:t xml:space="preserve"> автотранспорта</w:t>
      </w:r>
      <w:r w:rsidRPr="00155546">
        <w:rPr>
          <w:rFonts w:ascii="Times New Roman" w:eastAsia="Times New Roman" w:hAnsi="Times New Roman" w:cs="Times New Roman"/>
          <w:sz w:val="24"/>
          <w:szCs w:val="24"/>
          <w:lang w:eastAsia="ru-RU"/>
        </w:rPr>
        <w:t xml:space="preserve"> и соответствующих профессиональных компетенций (</w:t>
      </w:r>
      <w:r w:rsidRPr="00155546">
        <w:rPr>
          <w:rFonts w:ascii="Times New Roman" w:eastAsia="Times New Roman" w:hAnsi="Times New Roman" w:cs="Times New Roman"/>
          <w:bCs/>
          <w:sz w:val="24"/>
          <w:szCs w:val="24"/>
          <w:lang w:eastAsia="ru-RU"/>
        </w:rPr>
        <w:t xml:space="preserve">Приказ Министерства образования и науки РФ от 2 августа </w:t>
      </w:r>
      <w:smartTag w:uri="urn:schemas-microsoft-com:office:smarttags" w:element="metricconverter">
        <w:smartTagPr>
          <w:attr w:name="ProductID" w:val="2013 г"/>
        </w:smartTagPr>
        <w:r w:rsidRPr="00155546">
          <w:rPr>
            <w:rFonts w:ascii="Times New Roman" w:eastAsia="Times New Roman" w:hAnsi="Times New Roman" w:cs="Times New Roman"/>
            <w:bCs/>
            <w:sz w:val="24"/>
            <w:szCs w:val="24"/>
            <w:lang w:eastAsia="ru-RU"/>
          </w:rPr>
          <w:t>2013 г</w:t>
        </w:r>
      </w:smartTag>
      <w:r w:rsidRPr="00155546">
        <w:rPr>
          <w:rFonts w:ascii="Times New Roman" w:eastAsia="Times New Roman" w:hAnsi="Times New Roman" w:cs="Times New Roman"/>
          <w:bCs/>
          <w:sz w:val="24"/>
          <w:szCs w:val="24"/>
          <w:lang w:eastAsia="ru-RU"/>
        </w:rPr>
        <w:t>. N 701</w:t>
      </w:r>
      <w:r w:rsidRPr="00155546">
        <w:rPr>
          <w:rFonts w:ascii="Times New Roman" w:eastAsia="Times New Roman" w:hAnsi="Times New Roman" w:cs="Times New Roman"/>
          <w:sz w:val="24"/>
          <w:szCs w:val="24"/>
          <w:lang w:eastAsia="ru-RU"/>
        </w:rPr>
        <w:t>):</w:t>
      </w:r>
    </w:p>
    <w:p w:rsidR="007D6A45" w:rsidRPr="00155546" w:rsidRDefault="007D6A45" w:rsidP="007D6A45">
      <w:pPr>
        <w:widowControl w:val="0"/>
        <w:spacing w:after="0" w:line="228" w:lineRule="auto"/>
        <w:ind w:firstLine="709"/>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z w:val="24"/>
          <w:szCs w:val="24"/>
          <w:lang w:eastAsia="ru-RU"/>
        </w:rPr>
        <w:t xml:space="preserve">ПК 3.1.  </w:t>
      </w:r>
      <w:r w:rsidRPr="00155546">
        <w:rPr>
          <w:rFonts w:ascii="Times New Roman" w:eastAsia="Times New Roman" w:hAnsi="Times New Roman" w:cs="Times New Roman"/>
          <w:spacing w:val="-6"/>
          <w:sz w:val="24"/>
          <w:szCs w:val="24"/>
          <w:lang w:eastAsia="ru-RU"/>
        </w:rPr>
        <w:t>Диагностировать автомобиль, его агрегаты и системы.</w:t>
      </w:r>
    </w:p>
    <w:p w:rsidR="007D6A45" w:rsidRPr="00155546" w:rsidRDefault="007D6A45" w:rsidP="007D6A45">
      <w:pPr>
        <w:widowControl w:val="0"/>
        <w:spacing w:after="0" w:line="228" w:lineRule="auto"/>
        <w:ind w:firstLine="709"/>
        <w:jc w:val="both"/>
        <w:rPr>
          <w:rFonts w:ascii="Times New Roman" w:eastAsia="Times New Roman" w:hAnsi="Times New Roman" w:cs="Times New Roman"/>
          <w:bCs/>
          <w:spacing w:val="-6"/>
          <w:sz w:val="24"/>
          <w:szCs w:val="24"/>
          <w:lang w:eastAsia="ru-RU"/>
        </w:rPr>
      </w:pPr>
      <w:r w:rsidRPr="00155546">
        <w:rPr>
          <w:rFonts w:ascii="Times New Roman" w:eastAsia="Times New Roman" w:hAnsi="Times New Roman" w:cs="Times New Roman"/>
          <w:sz w:val="24"/>
          <w:szCs w:val="24"/>
          <w:lang w:eastAsia="ru-RU"/>
        </w:rPr>
        <w:t xml:space="preserve">ПК 3.2.  </w:t>
      </w:r>
      <w:r w:rsidRPr="00155546">
        <w:rPr>
          <w:rFonts w:ascii="Times New Roman" w:eastAsia="Times New Roman" w:hAnsi="Times New Roman" w:cs="Times New Roman"/>
          <w:bCs/>
          <w:spacing w:val="-6"/>
          <w:sz w:val="24"/>
          <w:szCs w:val="24"/>
          <w:lang w:eastAsia="ru-RU"/>
        </w:rPr>
        <w:t xml:space="preserve">Выполнять работы по различным видам технического обслуживания. </w:t>
      </w:r>
    </w:p>
    <w:p w:rsidR="007D6A45" w:rsidRPr="00155546" w:rsidRDefault="007D6A45" w:rsidP="007D6A45">
      <w:pPr>
        <w:widowControl w:val="0"/>
        <w:spacing w:after="0" w:line="228" w:lineRule="auto"/>
        <w:ind w:firstLine="720"/>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z w:val="24"/>
          <w:szCs w:val="24"/>
          <w:lang w:eastAsia="ru-RU"/>
        </w:rPr>
        <w:t xml:space="preserve">ПК 3.3. </w:t>
      </w:r>
      <w:r w:rsidRPr="00155546">
        <w:rPr>
          <w:rFonts w:ascii="Times New Roman" w:eastAsia="Times New Roman" w:hAnsi="Times New Roman" w:cs="Times New Roman"/>
          <w:spacing w:val="-6"/>
          <w:sz w:val="24"/>
          <w:szCs w:val="24"/>
          <w:lang w:eastAsia="ru-RU"/>
        </w:rPr>
        <w:t>Разбирать, собирать узлы и агрегаты автомобиля и устранять неисправности.</w:t>
      </w:r>
    </w:p>
    <w:p w:rsidR="007D6A45" w:rsidRPr="00155546" w:rsidRDefault="007D6A45" w:rsidP="007D6A45">
      <w:pPr>
        <w:widowControl w:val="0"/>
        <w:spacing w:after="0" w:line="228" w:lineRule="auto"/>
        <w:ind w:firstLine="720"/>
        <w:jc w:val="both"/>
        <w:rPr>
          <w:rFonts w:ascii="Times New Roman" w:eastAsia="Times New Roman" w:hAnsi="Times New Roman" w:cs="Times New Roman"/>
          <w:bCs/>
          <w:spacing w:val="-6"/>
          <w:sz w:val="24"/>
          <w:szCs w:val="24"/>
          <w:lang w:eastAsia="ru-RU"/>
        </w:rPr>
      </w:pPr>
      <w:r w:rsidRPr="00155546">
        <w:rPr>
          <w:rFonts w:ascii="Times New Roman" w:eastAsia="Times New Roman" w:hAnsi="Times New Roman" w:cs="Times New Roman"/>
          <w:spacing w:val="-6"/>
          <w:sz w:val="24"/>
          <w:szCs w:val="24"/>
          <w:lang w:eastAsia="ru-RU"/>
        </w:rPr>
        <w:t xml:space="preserve">ПК 3.4. </w:t>
      </w:r>
      <w:r w:rsidRPr="00155546">
        <w:rPr>
          <w:rFonts w:ascii="Times New Roman" w:eastAsia="Times New Roman" w:hAnsi="Times New Roman" w:cs="Times New Roman"/>
          <w:bCs/>
          <w:spacing w:val="-6"/>
          <w:sz w:val="24"/>
          <w:szCs w:val="24"/>
          <w:lang w:eastAsia="ru-RU"/>
        </w:rPr>
        <w:t>Оформлять отчетную документацию по техническому обслуживанию.</w:t>
      </w:r>
    </w:p>
    <w:p w:rsidR="007D6A45" w:rsidRPr="00155546" w:rsidRDefault="007D6A45" w:rsidP="007D6A45">
      <w:pPr>
        <w:autoSpaceDE w:val="0"/>
        <w:autoSpaceDN w:val="0"/>
        <w:adjustRightInd w:val="0"/>
        <w:spacing w:after="0" w:line="240" w:lineRule="auto"/>
        <w:rPr>
          <w:rFonts w:ascii="Times New Roman" w:eastAsia="Calibri" w:hAnsi="Times New Roman" w:cs="Times New Roman"/>
          <w:color w:val="000000"/>
          <w:sz w:val="24"/>
          <w:szCs w:val="24"/>
        </w:rPr>
      </w:pPr>
      <w:r w:rsidRPr="00155546">
        <w:rPr>
          <w:rFonts w:ascii="Times New Roman" w:eastAsia="Calibri" w:hAnsi="Times New Roman" w:cs="Times New Roman"/>
          <w:b/>
          <w:bCs/>
          <w:color w:val="000000"/>
          <w:sz w:val="24"/>
          <w:szCs w:val="24"/>
        </w:rPr>
        <w:t xml:space="preserve"> Требования к результатам освоения профессионального модуля </w:t>
      </w:r>
    </w:p>
    <w:p w:rsidR="007D6A45" w:rsidRPr="00155546"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155546">
        <w:rPr>
          <w:rFonts w:ascii="Times New Roman" w:eastAsia="Times New Roman" w:hAnsi="Times New Roman" w:cs="Times New Roman"/>
          <w:sz w:val="24"/>
          <w:szCs w:val="24"/>
          <w:lang w:eastAsia="ru-RU"/>
        </w:rPr>
        <w:t>обучающийся</w:t>
      </w:r>
      <w:proofErr w:type="gramEnd"/>
      <w:r w:rsidRPr="00155546">
        <w:rPr>
          <w:rFonts w:ascii="Times New Roman" w:eastAsia="Times New Roman" w:hAnsi="Times New Roman" w:cs="Times New Roman"/>
          <w:sz w:val="24"/>
          <w:szCs w:val="24"/>
          <w:lang w:eastAsia="ru-RU"/>
        </w:rPr>
        <w:t xml:space="preserve"> в ходе освоения профессионального модуля должен:</w:t>
      </w:r>
    </w:p>
    <w:p w:rsidR="007D6A45" w:rsidRPr="00155546" w:rsidRDefault="007D6A45" w:rsidP="007D6A45">
      <w:pPr>
        <w:spacing w:after="0" w:line="240" w:lineRule="auto"/>
        <w:rPr>
          <w:rFonts w:ascii="Times New Roman" w:eastAsia="Times New Roman" w:hAnsi="Times New Roman" w:cs="Times New Roman"/>
          <w:b/>
          <w:sz w:val="24"/>
          <w:szCs w:val="24"/>
          <w:lang w:eastAsia="ru-RU"/>
        </w:rPr>
      </w:pPr>
      <w:r w:rsidRPr="00155546">
        <w:rPr>
          <w:rFonts w:ascii="Times New Roman" w:eastAsia="Times New Roman" w:hAnsi="Times New Roman" w:cs="Times New Roman"/>
          <w:b/>
          <w:sz w:val="24"/>
          <w:szCs w:val="24"/>
          <w:lang w:eastAsia="ru-RU"/>
        </w:rPr>
        <w:t xml:space="preserve">иметь практический опыт: </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проведения технических измерений соответствующим инструментом и приборами;</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выполнения ремонта деталей автомобиля;</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снятия и установки агрегатов и узлов автомобиля;</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xml:space="preserve">- использования диагностических приборов и технического оборудования; </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 выполнения регламентных работ по техническому обслуживанию автомобилей;</w:t>
      </w:r>
    </w:p>
    <w:p w:rsidR="007D6A45" w:rsidRPr="00155546" w:rsidRDefault="007D6A45" w:rsidP="007D6A45">
      <w:pPr>
        <w:spacing w:after="0" w:line="240" w:lineRule="exact"/>
        <w:rPr>
          <w:rFonts w:ascii="Times New Roman" w:eastAsia="Times New Roman" w:hAnsi="Times New Roman" w:cs="Times New Roman"/>
          <w:b/>
          <w:sz w:val="24"/>
          <w:szCs w:val="24"/>
          <w:lang w:eastAsia="ru-RU"/>
        </w:rPr>
      </w:pPr>
      <w:r w:rsidRPr="00155546">
        <w:rPr>
          <w:rFonts w:ascii="Times New Roman" w:eastAsia="Times New Roman" w:hAnsi="Times New Roman" w:cs="Times New Roman"/>
          <w:b/>
          <w:sz w:val="24"/>
          <w:szCs w:val="24"/>
          <w:lang w:eastAsia="ru-RU"/>
        </w:rPr>
        <w:t>уметь:</w:t>
      </w:r>
    </w:p>
    <w:p w:rsidR="007D6A45" w:rsidRPr="00155546" w:rsidRDefault="007D6A45" w:rsidP="007D6A45">
      <w:pPr>
        <w:spacing w:after="0" w:line="240" w:lineRule="exact"/>
        <w:ind w:firstLine="295"/>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У.1 выполнять метрологическую поверку средств измерений;</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У.2 выбирать и пользоваться инструментами и приспособлениями для слесарных работ;</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У.3  снимать и устанавливать агрегаты и узлы автомобиля;</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У.4 определять неисправности и объем работ по их устранению и ремонту;</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У.5 определять способы и средства  ремонта;</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У.6 применять диагностические приборы и оборудование;</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У.7 использовать специальный инструмент, приборы, оборудование;</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У.8 оформлять учетную документацию;</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p>
    <w:p w:rsidR="007D6A45" w:rsidRPr="00155546" w:rsidRDefault="007D6A45" w:rsidP="007D6A45">
      <w:pPr>
        <w:spacing w:after="0" w:line="240" w:lineRule="auto"/>
        <w:rPr>
          <w:rFonts w:ascii="Times New Roman" w:eastAsia="Times New Roman" w:hAnsi="Times New Roman" w:cs="Times New Roman"/>
          <w:b/>
          <w:sz w:val="24"/>
          <w:szCs w:val="24"/>
          <w:lang w:eastAsia="ru-RU"/>
        </w:rPr>
      </w:pPr>
      <w:r w:rsidRPr="00155546">
        <w:rPr>
          <w:rFonts w:ascii="Times New Roman" w:eastAsia="Times New Roman" w:hAnsi="Times New Roman" w:cs="Times New Roman"/>
          <w:b/>
          <w:sz w:val="24"/>
          <w:szCs w:val="24"/>
          <w:lang w:eastAsia="ru-RU"/>
        </w:rPr>
        <w:t>знать:</w:t>
      </w:r>
    </w:p>
    <w:p w:rsidR="007D6A45" w:rsidRPr="00155546" w:rsidRDefault="007D6A45" w:rsidP="007D6A45">
      <w:pPr>
        <w:spacing w:after="0" w:line="240" w:lineRule="auto"/>
        <w:ind w:firstLine="295"/>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Зн.1 средства метрологии, стандартизации и сертификации;</w:t>
      </w:r>
    </w:p>
    <w:p w:rsidR="007D6A45" w:rsidRPr="00155546" w:rsidRDefault="007D6A45" w:rsidP="007D6A45">
      <w:pPr>
        <w:spacing w:after="0" w:line="240" w:lineRule="auto"/>
        <w:ind w:firstLine="295"/>
        <w:rPr>
          <w:rFonts w:ascii="Times New Roman" w:eastAsia="Times New Roman" w:hAnsi="Times New Roman" w:cs="Times New Roman"/>
          <w:i/>
          <w:sz w:val="24"/>
          <w:szCs w:val="24"/>
          <w:lang w:eastAsia="ru-RU"/>
        </w:rPr>
      </w:pPr>
      <w:r w:rsidRPr="00155546">
        <w:rPr>
          <w:rFonts w:ascii="Times New Roman" w:eastAsia="Times New Roman" w:hAnsi="Times New Roman" w:cs="Times New Roman"/>
          <w:sz w:val="24"/>
          <w:szCs w:val="24"/>
          <w:lang w:eastAsia="ru-RU"/>
        </w:rPr>
        <w:t>Зн.2 основные методы обработки автомобильных деталей;</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Зн.3 устройство и конструктивные особенности обслуживаемых автомобилей;</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Зн.4 назначение и взаимодействие основных узлов ремонтируемых автомобилей;</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Зн.5 технические условия на регулировку и испытание отдельных механизмов;</w:t>
      </w:r>
    </w:p>
    <w:p w:rsidR="007D6A45" w:rsidRPr="00155546" w:rsidRDefault="007D6A45" w:rsidP="007D6A45">
      <w:pPr>
        <w:spacing w:after="0" w:line="240" w:lineRule="auto"/>
        <w:ind w:firstLine="284"/>
        <w:rPr>
          <w:rFonts w:ascii="Times New Roman" w:eastAsia="Times New Roman" w:hAnsi="Times New Roman" w:cs="Times New Roman"/>
          <w:sz w:val="24"/>
          <w:szCs w:val="24"/>
          <w:lang w:eastAsia="ru-RU"/>
        </w:rPr>
      </w:pPr>
      <w:r w:rsidRPr="00155546">
        <w:rPr>
          <w:rFonts w:ascii="Times New Roman" w:eastAsia="Times New Roman" w:hAnsi="Times New Roman" w:cs="Times New Roman"/>
          <w:sz w:val="24"/>
          <w:szCs w:val="24"/>
          <w:lang w:eastAsia="ru-RU"/>
        </w:rPr>
        <w:t>Зн.6  виды и методы ремонта;</w:t>
      </w:r>
    </w:p>
    <w:p w:rsidR="007D6A45" w:rsidRPr="00155546" w:rsidRDefault="007D6A45" w:rsidP="007D6A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rPr>
          <w:rFonts w:ascii="Times New Roman" w:eastAsia="Times New Roman" w:hAnsi="Times New Roman" w:cs="Times New Roman"/>
          <w:b/>
          <w:sz w:val="24"/>
          <w:szCs w:val="24"/>
          <w:lang w:eastAsia="ru-RU"/>
        </w:rPr>
      </w:pPr>
      <w:r w:rsidRPr="00155546">
        <w:rPr>
          <w:rFonts w:ascii="Times New Roman" w:eastAsia="Times New Roman" w:hAnsi="Times New Roman" w:cs="Times New Roman"/>
          <w:sz w:val="24"/>
          <w:szCs w:val="24"/>
          <w:lang w:eastAsia="ru-RU"/>
        </w:rPr>
        <w:t>Зн.7 способы восстановления деталей;</w:t>
      </w:r>
    </w:p>
    <w:p w:rsidR="007D6A45" w:rsidRDefault="007D6A45" w:rsidP="007D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Calibri" w:hAnsi="Times New Roman" w:cs="Times New Roman"/>
          <w:sz w:val="24"/>
          <w:szCs w:val="24"/>
        </w:rPr>
      </w:pPr>
    </w:p>
    <w:p w:rsidR="00A04634" w:rsidRDefault="00A04634" w:rsidP="007D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Calibri" w:hAnsi="Times New Roman" w:cs="Times New Roman"/>
          <w:sz w:val="24"/>
          <w:szCs w:val="24"/>
        </w:rPr>
      </w:pPr>
    </w:p>
    <w:p w:rsidR="00A04634" w:rsidRPr="00155546" w:rsidRDefault="00A04634" w:rsidP="007D6A4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Calibri" w:hAnsi="Times New Roman" w:cs="Times New Roman"/>
          <w:sz w:val="24"/>
          <w:szCs w:val="24"/>
        </w:rPr>
      </w:pPr>
    </w:p>
    <w:p w:rsidR="007D6A45" w:rsidRPr="00155546" w:rsidRDefault="007D6A45" w:rsidP="000331E0">
      <w:pPr>
        <w:numPr>
          <w:ilvl w:val="0"/>
          <w:numId w:val="45"/>
        </w:numPr>
        <w:spacing w:after="0" w:line="240" w:lineRule="auto"/>
        <w:contextualSpacing/>
        <w:jc w:val="center"/>
        <w:rPr>
          <w:rFonts w:ascii="Times New Roman" w:eastAsia="Calibri" w:hAnsi="Times New Roman" w:cs="Times New Roman"/>
          <w:b/>
          <w:sz w:val="24"/>
          <w:szCs w:val="24"/>
        </w:rPr>
      </w:pPr>
      <w:r w:rsidRPr="00155546">
        <w:rPr>
          <w:rFonts w:ascii="Times New Roman" w:eastAsia="Calibri" w:hAnsi="Times New Roman" w:cs="Times New Roman"/>
          <w:b/>
          <w:sz w:val="24"/>
          <w:szCs w:val="24"/>
        </w:rPr>
        <w:lastRenderedPageBreak/>
        <w:t>Результаты освоения учебной дисциплины профессионального модуля</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3967"/>
        <w:gridCol w:w="4817"/>
      </w:tblGrid>
      <w:tr w:rsidR="007D6A45" w:rsidRPr="00155546" w:rsidTr="007D6A45">
        <w:tc>
          <w:tcPr>
            <w:tcW w:w="816" w:type="dxa"/>
            <w:tcBorders>
              <w:top w:val="single" w:sz="12" w:space="0" w:color="auto"/>
              <w:left w:val="single" w:sz="12" w:space="0" w:color="auto"/>
              <w:bottom w:val="single" w:sz="12" w:space="0" w:color="auto"/>
              <w:right w:val="single" w:sz="4" w:space="0" w:color="auto"/>
            </w:tcBorders>
            <w:vAlign w:val="center"/>
            <w:hideMark/>
          </w:tcPr>
          <w:p w:rsidR="007D6A45" w:rsidRPr="00155546" w:rsidRDefault="007D6A45" w:rsidP="007D6A45">
            <w:pPr>
              <w:spacing w:after="0"/>
              <w:jc w:val="center"/>
              <w:rPr>
                <w:rFonts w:ascii="Times New Roman" w:eastAsia="Calibri" w:hAnsi="Times New Roman" w:cs="Times New Roman"/>
                <w:b/>
                <w:sz w:val="24"/>
                <w:szCs w:val="24"/>
              </w:rPr>
            </w:pPr>
            <w:r w:rsidRPr="00155546">
              <w:rPr>
                <w:rFonts w:ascii="Times New Roman" w:eastAsia="Calibri" w:hAnsi="Times New Roman" w:cs="Times New Roman"/>
                <w:b/>
                <w:sz w:val="24"/>
                <w:szCs w:val="24"/>
              </w:rPr>
              <w:t>Код</w:t>
            </w:r>
          </w:p>
        </w:tc>
        <w:tc>
          <w:tcPr>
            <w:tcW w:w="3970" w:type="dxa"/>
            <w:tcBorders>
              <w:top w:val="single" w:sz="12" w:space="0" w:color="auto"/>
              <w:left w:val="single" w:sz="4" w:space="0" w:color="auto"/>
              <w:bottom w:val="single" w:sz="12" w:space="0" w:color="auto"/>
              <w:right w:val="single" w:sz="12" w:space="0" w:color="auto"/>
            </w:tcBorders>
            <w:vAlign w:val="center"/>
            <w:hideMark/>
          </w:tcPr>
          <w:p w:rsidR="007D6A45" w:rsidRPr="00155546" w:rsidRDefault="007D6A45" w:rsidP="007D6A45">
            <w:pPr>
              <w:spacing w:after="0"/>
              <w:jc w:val="center"/>
              <w:rPr>
                <w:rFonts w:ascii="Times New Roman" w:eastAsia="Calibri" w:hAnsi="Times New Roman" w:cs="Times New Roman"/>
                <w:b/>
                <w:sz w:val="24"/>
                <w:szCs w:val="24"/>
              </w:rPr>
            </w:pPr>
            <w:r w:rsidRPr="00155546">
              <w:rPr>
                <w:rFonts w:ascii="Times New Roman" w:eastAsia="Calibri" w:hAnsi="Times New Roman" w:cs="Times New Roman"/>
                <w:b/>
                <w:sz w:val="24"/>
                <w:szCs w:val="24"/>
              </w:rPr>
              <w:t>Наименование результата обучения</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jc w:val="center"/>
              <w:rPr>
                <w:rFonts w:ascii="Times New Roman" w:eastAsia="Calibri" w:hAnsi="Times New Roman" w:cs="Times New Roman"/>
                <w:b/>
                <w:sz w:val="24"/>
                <w:szCs w:val="24"/>
              </w:rPr>
            </w:pPr>
            <w:r w:rsidRPr="00155546">
              <w:rPr>
                <w:rFonts w:ascii="Times New Roman" w:eastAsia="Calibri" w:hAnsi="Times New Roman" w:cs="Times New Roman"/>
                <w:b/>
                <w:sz w:val="24"/>
                <w:szCs w:val="24"/>
              </w:rPr>
              <w:t>Номер и наименование темы</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r w:rsidRPr="00155546">
              <w:rPr>
                <w:rFonts w:ascii="Times New Roman" w:eastAsia="Calibri" w:hAnsi="Times New Roman" w:cs="Times New Roman"/>
                <w:sz w:val="24"/>
                <w:szCs w:val="24"/>
              </w:rPr>
              <w:t xml:space="preserve">ПК 3.1.   </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sz w:val="24"/>
                <w:szCs w:val="24"/>
              </w:rPr>
              <w:t>Диагностировать автомобиль, его агрегаты и системы.</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1.23 Тема 1.24.</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r w:rsidRPr="00155546">
              <w:rPr>
                <w:rFonts w:ascii="Times New Roman" w:eastAsia="Calibri" w:hAnsi="Times New Roman" w:cs="Times New Roman"/>
                <w:sz w:val="24"/>
                <w:szCs w:val="24"/>
              </w:rPr>
              <w:t>ПК 3.2.</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bCs/>
                <w:sz w:val="24"/>
                <w:szCs w:val="24"/>
              </w:rPr>
              <w:t>Выполнять работы по различным видам технического обслуживания.</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 xml:space="preserve">Тема 1.29, Тема 1.30, Тема 1.31., Тема 1.32., Тема 1.33., Тема 1.34, Тема 1.35, Тема 1.36., Тема 1.37. </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r w:rsidRPr="00155546">
              <w:rPr>
                <w:rFonts w:ascii="Times New Roman" w:eastAsia="Calibri" w:hAnsi="Times New Roman" w:cs="Times New Roman"/>
                <w:sz w:val="24"/>
                <w:szCs w:val="24"/>
              </w:rPr>
              <w:t>ПК 3.3.</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sz w:val="24"/>
                <w:szCs w:val="24"/>
              </w:rPr>
              <w:t>Разбирать, собирать узлы и агрегаты автомобиля и устранять неисправности.</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1.25, Тема 1.27</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r w:rsidRPr="00155546">
              <w:rPr>
                <w:rFonts w:ascii="Times New Roman" w:eastAsia="Calibri" w:hAnsi="Times New Roman" w:cs="Times New Roman"/>
                <w:sz w:val="24"/>
                <w:szCs w:val="24"/>
              </w:rPr>
              <w:t>ПК 3.4.</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bCs/>
                <w:sz w:val="24"/>
                <w:szCs w:val="24"/>
              </w:rPr>
              <w:t>Оформлять отчетную документацию по техническому обслуживанию</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1.26., Тема 1.28 .</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bCs/>
                <w:i/>
                <w:sz w:val="24"/>
                <w:szCs w:val="24"/>
              </w:rPr>
            </w:pPr>
            <w:proofErr w:type="gramStart"/>
            <w:r w:rsidRPr="00155546">
              <w:rPr>
                <w:rFonts w:ascii="Times New Roman" w:eastAsia="Calibri" w:hAnsi="Times New Roman" w:cs="Times New Roman"/>
                <w:spacing w:val="-6"/>
                <w:sz w:val="24"/>
                <w:szCs w:val="24"/>
              </w:rPr>
              <w:t>ОК</w:t>
            </w:r>
            <w:proofErr w:type="gramEnd"/>
            <w:r w:rsidRPr="00155546">
              <w:rPr>
                <w:rFonts w:ascii="Times New Roman" w:eastAsia="Calibri" w:hAnsi="Times New Roman" w:cs="Times New Roman"/>
                <w:spacing w:val="-6"/>
                <w:sz w:val="24"/>
                <w:szCs w:val="24"/>
              </w:rPr>
              <w:t xml:space="preserve"> 1</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widowControl w:val="0"/>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Понимать сущность и социальную значимость своей будущей профессии, проявлять к ней устойчивый интерес.</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1.1., Тема 1.2., Тема 1.3., Тема 1.4., Тема 1.5., Тема 1.6., Тема 1.7., Тема 1.8., Тема 1.9., Тема 1.10., Тема 1.11., Тема 1.12., Тема 1.13., Тема .1.14., Тема 1.15. Мосты, Тема 1.16., Тема 1.17. Тема 1.18., Тема 1.19., Тема 1.20., Тема 1.21., Тема 1.22., Тема 1.23, Тема 1.24, Тема 1.25, Тема 1.26., Тема 1.27, Тема 1.28, Тема 1.29, Тема 1.30, Тема 1.31., Тема 1.32. й, Тема 1.33., Тема 1.34., Тема 1.35, Тема 1.36., Тема 1.37.</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proofErr w:type="gramStart"/>
            <w:r w:rsidRPr="00155546">
              <w:rPr>
                <w:rFonts w:ascii="Times New Roman" w:eastAsia="Calibri" w:hAnsi="Times New Roman" w:cs="Times New Roman"/>
                <w:spacing w:val="-6"/>
                <w:sz w:val="24"/>
                <w:szCs w:val="24"/>
              </w:rPr>
              <w:t>ОК</w:t>
            </w:r>
            <w:proofErr w:type="gramEnd"/>
            <w:r w:rsidRPr="00155546">
              <w:rPr>
                <w:rFonts w:ascii="Times New Roman" w:eastAsia="Calibri" w:hAnsi="Times New Roman" w:cs="Times New Roman"/>
                <w:spacing w:val="-6"/>
                <w:sz w:val="24"/>
                <w:szCs w:val="24"/>
              </w:rPr>
              <w:t xml:space="preserve"> 2 </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Организовывать собственную деятельность, исходя из цели и способов ее достижения, определенных руководителем.</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sz w:val="24"/>
                <w:szCs w:val="24"/>
              </w:rPr>
              <w:t>Учебные и производственная практика (по профилю специальности)</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proofErr w:type="gramStart"/>
            <w:r w:rsidRPr="00155546">
              <w:rPr>
                <w:rFonts w:ascii="Times New Roman" w:eastAsia="Calibri" w:hAnsi="Times New Roman" w:cs="Times New Roman"/>
                <w:spacing w:val="-6"/>
                <w:sz w:val="24"/>
                <w:szCs w:val="24"/>
              </w:rPr>
              <w:t>ОК</w:t>
            </w:r>
            <w:proofErr w:type="gramEnd"/>
            <w:r w:rsidRPr="00155546">
              <w:rPr>
                <w:rFonts w:ascii="Times New Roman" w:eastAsia="Calibri" w:hAnsi="Times New Roman" w:cs="Times New Roman"/>
                <w:spacing w:val="-6"/>
                <w:sz w:val="24"/>
                <w:szCs w:val="24"/>
              </w:rPr>
              <w:t xml:space="preserve"> 3 </w:t>
            </w:r>
          </w:p>
          <w:p w:rsidR="007D6A45" w:rsidRPr="00155546" w:rsidRDefault="007D6A45" w:rsidP="007D6A45">
            <w:pPr>
              <w:spacing w:after="0" w:line="240" w:lineRule="auto"/>
              <w:jc w:val="both"/>
              <w:rPr>
                <w:rFonts w:ascii="Times New Roman" w:eastAsia="Calibri" w:hAnsi="Times New Roman" w:cs="Times New Roman"/>
                <w:bCs/>
                <w:i/>
                <w:sz w:val="24"/>
                <w:szCs w:val="24"/>
              </w:rPr>
            </w:pP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1.1., Тема 1.2., Тема 1.3., Тема 1.4., Тема 1.5., Тема 1.6., Тема 1.7., Тема 1.8., Тема 1.9., Тема 1.10., Тема 1.11., Тема 1.12., Тема 1.13., Тема .1.14., Тема 1.15. Мосты, Тема 1.16., Тема 1.17. Тема 1.18., Тема 1.19., Тема 1.20., Тема 1.21., Тема 1.22., Тема 1.23, Тема 1.24, Тема 1.25, Тема 1.26., Тема 1.27, Тема 1.28, Тема 1.29, Тема 1.30, Тема 1.31., Тема 1.32. й, Тема 1.33., Тема 1.34., Тема 1.35, Тема 1.36., Тема 1.37.</w:t>
            </w:r>
          </w:p>
        </w:tc>
      </w:tr>
      <w:tr w:rsidR="007D6A45" w:rsidRPr="00155546" w:rsidTr="007D6A45">
        <w:trPr>
          <w:trHeight w:val="1680"/>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proofErr w:type="gramStart"/>
            <w:r w:rsidRPr="00155546">
              <w:rPr>
                <w:rFonts w:ascii="Times New Roman" w:eastAsia="Calibri" w:hAnsi="Times New Roman" w:cs="Times New Roman"/>
                <w:spacing w:val="-6"/>
                <w:sz w:val="24"/>
                <w:szCs w:val="24"/>
              </w:rPr>
              <w:t>ОК</w:t>
            </w:r>
            <w:proofErr w:type="gramEnd"/>
            <w:r w:rsidRPr="00155546">
              <w:rPr>
                <w:rFonts w:ascii="Times New Roman" w:eastAsia="Calibri" w:hAnsi="Times New Roman" w:cs="Times New Roman"/>
                <w:spacing w:val="-6"/>
                <w:sz w:val="24"/>
                <w:szCs w:val="24"/>
              </w:rPr>
              <w:t xml:space="preserve"> 4 </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Осуществлять поиск информации, необходимой для эффективного выполнения профессиональных задач.</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1.1., Тема 1.2., Тема 1.3., Тема 1.4., Тема 1.5., Тема 1.6., Тема 1.7., Тема 1.8., Тема 1.9., Тема 1.10., Тема 1.11., Тема 1.12., Тема 1.13., Тема .1.14., Тема 1.15. Мосты, Тема 1.16., Тема 1.17. Тема 1.18., Тема 1.19., Тема 1.20., Тема 1.21., Тема 1.22., Тема 1.23, Тема 1.24, Тема 1.25, Тема 1.26., Тема 1.27, Тема 1.28, Тема 1.29, Тема 1.30, Тема 1.31., Тема 1.32. й, Тема 1.33., Тема 1.34., Тема 1.35, Тема 1.36., Тема 1.37.</w:t>
            </w:r>
          </w:p>
        </w:tc>
      </w:tr>
      <w:tr w:rsidR="007D6A45" w:rsidRPr="00155546" w:rsidTr="007D6A45">
        <w:trPr>
          <w:trHeight w:val="1529"/>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spacing w:val="-6"/>
                <w:sz w:val="24"/>
                <w:szCs w:val="24"/>
              </w:rPr>
            </w:pPr>
            <w:proofErr w:type="gramStart"/>
            <w:r w:rsidRPr="00155546">
              <w:rPr>
                <w:rFonts w:ascii="Times New Roman" w:eastAsia="Calibri" w:hAnsi="Times New Roman" w:cs="Times New Roman"/>
                <w:spacing w:val="-6"/>
                <w:sz w:val="24"/>
                <w:szCs w:val="24"/>
              </w:rPr>
              <w:lastRenderedPageBreak/>
              <w:t>ОК</w:t>
            </w:r>
            <w:proofErr w:type="gramEnd"/>
            <w:r w:rsidRPr="00155546">
              <w:rPr>
                <w:rFonts w:ascii="Times New Roman" w:eastAsia="Calibri" w:hAnsi="Times New Roman" w:cs="Times New Roman"/>
                <w:spacing w:val="-6"/>
                <w:sz w:val="24"/>
                <w:szCs w:val="24"/>
              </w:rPr>
              <w:t xml:space="preserve"> 5 </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Использовать информационно-коммуникационные технологии в профессиональной деятельности.</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Times New Roman" w:hAnsi="Times New Roman" w:cs="Times New Roman"/>
                <w:sz w:val="24"/>
                <w:szCs w:val="24"/>
                <w:lang w:eastAsia="ru-RU"/>
              </w:rPr>
              <w:t>Тема 1.1., Тема 1.2., Тема 1.3., Тема 1.4., Тема 1.5., Тема 1.6., Тема 1.7., Тема 1.8., Тема 1.9., Тема 1.10., Тема 1.11., Тема 1.12., Тема 1.13., Тема .1.14., Тема 1.15. Мосты, Тема 1.16., Тема 1.17. Тема 1.18., Тема 1.19., Тема 1.20., Тема 1.21., Тема 1.22., Тема 1.23, Тема 1.24, Тема 1.25, Тема 1.26., Тема 1.27, Тема 1.28, Тема 1.29, Тема 1.30, Тема 1.31., Тема 1.32. й, Тема 1.33., Тема 1.34., Тема 1.35, Тема 1.36., Тема 1.37.</w:t>
            </w:r>
          </w:p>
        </w:tc>
      </w:tr>
      <w:tr w:rsidR="007D6A45" w:rsidRPr="00155546" w:rsidTr="007D6A45">
        <w:trPr>
          <w:trHeight w:val="637"/>
        </w:trPr>
        <w:tc>
          <w:tcPr>
            <w:tcW w:w="816" w:type="dxa"/>
            <w:tcBorders>
              <w:top w:val="single" w:sz="12" w:space="0" w:color="auto"/>
              <w:left w:val="single" w:sz="12" w:space="0" w:color="auto"/>
              <w:bottom w:val="single" w:sz="12" w:space="0" w:color="auto"/>
              <w:right w:val="single" w:sz="4" w:space="0" w:color="auto"/>
            </w:tcBorders>
            <w:hideMark/>
          </w:tcPr>
          <w:p w:rsidR="007D6A45" w:rsidRPr="00155546" w:rsidRDefault="007D6A45" w:rsidP="007D6A45">
            <w:pPr>
              <w:spacing w:after="0" w:line="240" w:lineRule="auto"/>
              <w:jc w:val="both"/>
              <w:rPr>
                <w:rFonts w:ascii="Times New Roman" w:eastAsia="Calibri" w:hAnsi="Times New Roman" w:cs="Times New Roman"/>
                <w:bCs/>
                <w:i/>
                <w:sz w:val="24"/>
                <w:szCs w:val="24"/>
              </w:rPr>
            </w:pPr>
            <w:proofErr w:type="gramStart"/>
            <w:r w:rsidRPr="00155546">
              <w:rPr>
                <w:rFonts w:ascii="Times New Roman" w:eastAsia="Calibri" w:hAnsi="Times New Roman" w:cs="Times New Roman"/>
                <w:spacing w:val="-6"/>
                <w:sz w:val="24"/>
                <w:szCs w:val="24"/>
              </w:rPr>
              <w:t>ОК</w:t>
            </w:r>
            <w:proofErr w:type="gramEnd"/>
            <w:r w:rsidRPr="00155546">
              <w:rPr>
                <w:rFonts w:ascii="Times New Roman" w:eastAsia="Calibri" w:hAnsi="Times New Roman" w:cs="Times New Roman"/>
                <w:spacing w:val="-6"/>
                <w:sz w:val="24"/>
                <w:szCs w:val="24"/>
              </w:rPr>
              <w:t xml:space="preserve"> 6 </w:t>
            </w:r>
          </w:p>
        </w:tc>
        <w:tc>
          <w:tcPr>
            <w:tcW w:w="3970"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28" w:lineRule="auto"/>
              <w:jc w:val="both"/>
              <w:rPr>
                <w:rFonts w:ascii="Times New Roman" w:eastAsia="Times New Roman" w:hAnsi="Times New Roman" w:cs="Times New Roman"/>
                <w:spacing w:val="-6"/>
                <w:sz w:val="24"/>
                <w:szCs w:val="24"/>
                <w:lang w:eastAsia="ru-RU"/>
              </w:rPr>
            </w:pPr>
            <w:r w:rsidRPr="00155546">
              <w:rPr>
                <w:rFonts w:ascii="Times New Roman" w:eastAsia="Times New Roman" w:hAnsi="Times New Roman" w:cs="Times New Roman"/>
                <w:spacing w:val="-6"/>
                <w:sz w:val="24"/>
                <w:szCs w:val="24"/>
                <w:lang w:eastAsia="ru-RU"/>
              </w:rPr>
              <w:t>Работать в коллективе и команде, эффективно общаться с коллегами, руководством, клиентами.</w:t>
            </w:r>
          </w:p>
        </w:tc>
        <w:tc>
          <w:tcPr>
            <w:tcW w:w="4821" w:type="dxa"/>
            <w:tcBorders>
              <w:top w:val="single" w:sz="12" w:space="0" w:color="auto"/>
              <w:left w:val="single" w:sz="4" w:space="0" w:color="auto"/>
              <w:bottom w:val="single" w:sz="12" w:space="0" w:color="auto"/>
              <w:right w:val="single" w:sz="12" w:space="0" w:color="auto"/>
            </w:tcBorders>
            <w:hideMark/>
          </w:tcPr>
          <w:p w:rsidR="007D6A45" w:rsidRPr="00155546" w:rsidRDefault="007D6A45" w:rsidP="007D6A45">
            <w:pPr>
              <w:spacing w:after="0" w:line="240" w:lineRule="auto"/>
              <w:rPr>
                <w:rFonts w:ascii="Times New Roman" w:eastAsia="Calibri" w:hAnsi="Times New Roman" w:cs="Times New Roman"/>
                <w:sz w:val="24"/>
                <w:szCs w:val="24"/>
              </w:rPr>
            </w:pPr>
            <w:r w:rsidRPr="00155546">
              <w:rPr>
                <w:rFonts w:ascii="Times New Roman" w:eastAsia="Calibri" w:hAnsi="Times New Roman" w:cs="Times New Roman"/>
                <w:sz w:val="24"/>
                <w:szCs w:val="24"/>
              </w:rPr>
              <w:t>Учебные и производственная практика (по профилю специальности)</w:t>
            </w:r>
          </w:p>
        </w:tc>
      </w:tr>
    </w:tbl>
    <w:p w:rsidR="007D6A45" w:rsidRPr="00155546" w:rsidRDefault="007D6A45" w:rsidP="007D6A45">
      <w:pPr>
        <w:spacing w:after="0" w:line="240" w:lineRule="auto"/>
        <w:outlineLvl w:val="0"/>
        <w:rPr>
          <w:rFonts w:ascii="Times New Roman" w:eastAsia="Calibri" w:hAnsi="Times New Roman" w:cs="Times New Roman"/>
          <w:sz w:val="24"/>
          <w:szCs w:val="24"/>
        </w:rPr>
      </w:pPr>
    </w:p>
    <w:p w:rsidR="00A04634" w:rsidRDefault="007D6A45" w:rsidP="00A04634">
      <w:pPr>
        <w:spacing w:after="0" w:line="240" w:lineRule="auto"/>
        <w:outlineLvl w:val="0"/>
        <w:rPr>
          <w:rFonts w:ascii="Times New Roman" w:eastAsia="Calibri" w:hAnsi="Times New Roman" w:cs="Times New Roman"/>
          <w:b/>
          <w:sz w:val="24"/>
          <w:szCs w:val="24"/>
        </w:rPr>
      </w:pPr>
      <w:r w:rsidRPr="00155546">
        <w:rPr>
          <w:rFonts w:ascii="Times New Roman" w:eastAsia="Calibri" w:hAnsi="Times New Roman" w:cs="Times New Roman"/>
          <w:b/>
          <w:sz w:val="24"/>
          <w:szCs w:val="24"/>
        </w:rPr>
        <w:t>Содержание профессионального модуля.</w:t>
      </w:r>
    </w:p>
    <w:p w:rsidR="00A04634" w:rsidRDefault="007D6A45" w:rsidP="00A04634">
      <w:pPr>
        <w:spacing w:after="0" w:line="240" w:lineRule="auto"/>
        <w:outlineLvl w:val="0"/>
        <w:rPr>
          <w:rFonts w:ascii="Times New Roman" w:eastAsia="Calibri" w:hAnsi="Times New Roman" w:cs="Times New Roman"/>
          <w:b/>
          <w:sz w:val="24"/>
          <w:szCs w:val="24"/>
        </w:rPr>
      </w:pPr>
      <w:r w:rsidRPr="007D6A45">
        <w:rPr>
          <w:rFonts w:ascii="Times New Roman" w:eastAsia="Times New Roman" w:hAnsi="Times New Roman" w:cs="Times New Roman"/>
          <w:b/>
          <w:sz w:val="24"/>
          <w:szCs w:val="24"/>
          <w:u w:val="single"/>
          <w:lang w:eastAsia="ru-RU"/>
        </w:rPr>
        <w:t>Тема 1.1</w:t>
      </w:r>
      <w:r w:rsidRPr="00155546">
        <w:rPr>
          <w:rFonts w:ascii="Times New Roman" w:eastAsia="Times New Roman" w:hAnsi="Times New Roman" w:cs="Times New Roman"/>
          <w:sz w:val="24"/>
          <w:szCs w:val="24"/>
          <w:lang w:eastAsia="ru-RU"/>
        </w:rPr>
        <w:t xml:space="preserve">.  Введение,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lastRenderedPageBreak/>
        <w:t>Тема 1.2</w:t>
      </w:r>
      <w:r w:rsidRPr="00155546">
        <w:rPr>
          <w:rFonts w:ascii="Times New Roman" w:eastAsia="Times New Roman" w:hAnsi="Times New Roman" w:cs="Times New Roman"/>
          <w:sz w:val="24"/>
          <w:szCs w:val="24"/>
          <w:lang w:eastAsia="ru-RU"/>
        </w:rPr>
        <w:t xml:space="preserve">. Двигатель. Общие сведения,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1.3</w:t>
      </w:r>
      <w:r w:rsidRPr="00155546">
        <w:rPr>
          <w:rFonts w:ascii="Times New Roman" w:eastAsia="Times New Roman" w:hAnsi="Times New Roman" w:cs="Times New Roman"/>
          <w:sz w:val="24"/>
          <w:szCs w:val="24"/>
          <w:lang w:eastAsia="ru-RU"/>
        </w:rPr>
        <w:t xml:space="preserve">. Рабочие циклы двигателя,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1.4.</w:t>
      </w:r>
      <w:r w:rsidRPr="00155546">
        <w:rPr>
          <w:rFonts w:ascii="Times New Roman" w:eastAsia="Times New Roman" w:hAnsi="Times New Roman" w:cs="Times New Roman"/>
          <w:sz w:val="24"/>
          <w:szCs w:val="24"/>
          <w:lang w:eastAsia="ru-RU"/>
        </w:rPr>
        <w:t xml:space="preserve"> Кривошипно-шатунный механизм,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1.5</w:t>
      </w:r>
      <w:r w:rsidRPr="00155546">
        <w:rPr>
          <w:rFonts w:ascii="Times New Roman" w:eastAsia="Times New Roman" w:hAnsi="Times New Roman" w:cs="Times New Roman"/>
          <w:sz w:val="24"/>
          <w:szCs w:val="24"/>
          <w:lang w:eastAsia="ru-RU"/>
        </w:rPr>
        <w:t xml:space="preserve">. Механизм газораспределения,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1.6</w:t>
      </w:r>
      <w:r w:rsidRPr="00155546">
        <w:rPr>
          <w:rFonts w:ascii="Times New Roman" w:eastAsia="Times New Roman" w:hAnsi="Times New Roman" w:cs="Times New Roman"/>
          <w:sz w:val="24"/>
          <w:szCs w:val="24"/>
          <w:lang w:eastAsia="ru-RU"/>
        </w:rPr>
        <w:t xml:space="preserve">. Система охлаждения,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1.7</w:t>
      </w:r>
      <w:r w:rsidRPr="00155546">
        <w:rPr>
          <w:rFonts w:ascii="Times New Roman" w:eastAsia="Times New Roman" w:hAnsi="Times New Roman" w:cs="Times New Roman"/>
          <w:sz w:val="24"/>
          <w:szCs w:val="24"/>
          <w:lang w:eastAsia="ru-RU"/>
        </w:rPr>
        <w:t xml:space="preserve">. Система смазки,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1.8</w:t>
      </w:r>
      <w:r w:rsidRPr="00155546">
        <w:rPr>
          <w:rFonts w:ascii="Times New Roman" w:eastAsia="Times New Roman" w:hAnsi="Times New Roman" w:cs="Times New Roman"/>
          <w:sz w:val="24"/>
          <w:szCs w:val="24"/>
          <w:lang w:eastAsia="ru-RU"/>
        </w:rPr>
        <w:t xml:space="preserve">. Система питания карбюраторного двигателя,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1.9</w:t>
      </w:r>
      <w:r w:rsidRPr="00155546">
        <w:rPr>
          <w:rFonts w:ascii="Times New Roman" w:eastAsia="Times New Roman" w:hAnsi="Times New Roman" w:cs="Times New Roman"/>
          <w:sz w:val="24"/>
          <w:szCs w:val="24"/>
          <w:lang w:eastAsia="ru-RU"/>
        </w:rPr>
        <w:t xml:space="preserve">. Система питания дизельного двигателя,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1.10</w:t>
      </w:r>
      <w:r w:rsidRPr="00155546">
        <w:rPr>
          <w:rFonts w:ascii="Times New Roman" w:eastAsia="Times New Roman" w:hAnsi="Times New Roman" w:cs="Times New Roman"/>
          <w:sz w:val="24"/>
          <w:szCs w:val="24"/>
          <w:lang w:eastAsia="ru-RU"/>
        </w:rPr>
        <w:t xml:space="preserve">. Система питания двигателя газобаллонной установки,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1.11</w:t>
      </w:r>
      <w:r w:rsidRPr="00155546">
        <w:rPr>
          <w:rFonts w:ascii="Times New Roman" w:eastAsia="Times New Roman" w:hAnsi="Times New Roman" w:cs="Times New Roman"/>
          <w:sz w:val="24"/>
          <w:szCs w:val="24"/>
          <w:lang w:eastAsia="ru-RU"/>
        </w:rPr>
        <w:t xml:space="preserve">. Общее устройство трансмиссии,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1.12</w:t>
      </w:r>
      <w:r w:rsidRPr="00155546">
        <w:rPr>
          <w:rFonts w:ascii="Times New Roman" w:eastAsia="Times New Roman" w:hAnsi="Times New Roman" w:cs="Times New Roman"/>
          <w:sz w:val="24"/>
          <w:szCs w:val="24"/>
          <w:lang w:eastAsia="ru-RU"/>
        </w:rPr>
        <w:t xml:space="preserve">. Сцепление,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1.13</w:t>
      </w:r>
      <w:r w:rsidRPr="00155546">
        <w:rPr>
          <w:rFonts w:ascii="Times New Roman" w:eastAsia="Times New Roman" w:hAnsi="Times New Roman" w:cs="Times New Roman"/>
          <w:sz w:val="24"/>
          <w:szCs w:val="24"/>
          <w:lang w:eastAsia="ru-RU"/>
        </w:rPr>
        <w:t xml:space="preserve">.Коробка передач,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.1.14</w:t>
      </w:r>
      <w:r w:rsidRPr="00155546">
        <w:rPr>
          <w:rFonts w:ascii="Times New Roman" w:eastAsia="Times New Roman" w:hAnsi="Times New Roman" w:cs="Times New Roman"/>
          <w:sz w:val="24"/>
          <w:szCs w:val="24"/>
          <w:lang w:eastAsia="ru-RU"/>
        </w:rPr>
        <w:t xml:space="preserve">. Карданная передача,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1.15</w:t>
      </w:r>
      <w:r w:rsidRPr="00155546">
        <w:rPr>
          <w:rFonts w:ascii="Times New Roman" w:eastAsia="Times New Roman" w:hAnsi="Times New Roman" w:cs="Times New Roman"/>
          <w:sz w:val="24"/>
          <w:szCs w:val="24"/>
          <w:lang w:eastAsia="ru-RU"/>
        </w:rPr>
        <w:t xml:space="preserve">. Мосты,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1.16</w:t>
      </w:r>
      <w:r w:rsidRPr="00155546">
        <w:rPr>
          <w:rFonts w:ascii="Times New Roman" w:eastAsia="Times New Roman" w:hAnsi="Times New Roman" w:cs="Times New Roman"/>
          <w:sz w:val="24"/>
          <w:szCs w:val="24"/>
          <w:lang w:eastAsia="ru-RU"/>
        </w:rPr>
        <w:t xml:space="preserve">. Рама,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1.17</w:t>
      </w:r>
      <w:r w:rsidRPr="00155546">
        <w:rPr>
          <w:rFonts w:ascii="Times New Roman" w:eastAsia="Times New Roman" w:hAnsi="Times New Roman" w:cs="Times New Roman"/>
          <w:sz w:val="24"/>
          <w:szCs w:val="24"/>
          <w:lang w:eastAsia="ru-RU"/>
        </w:rPr>
        <w:t xml:space="preserve">. Передний управляемый мост,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1.18</w:t>
      </w:r>
      <w:r w:rsidRPr="00155546">
        <w:rPr>
          <w:rFonts w:ascii="Times New Roman" w:eastAsia="Times New Roman" w:hAnsi="Times New Roman" w:cs="Times New Roman"/>
          <w:sz w:val="24"/>
          <w:szCs w:val="24"/>
          <w:lang w:eastAsia="ru-RU"/>
        </w:rPr>
        <w:t xml:space="preserve">. Подвеска,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1.19</w:t>
      </w:r>
      <w:r w:rsidRPr="00155546">
        <w:rPr>
          <w:rFonts w:ascii="Times New Roman" w:eastAsia="Times New Roman" w:hAnsi="Times New Roman" w:cs="Times New Roman"/>
          <w:sz w:val="24"/>
          <w:szCs w:val="24"/>
          <w:lang w:eastAsia="ru-RU"/>
        </w:rPr>
        <w:t xml:space="preserve">. Колеса, шины,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1.20</w:t>
      </w:r>
      <w:r w:rsidRPr="00155546">
        <w:rPr>
          <w:rFonts w:ascii="Times New Roman" w:eastAsia="Times New Roman" w:hAnsi="Times New Roman" w:cs="Times New Roman"/>
          <w:sz w:val="24"/>
          <w:szCs w:val="24"/>
          <w:lang w:eastAsia="ru-RU"/>
        </w:rPr>
        <w:t xml:space="preserve">. Кузов и кабина,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1.21</w:t>
      </w:r>
      <w:r w:rsidRPr="00155546">
        <w:rPr>
          <w:rFonts w:ascii="Times New Roman" w:eastAsia="Times New Roman" w:hAnsi="Times New Roman" w:cs="Times New Roman"/>
          <w:sz w:val="24"/>
          <w:szCs w:val="24"/>
          <w:lang w:eastAsia="ru-RU"/>
        </w:rPr>
        <w:t xml:space="preserve">. Рулевое управление,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1.22</w:t>
      </w:r>
      <w:r w:rsidRPr="00155546">
        <w:rPr>
          <w:rFonts w:ascii="Times New Roman" w:eastAsia="Times New Roman" w:hAnsi="Times New Roman" w:cs="Times New Roman"/>
          <w:sz w:val="24"/>
          <w:szCs w:val="24"/>
          <w:lang w:eastAsia="ru-RU"/>
        </w:rPr>
        <w:t xml:space="preserve">. Тормозные системы,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1.23</w:t>
      </w:r>
      <w:r w:rsidRPr="00155546">
        <w:rPr>
          <w:rFonts w:ascii="Times New Roman" w:eastAsia="Times New Roman" w:hAnsi="Times New Roman" w:cs="Times New Roman"/>
          <w:sz w:val="24"/>
          <w:szCs w:val="24"/>
          <w:lang w:eastAsia="ru-RU"/>
        </w:rPr>
        <w:t xml:space="preserve"> Специализированные  технические измерения,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1.24</w:t>
      </w:r>
      <w:r w:rsidRPr="00155546">
        <w:rPr>
          <w:rFonts w:ascii="Times New Roman" w:eastAsia="Times New Roman" w:hAnsi="Times New Roman" w:cs="Times New Roman"/>
          <w:sz w:val="24"/>
          <w:szCs w:val="24"/>
          <w:lang w:eastAsia="ru-RU"/>
        </w:rPr>
        <w:t xml:space="preserve"> Применение приборов для измерения геометрических параметров деталей, </w:t>
      </w:r>
      <w:r w:rsidRPr="007D6A45">
        <w:rPr>
          <w:rFonts w:ascii="Times New Roman" w:eastAsia="Times New Roman" w:hAnsi="Times New Roman" w:cs="Times New Roman"/>
          <w:b/>
          <w:sz w:val="24"/>
          <w:szCs w:val="24"/>
          <w:u w:val="single"/>
          <w:lang w:eastAsia="ru-RU"/>
        </w:rPr>
        <w:t>Тема 1.25</w:t>
      </w:r>
      <w:r w:rsidRPr="00155546">
        <w:rPr>
          <w:rFonts w:ascii="Times New Roman" w:eastAsia="Times New Roman" w:hAnsi="Times New Roman" w:cs="Times New Roman"/>
          <w:sz w:val="24"/>
          <w:szCs w:val="24"/>
          <w:lang w:eastAsia="ru-RU"/>
        </w:rPr>
        <w:t xml:space="preserve"> Разборочно-сборочные работы при ремонте узлов и агрегатов автомобилей, </w:t>
      </w:r>
      <w:r w:rsidRPr="007D6A45">
        <w:rPr>
          <w:rFonts w:ascii="Times New Roman" w:eastAsia="Times New Roman" w:hAnsi="Times New Roman" w:cs="Times New Roman"/>
          <w:b/>
          <w:sz w:val="24"/>
          <w:szCs w:val="24"/>
          <w:u w:val="single"/>
          <w:lang w:eastAsia="ru-RU"/>
        </w:rPr>
        <w:t>Тема 1.26</w:t>
      </w:r>
      <w:r w:rsidRPr="00155546">
        <w:rPr>
          <w:rFonts w:ascii="Times New Roman" w:eastAsia="Times New Roman" w:hAnsi="Times New Roman" w:cs="Times New Roman"/>
          <w:sz w:val="24"/>
          <w:szCs w:val="24"/>
          <w:lang w:eastAsia="ru-RU"/>
        </w:rPr>
        <w:t xml:space="preserve">. Система технического обслуживания и ремонта  автомобилей,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1.27</w:t>
      </w:r>
      <w:r w:rsidRPr="00155546">
        <w:rPr>
          <w:rFonts w:ascii="Times New Roman" w:eastAsia="Times New Roman" w:hAnsi="Times New Roman" w:cs="Times New Roman"/>
          <w:sz w:val="24"/>
          <w:szCs w:val="24"/>
          <w:lang w:eastAsia="ru-RU"/>
        </w:rPr>
        <w:t xml:space="preserve"> Средства технического обслуживания и ремонта автомобилей,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1.28</w:t>
      </w:r>
      <w:r w:rsidRPr="00155546">
        <w:rPr>
          <w:rFonts w:ascii="Times New Roman" w:eastAsia="Times New Roman" w:hAnsi="Times New Roman" w:cs="Times New Roman"/>
          <w:sz w:val="24"/>
          <w:szCs w:val="24"/>
          <w:lang w:eastAsia="ru-RU"/>
        </w:rPr>
        <w:t xml:space="preserve"> Общие вопросы  организация и технологии технического обслуживания и ремонта автомобилей,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1.29</w:t>
      </w:r>
      <w:r w:rsidRPr="00155546">
        <w:rPr>
          <w:rFonts w:ascii="Times New Roman" w:eastAsia="Times New Roman" w:hAnsi="Times New Roman" w:cs="Times New Roman"/>
          <w:sz w:val="24"/>
          <w:szCs w:val="24"/>
          <w:lang w:eastAsia="ru-RU"/>
        </w:rPr>
        <w:t xml:space="preserve"> Техническое обслуживание и текущий ремонт кривошипно-шатунного и газораспределительного механизмов,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1.30</w:t>
      </w:r>
      <w:r w:rsidRPr="00155546">
        <w:rPr>
          <w:rFonts w:ascii="Times New Roman" w:eastAsia="Times New Roman" w:hAnsi="Times New Roman" w:cs="Times New Roman"/>
          <w:sz w:val="24"/>
          <w:szCs w:val="24"/>
          <w:lang w:eastAsia="ru-RU"/>
        </w:rPr>
        <w:t xml:space="preserve"> Техническое обслуживание и текущий ремонт системы охлаждения,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1.31</w:t>
      </w:r>
      <w:r w:rsidRPr="00155546">
        <w:rPr>
          <w:rFonts w:ascii="Times New Roman" w:eastAsia="Times New Roman" w:hAnsi="Times New Roman" w:cs="Times New Roman"/>
          <w:sz w:val="24"/>
          <w:szCs w:val="24"/>
          <w:lang w:eastAsia="ru-RU"/>
        </w:rPr>
        <w:t xml:space="preserve">. Техническое обслуживание и текущий ремонт системы смазки,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7D6A45">
        <w:rPr>
          <w:rFonts w:ascii="Times New Roman" w:eastAsia="Times New Roman" w:hAnsi="Times New Roman" w:cs="Times New Roman"/>
          <w:b/>
          <w:sz w:val="24"/>
          <w:szCs w:val="24"/>
          <w:u w:val="single"/>
          <w:lang w:eastAsia="ru-RU"/>
        </w:rPr>
        <w:t>Тема 1.32</w:t>
      </w:r>
      <w:r w:rsidRPr="00155546">
        <w:rPr>
          <w:rFonts w:ascii="Times New Roman" w:eastAsia="Times New Roman" w:hAnsi="Times New Roman" w:cs="Times New Roman"/>
          <w:sz w:val="24"/>
          <w:szCs w:val="24"/>
          <w:lang w:eastAsia="ru-RU"/>
        </w:rPr>
        <w:t xml:space="preserve">. Техническое обслуживание и текущий ремонт системы питания карбюраторных двигателей,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0331E0">
        <w:rPr>
          <w:rFonts w:ascii="Times New Roman" w:eastAsia="Times New Roman" w:hAnsi="Times New Roman" w:cs="Times New Roman"/>
          <w:b/>
          <w:sz w:val="24"/>
          <w:szCs w:val="24"/>
          <w:u w:val="single"/>
          <w:lang w:eastAsia="ru-RU"/>
        </w:rPr>
        <w:t>Тема 1.33</w:t>
      </w:r>
      <w:r w:rsidRPr="00155546">
        <w:rPr>
          <w:rFonts w:ascii="Times New Roman" w:eastAsia="Times New Roman" w:hAnsi="Times New Roman" w:cs="Times New Roman"/>
          <w:sz w:val="24"/>
          <w:szCs w:val="24"/>
          <w:lang w:eastAsia="ru-RU"/>
        </w:rPr>
        <w:t xml:space="preserve">. Техническое обслуживание и текущий ремонт системы питания дизельных двигателей,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0331E0">
        <w:rPr>
          <w:rFonts w:ascii="Times New Roman" w:eastAsia="Times New Roman" w:hAnsi="Times New Roman" w:cs="Times New Roman"/>
          <w:b/>
          <w:sz w:val="24"/>
          <w:szCs w:val="24"/>
          <w:u w:val="single"/>
          <w:lang w:eastAsia="ru-RU"/>
        </w:rPr>
        <w:t>Тема 1.34</w:t>
      </w:r>
      <w:r w:rsidRPr="00155546">
        <w:rPr>
          <w:rFonts w:ascii="Times New Roman" w:eastAsia="Times New Roman" w:hAnsi="Times New Roman" w:cs="Times New Roman"/>
          <w:sz w:val="24"/>
          <w:szCs w:val="24"/>
          <w:lang w:eastAsia="ru-RU"/>
        </w:rPr>
        <w:t xml:space="preserve">. Техническое обслуживание и текущий ремонт трансмиссии,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0331E0">
        <w:rPr>
          <w:rFonts w:ascii="Times New Roman" w:eastAsia="Times New Roman" w:hAnsi="Times New Roman" w:cs="Times New Roman"/>
          <w:b/>
          <w:sz w:val="24"/>
          <w:szCs w:val="24"/>
          <w:u w:val="single"/>
          <w:lang w:eastAsia="ru-RU"/>
        </w:rPr>
        <w:t>Тема 1.35</w:t>
      </w:r>
      <w:r w:rsidRPr="00155546">
        <w:rPr>
          <w:rFonts w:ascii="Times New Roman" w:eastAsia="Times New Roman" w:hAnsi="Times New Roman" w:cs="Times New Roman"/>
          <w:sz w:val="24"/>
          <w:szCs w:val="24"/>
          <w:lang w:eastAsia="ru-RU"/>
        </w:rPr>
        <w:t xml:space="preserve"> Техническое обслуживание и текущий ремонт ходовой части и автомобильных шин, </w:t>
      </w:r>
    </w:p>
    <w:p w:rsidR="00A04634"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sz w:val="24"/>
          <w:szCs w:val="24"/>
          <w:lang w:eastAsia="ru-RU"/>
        </w:rPr>
      </w:pPr>
      <w:r w:rsidRPr="000331E0">
        <w:rPr>
          <w:rFonts w:ascii="Times New Roman" w:eastAsia="Times New Roman" w:hAnsi="Times New Roman" w:cs="Times New Roman"/>
          <w:b/>
          <w:sz w:val="24"/>
          <w:szCs w:val="24"/>
          <w:u w:val="single"/>
          <w:lang w:eastAsia="ru-RU"/>
        </w:rPr>
        <w:t>Тема 1.36</w:t>
      </w:r>
      <w:r w:rsidRPr="00155546">
        <w:rPr>
          <w:rFonts w:ascii="Times New Roman" w:eastAsia="Times New Roman" w:hAnsi="Times New Roman" w:cs="Times New Roman"/>
          <w:sz w:val="24"/>
          <w:szCs w:val="24"/>
          <w:lang w:eastAsia="ru-RU"/>
        </w:rPr>
        <w:t xml:space="preserve">. Техническое обслуживание и текущий ремонт механизмов управления, </w:t>
      </w:r>
    </w:p>
    <w:p w:rsidR="00A04634" w:rsidRPr="00155546" w:rsidRDefault="00A04634" w:rsidP="00A04634">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0"/>
        <w:rPr>
          <w:rFonts w:ascii="Times New Roman" w:eastAsia="Times New Roman" w:hAnsi="Times New Roman" w:cs="Times New Roman"/>
          <w:b/>
          <w:bCs/>
          <w:color w:val="365F91"/>
          <w:sz w:val="24"/>
          <w:szCs w:val="24"/>
        </w:rPr>
      </w:pPr>
      <w:r w:rsidRPr="000331E0">
        <w:rPr>
          <w:rFonts w:ascii="Times New Roman" w:eastAsia="Times New Roman" w:hAnsi="Times New Roman" w:cs="Times New Roman"/>
          <w:b/>
          <w:sz w:val="24"/>
          <w:szCs w:val="24"/>
          <w:u w:val="single"/>
          <w:lang w:eastAsia="ru-RU"/>
        </w:rPr>
        <w:t>Тема 1.37</w:t>
      </w:r>
      <w:r w:rsidRPr="00155546">
        <w:rPr>
          <w:rFonts w:ascii="Times New Roman" w:eastAsia="Times New Roman" w:hAnsi="Times New Roman" w:cs="Times New Roman"/>
          <w:sz w:val="24"/>
          <w:szCs w:val="24"/>
          <w:lang w:eastAsia="ru-RU"/>
        </w:rPr>
        <w:t>. Техническое обслуживание и текущий ремонт приборов электрооборудования.</w:t>
      </w:r>
    </w:p>
    <w:p w:rsidR="00A04634" w:rsidRPr="00155546" w:rsidRDefault="00A04634" w:rsidP="00A04634">
      <w:pPr>
        <w:spacing w:after="0" w:line="240" w:lineRule="auto"/>
        <w:jc w:val="both"/>
        <w:rPr>
          <w:rFonts w:ascii="Times New Roman" w:eastAsia="Calibri" w:hAnsi="Times New Roman" w:cs="Times New Roman"/>
          <w:sz w:val="24"/>
          <w:szCs w:val="24"/>
        </w:rPr>
      </w:pPr>
    </w:p>
    <w:p w:rsidR="00A04634" w:rsidRPr="00155546" w:rsidRDefault="00A04634" w:rsidP="00A04634">
      <w:pPr>
        <w:rPr>
          <w:rFonts w:ascii="Times New Roman" w:hAnsi="Times New Roman" w:cs="Times New Roman"/>
          <w:sz w:val="24"/>
          <w:szCs w:val="24"/>
        </w:rPr>
      </w:pPr>
    </w:p>
    <w:p w:rsidR="00A04634" w:rsidRDefault="00A04634" w:rsidP="00A04634">
      <w:pPr>
        <w:spacing w:after="160" w:line="256" w:lineRule="auto"/>
        <w:rPr>
          <w:rFonts w:ascii="Times New Roman" w:eastAsia="Calibri" w:hAnsi="Times New Roman" w:cs="Times New Roman"/>
          <w:b/>
          <w:sz w:val="28"/>
          <w:szCs w:val="28"/>
        </w:rPr>
      </w:pPr>
    </w:p>
    <w:p w:rsidR="007D6A45" w:rsidRPr="00A04634" w:rsidRDefault="007D6A45" w:rsidP="00A04634">
      <w:pPr>
        <w:rPr>
          <w:rFonts w:ascii="Times New Roman" w:eastAsia="Calibri" w:hAnsi="Times New Roman" w:cs="Times New Roman"/>
          <w:sz w:val="24"/>
          <w:szCs w:val="24"/>
        </w:rPr>
      </w:pPr>
      <w:bookmarkStart w:id="38" w:name="_GoBack"/>
      <w:bookmarkEnd w:id="38"/>
    </w:p>
    <w:sectPr w:rsidR="007D6A45" w:rsidRPr="00A04634" w:rsidSect="000C2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C">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roman"/>
    <w:notTrueType/>
    <w:pitch w:val="default"/>
    <w:sig w:usb0="00000203" w:usb1="00000000" w:usb2="00000000" w:usb3="00000000" w:csb0="00000005" w:csb1="00000000"/>
  </w:font>
  <w:font w:name="Microsoft Sans Serif">
    <w:panose1 w:val="020B0604020202020204"/>
    <w:charset w:val="CC"/>
    <w:family w:val="swiss"/>
    <w:pitch w:val="variable"/>
    <w:sig w:usb0="E1002AFF" w:usb1="C0000002" w:usb2="00000008" w:usb3="00000000" w:csb0="000101FF" w:csb1="00000000"/>
  </w:font>
  <w:font w:name="Helvetica">
    <w:panose1 w:val="020B0604020202020204"/>
    <w:charset w:val="00"/>
    <w:family w:val="swiss"/>
    <w:notTrueType/>
    <w:pitch w:val="variable"/>
    <w:sig w:usb0="00000003" w:usb1="00000000" w:usb2="00000000" w:usb3="00000000" w:csb0="00000001" w:csb1="00000000"/>
  </w:font>
  <w:font w:name="font182">
    <w:altName w:val="Times New Roman"/>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A09C3"/>
    <w:multiLevelType w:val="hybridMultilevel"/>
    <w:tmpl w:val="48CE6F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EE438D"/>
    <w:multiLevelType w:val="hybridMultilevel"/>
    <w:tmpl w:val="0EE4BE4C"/>
    <w:lvl w:ilvl="0" w:tplc="DA523E0E">
      <w:start w:val="1"/>
      <w:numFmt w:val="decimal"/>
      <w:lvlText w:val="%1."/>
      <w:lvlJc w:val="left"/>
      <w:pPr>
        <w:ind w:left="720" w:hanging="360"/>
      </w:pPr>
      <w:rPr>
        <w:b/>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98D0B1C"/>
    <w:multiLevelType w:val="hybridMultilevel"/>
    <w:tmpl w:val="83DC1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39047C"/>
    <w:multiLevelType w:val="hybridMultilevel"/>
    <w:tmpl w:val="83DC16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89D02BF"/>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9EF09DA"/>
    <w:multiLevelType w:val="hybridMultilevel"/>
    <w:tmpl w:val="265E3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C36E67"/>
    <w:multiLevelType w:val="hybridMultilevel"/>
    <w:tmpl w:val="8C5AE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62341D"/>
    <w:multiLevelType w:val="hybridMultilevel"/>
    <w:tmpl w:val="0EE4BE4C"/>
    <w:lvl w:ilvl="0" w:tplc="DA523E0E">
      <w:start w:val="1"/>
      <w:numFmt w:val="decimal"/>
      <w:lvlText w:val="%1."/>
      <w:lvlJc w:val="left"/>
      <w:pPr>
        <w:ind w:left="720" w:hanging="360"/>
      </w:pPr>
      <w:rPr>
        <w:rFonts w:cs="Times New Roman"/>
        <w:b/>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C2D18FA"/>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0BE4D9A"/>
    <w:multiLevelType w:val="hybridMultilevel"/>
    <w:tmpl w:val="3D3A34D6"/>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25E38E8"/>
    <w:multiLevelType w:val="hybridMultilevel"/>
    <w:tmpl w:val="D2C451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3965F16"/>
    <w:multiLevelType w:val="hybridMultilevel"/>
    <w:tmpl w:val="9E20D4DE"/>
    <w:lvl w:ilvl="0" w:tplc="C7A219F0">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2">
    <w:nsid w:val="29724397"/>
    <w:multiLevelType w:val="hybridMultilevel"/>
    <w:tmpl w:val="85661F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EE49B2"/>
    <w:multiLevelType w:val="hybridMultilevel"/>
    <w:tmpl w:val="0EE4BE4C"/>
    <w:lvl w:ilvl="0" w:tplc="DA523E0E">
      <w:start w:val="1"/>
      <w:numFmt w:val="decimal"/>
      <w:lvlText w:val="%1."/>
      <w:lvlJc w:val="left"/>
      <w:pPr>
        <w:ind w:left="720" w:hanging="360"/>
      </w:pPr>
      <w:rPr>
        <w:rFonts w:cs="Times New Roman"/>
        <w:b/>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2A6D5F77"/>
    <w:multiLevelType w:val="hybridMultilevel"/>
    <w:tmpl w:val="65BA0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CAD1185"/>
    <w:multiLevelType w:val="hybridMultilevel"/>
    <w:tmpl w:val="2400712A"/>
    <w:lvl w:ilvl="0" w:tplc="3C0A9B1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DCC2396"/>
    <w:multiLevelType w:val="multilevel"/>
    <w:tmpl w:val="6494224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38A0058C"/>
    <w:multiLevelType w:val="hybridMultilevel"/>
    <w:tmpl w:val="919CB48E"/>
    <w:lvl w:ilvl="0" w:tplc="02C46F4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5315FE"/>
    <w:multiLevelType w:val="hybridMultilevel"/>
    <w:tmpl w:val="83DC16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B950623"/>
    <w:multiLevelType w:val="hybridMultilevel"/>
    <w:tmpl w:val="577EF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CAF57DA"/>
    <w:multiLevelType w:val="multilevel"/>
    <w:tmpl w:val="0164AF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nsid w:val="3E297068"/>
    <w:multiLevelType w:val="hybridMultilevel"/>
    <w:tmpl w:val="8236B436"/>
    <w:lvl w:ilvl="0" w:tplc="096CEB46">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2">
    <w:nsid w:val="41285C6A"/>
    <w:multiLevelType w:val="hybridMultilevel"/>
    <w:tmpl w:val="83DC16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1466D5E"/>
    <w:multiLevelType w:val="hybridMultilevel"/>
    <w:tmpl w:val="DD2EE3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3C237CC"/>
    <w:multiLevelType w:val="hybridMultilevel"/>
    <w:tmpl w:val="866A10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7E01A59"/>
    <w:multiLevelType w:val="hybridMultilevel"/>
    <w:tmpl w:val="00DEC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8C91C04"/>
    <w:multiLevelType w:val="multilevel"/>
    <w:tmpl w:val="183404B2"/>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ind w:left="1440" w:hanging="360"/>
      </w:pPr>
      <w:rPr>
        <w:sz w:val="28"/>
        <w:szCs w:val="28"/>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nsid w:val="49BE3F48"/>
    <w:multiLevelType w:val="hybridMultilevel"/>
    <w:tmpl w:val="CF78D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A6553E6"/>
    <w:multiLevelType w:val="hybridMultilevel"/>
    <w:tmpl w:val="DE7E4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BBC38D2"/>
    <w:multiLevelType w:val="hybridMultilevel"/>
    <w:tmpl w:val="0B262FAA"/>
    <w:lvl w:ilvl="0" w:tplc="4A728824">
      <w:start w:val="1"/>
      <w:numFmt w:val="bullet"/>
      <w:lvlText w:val=""/>
      <w:lvlJc w:val="left"/>
      <w:pPr>
        <w:tabs>
          <w:tab w:val="num" w:pos="360"/>
        </w:tabs>
        <w:ind w:left="360" w:hanging="360"/>
      </w:pPr>
      <w:rPr>
        <w:rFonts w:ascii="Symbol" w:hAnsi="Symbol" w:hint="default"/>
        <w:i w:val="0"/>
      </w:rPr>
    </w:lvl>
    <w:lvl w:ilvl="1" w:tplc="DA522D22">
      <w:start w:val="1"/>
      <w:numFmt w:val="bullet"/>
      <w:lvlText w:val=""/>
      <w:lvlJc w:val="left"/>
      <w:pPr>
        <w:tabs>
          <w:tab w:val="num" w:pos="360"/>
        </w:tabs>
        <w:ind w:left="360" w:hanging="360"/>
      </w:pPr>
      <w:rPr>
        <w:rFonts w:ascii="Symbol" w:hAnsi="Symbol" w:hint="default"/>
        <w:i w:val="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22C2858"/>
    <w:multiLevelType w:val="hybridMultilevel"/>
    <w:tmpl w:val="D5A01B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39D6B06"/>
    <w:multiLevelType w:val="hybridMultilevel"/>
    <w:tmpl w:val="F76EEB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6071A1C"/>
    <w:multiLevelType w:val="hybridMultilevel"/>
    <w:tmpl w:val="A716A36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3">
    <w:nsid w:val="57080BFF"/>
    <w:multiLevelType w:val="multilevel"/>
    <w:tmpl w:val="DDFE02D8"/>
    <w:lvl w:ilvl="0">
      <w:start w:val="1"/>
      <w:numFmt w:val="decimal"/>
      <w:lvlText w:val="%1."/>
      <w:lvlJc w:val="left"/>
      <w:pPr>
        <w:ind w:left="720" w:hanging="360"/>
      </w:pPr>
      <w:rPr>
        <w:rFonts w:cs="Times New Roman" w:hint="default"/>
        <w:b/>
        <w:i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593922E3"/>
    <w:multiLevelType w:val="hybridMultilevel"/>
    <w:tmpl w:val="3ED286C4"/>
    <w:lvl w:ilvl="0" w:tplc="F4FAA602">
      <w:start w:val="1"/>
      <w:numFmt w:val="decimal"/>
      <w:lvlText w:val="%1."/>
      <w:lvlJc w:val="left"/>
      <w:pPr>
        <w:ind w:left="502" w:hanging="360"/>
      </w:pPr>
      <w:rPr>
        <w:rFonts w:hint="default"/>
        <w:b/>
        <w:i w:val="0"/>
        <w:u w:val="non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nsid w:val="59D03BC3"/>
    <w:multiLevelType w:val="hybridMultilevel"/>
    <w:tmpl w:val="6A9A0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E95564C"/>
    <w:multiLevelType w:val="hybridMultilevel"/>
    <w:tmpl w:val="F422634A"/>
    <w:lvl w:ilvl="0" w:tplc="EB025528">
      <w:start w:val="1"/>
      <w:numFmt w:val="bullet"/>
      <w:lvlText w:val="o"/>
      <w:lvlJc w:val="left"/>
      <w:pPr>
        <w:tabs>
          <w:tab w:val="num" w:pos="360"/>
        </w:tabs>
        <w:ind w:left="360" w:hanging="360"/>
      </w:pPr>
      <w:rPr>
        <w:rFonts w:ascii="Courier New" w:hAnsi="Courier New" w:cs="Courier New" w:hint="default"/>
        <w:color w:val="000000"/>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nsid w:val="60141A9C"/>
    <w:multiLevelType w:val="hybridMultilevel"/>
    <w:tmpl w:val="06261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1426327"/>
    <w:multiLevelType w:val="hybridMultilevel"/>
    <w:tmpl w:val="1A5EDA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77C4467"/>
    <w:multiLevelType w:val="hybridMultilevel"/>
    <w:tmpl w:val="B658C8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AC840B5"/>
    <w:multiLevelType w:val="hybridMultilevel"/>
    <w:tmpl w:val="28FC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F141D17"/>
    <w:multiLevelType w:val="hybridMultilevel"/>
    <w:tmpl w:val="862CB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4537155"/>
    <w:multiLevelType w:val="hybridMultilevel"/>
    <w:tmpl w:val="0EE4BE4C"/>
    <w:lvl w:ilvl="0" w:tplc="DA523E0E">
      <w:start w:val="1"/>
      <w:numFmt w:val="decimal"/>
      <w:lvlText w:val="%1."/>
      <w:lvlJc w:val="left"/>
      <w:pPr>
        <w:ind w:left="720" w:hanging="360"/>
      </w:pPr>
      <w:rPr>
        <w:rFonts w:cs="Times New Roman" w:hint="default"/>
        <w:b/>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B8867AA"/>
    <w:multiLevelType w:val="hybridMultilevel"/>
    <w:tmpl w:val="6B1A38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F012EB3"/>
    <w:multiLevelType w:val="hybridMultilevel"/>
    <w:tmpl w:val="D7F0A292"/>
    <w:lvl w:ilvl="0" w:tplc="22A8DB9C">
      <w:start w:val="1"/>
      <w:numFmt w:val="bullet"/>
      <w:lvlText w:val=""/>
      <w:lvlJc w:val="left"/>
      <w:pPr>
        <w:tabs>
          <w:tab w:val="num" w:pos="360"/>
        </w:tabs>
        <w:ind w:left="360" w:hanging="360"/>
      </w:pPr>
      <w:rPr>
        <w:rFonts w:ascii="Symbol" w:hAnsi="Symbol" w:hint="default"/>
        <w:i/>
        <w:sz w:val="22"/>
        <w:szCs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31"/>
  </w:num>
  <w:num w:numId="3">
    <w:abstractNumId w:val="38"/>
  </w:num>
  <w:num w:numId="4">
    <w:abstractNumId w:val="27"/>
  </w:num>
  <w:num w:numId="5">
    <w:abstractNumId w:val="43"/>
  </w:num>
  <w:num w:numId="6">
    <w:abstractNumId w:val="14"/>
  </w:num>
  <w:num w:numId="7">
    <w:abstractNumId w:val="17"/>
  </w:num>
  <w:num w:numId="8">
    <w:abstractNumId w:val="40"/>
  </w:num>
  <w:num w:numId="9">
    <w:abstractNumId w:val="19"/>
  </w:num>
  <w:num w:numId="10">
    <w:abstractNumId w:val="0"/>
  </w:num>
  <w:num w:numId="11">
    <w:abstractNumId w:val="24"/>
  </w:num>
  <w:num w:numId="12">
    <w:abstractNumId w:val="25"/>
  </w:num>
  <w:num w:numId="13">
    <w:abstractNumId w:val="37"/>
  </w:num>
  <w:num w:numId="14">
    <w:abstractNumId w:val="6"/>
  </w:num>
  <w:num w:numId="15">
    <w:abstractNumId w:val="30"/>
  </w:num>
  <w:num w:numId="16">
    <w:abstractNumId w:val="28"/>
  </w:num>
  <w:num w:numId="17">
    <w:abstractNumId w:val="39"/>
  </w:num>
  <w:num w:numId="18">
    <w:abstractNumId w:val="5"/>
  </w:num>
  <w:num w:numId="19">
    <w:abstractNumId w:val="10"/>
  </w:num>
  <w:num w:numId="20">
    <w:abstractNumId w:val="12"/>
  </w:num>
  <w:num w:numId="21">
    <w:abstractNumId w:val="44"/>
  </w:num>
  <w:num w:numId="22">
    <w:abstractNumId w:val="11"/>
  </w:num>
  <w:num w:numId="23">
    <w:abstractNumId w:val="21"/>
  </w:num>
  <w:num w:numId="24">
    <w:abstractNumId w:val="41"/>
  </w:num>
  <w:num w:numId="25">
    <w:abstractNumId w:val="23"/>
  </w:num>
  <w:num w:numId="26">
    <w:abstractNumId w:val="42"/>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num>
  <w:num w:numId="29">
    <w:abstractNumId w:val="4"/>
  </w:num>
  <w:num w:numId="30">
    <w:abstractNumId w:val="2"/>
  </w:num>
  <w:num w:numId="31">
    <w:abstractNumId w:val="15"/>
  </w:num>
  <w:num w:numId="32">
    <w:abstractNumId w:val="18"/>
  </w:num>
  <w:num w:numId="33">
    <w:abstractNumId w:val="8"/>
  </w:num>
  <w:num w:numId="34">
    <w:abstractNumId w:val="29"/>
  </w:num>
  <w:num w:numId="35">
    <w:abstractNumId w:val="9"/>
  </w:num>
  <w:num w:numId="36">
    <w:abstractNumId w:val="32"/>
  </w:num>
  <w:num w:numId="37">
    <w:abstractNumId w:val="34"/>
  </w:num>
  <w:num w:numId="38">
    <w:abstractNumId w:val="33"/>
  </w:num>
  <w:num w:numId="39">
    <w:abstractNumId w:val="7"/>
  </w:num>
  <w:num w:numId="40">
    <w:abstractNumId w:val="16"/>
  </w:num>
  <w:num w:numId="41">
    <w:abstractNumId w:val="26"/>
    <w:lvlOverride w:ilvl="0"/>
    <w:lvlOverride w:ilvl="1">
      <w:startOverride w:val="1"/>
    </w:lvlOverride>
    <w:lvlOverride w:ilvl="2"/>
    <w:lvlOverride w:ilvl="3"/>
    <w:lvlOverride w:ilvl="4"/>
    <w:lvlOverride w:ilvl="5"/>
    <w:lvlOverride w:ilvl="6"/>
    <w:lvlOverride w:ilvl="7"/>
    <w:lvlOverride w:ilvl="8"/>
  </w:num>
  <w:num w:numId="42">
    <w:abstractNumId w:val="20"/>
  </w:num>
  <w:num w:numId="43">
    <w:abstractNumId w:val="3"/>
  </w:num>
  <w:num w:numId="44">
    <w:abstractNumId w:val="13"/>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D27"/>
    <w:rsid w:val="000331E0"/>
    <w:rsid w:val="000346DA"/>
    <w:rsid w:val="00036D65"/>
    <w:rsid w:val="000C2201"/>
    <w:rsid w:val="002B3BB5"/>
    <w:rsid w:val="00570D27"/>
    <w:rsid w:val="005721DB"/>
    <w:rsid w:val="007D6A45"/>
    <w:rsid w:val="00A04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8E8DD6-7F05-491D-B48C-DE39CF357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65988</Words>
  <Characters>376134</Characters>
  <Application>Microsoft Office Word</Application>
  <DocSecurity>0</DocSecurity>
  <Lines>3134</Lines>
  <Paragraphs>882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dc:creator>
  <cp:keywords/>
  <dc:description/>
  <cp:lastModifiedBy>Ольга</cp:lastModifiedBy>
  <cp:revision>9</cp:revision>
  <dcterms:created xsi:type="dcterms:W3CDTF">2017-02-15T09:11:00Z</dcterms:created>
  <dcterms:modified xsi:type="dcterms:W3CDTF">2017-02-16T10:14:00Z</dcterms:modified>
</cp:coreProperties>
</file>